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947"/>
      </w:tblGrid>
      <w:tr w:rsidR="0035467D" w:rsidRPr="00C84DD6" w14:paraId="40C3CAFB" w14:textId="77777777" w:rsidTr="00762C18">
        <w:tc>
          <w:tcPr>
            <w:tcW w:w="3166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2947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762C18">
        <w:tc>
          <w:tcPr>
            <w:tcW w:w="3166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2947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762C18">
        <w:trPr>
          <w:trHeight w:val="163"/>
        </w:trPr>
        <w:tc>
          <w:tcPr>
            <w:tcW w:w="3166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2947" w:type="dxa"/>
            <w:shd w:val="clear" w:color="auto" w:fill="auto"/>
          </w:tcPr>
          <w:p w14:paraId="204A3418" w14:textId="77777777" w:rsidR="0035467D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014DC9FA" w:rsidR="00762C18" w:rsidRPr="00C84DD6" w:rsidRDefault="00762C18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E3F65" w14:textId="77777777" w:rsidTr="00762C18">
        <w:trPr>
          <w:trHeight w:val="206"/>
        </w:trPr>
        <w:tc>
          <w:tcPr>
            <w:tcW w:w="3166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2947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762C18">
        <w:tc>
          <w:tcPr>
            <w:tcW w:w="3166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2947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762C18">
        <w:tc>
          <w:tcPr>
            <w:tcW w:w="3166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2947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762C18">
        <w:tc>
          <w:tcPr>
            <w:tcW w:w="3166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2947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762C18">
        <w:tc>
          <w:tcPr>
            <w:tcW w:w="3166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2947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762C18">
        <w:tc>
          <w:tcPr>
            <w:tcW w:w="3166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2947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  <w:gridCol w:w="2985"/>
      </w:tblGrid>
      <w:tr w:rsidR="000B00B9" w:rsidRPr="00C84DD6" w14:paraId="2D1E5F4E" w14:textId="77777777" w:rsidTr="001C1312">
        <w:tc>
          <w:tcPr>
            <w:tcW w:w="3133" w:type="dxa"/>
            <w:hideMark/>
          </w:tcPr>
          <w:p w14:paraId="08D20BB2" w14:textId="59046F0F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3316F6">
              <w:rPr>
                <w:rFonts w:ascii="Arial Narrow" w:hAnsi="Arial Narrow"/>
                <w:b/>
                <w:sz w:val="16"/>
                <w:szCs w:val="16"/>
              </w:rPr>
              <w:t>ago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985" w:type="dxa"/>
            <w:hideMark/>
          </w:tcPr>
          <w:p w14:paraId="7D17680E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0.00€</w:t>
            </w:r>
            <w:r w:rsidR="00AF228B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F47F4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77777777" w:rsidR="000B00B9" w:rsidRPr="00C84DD6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</w:p>
          <w:p w14:paraId="41030D3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1C1312">
        <w:tc>
          <w:tcPr>
            <w:tcW w:w="3133" w:type="dxa"/>
            <w:hideMark/>
          </w:tcPr>
          <w:p w14:paraId="013AFDE5" w14:textId="17A0FCDA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3316F6">
              <w:rPr>
                <w:rFonts w:ascii="Arial Narrow" w:hAnsi="Arial Narrow"/>
                <w:b/>
                <w:sz w:val="16"/>
                <w:szCs w:val="16"/>
              </w:rPr>
              <w:t xml:space="preserve"> ago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2985" w:type="dxa"/>
            <w:hideMark/>
          </w:tcPr>
          <w:p w14:paraId="4F2AE367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77777777" w:rsidR="000B00B9" w:rsidRPr="00C84DD6" w:rsidRDefault="00AF228B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Sócio AICL 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1C1312">
        <w:tc>
          <w:tcPr>
            <w:tcW w:w="3133" w:type="dxa"/>
          </w:tcPr>
          <w:p w14:paraId="3B23FEAF" w14:textId="4323EBA2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impedidos de viajar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2985" w:type="dxa"/>
          </w:tcPr>
          <w:p w14:paraId="6EEE4D6C" w14:textId="066F6AB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0B00B9" w:rsidRPr="00C84DD6" w14:paraId="6A0DA364" w14:textId="77777777" w:rsidTr="001C1312">
        <w:tc>
          <w:tcPr>
            <w:tcW w:w="3133" w:type="dxa"/>
            <w:hideMark/>
          </w:tcPr>
          <w:p w14:paraId="76E22C05" w14:textId="45882EE4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Presenciais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passeio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transporte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local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preços especiais hotel + refeição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C6203" w:rsidRPr="00C84DD6">
              <w:rPr>
                <w:rFonts w:ascii="Arial Narrow" w:hAnsi="Arial Narrow"/>
                <w:b/>
                <w:sz w:val="16"/>
                <w:szCs w:val="16"/>
              </w:rPr>
              <w:t xml:space="preserve">Inscrições até </w:t>
            </w:r>
            <w:r w:rsidR="00EA594E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setº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 xml:space="preserve"> 202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985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DD17F57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611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992"/>
      </w:tblGrid>
      <w:tr w:rsidR="00593060" w:rsidRPr="00C84DD6" w14:paraId="195A5706" w14:textId="77777777" w:rsidTr="001C1312"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211B8DBE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16F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593060" w:rsidRPr="00C84DD6" w14:paraId="3F92A808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1E774FC0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16F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593060" w:rsidRPr="00C84DD6" w14:paraId="25AD451B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177DFB48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15/0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27D67BA3" w14:textId="77777777" w:rsidR="00B00BE5" w:rsidRDefault="00B875BE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</w:p>
    <w:p w14:paraId="6CE63D70" w14:textId="571DA883" w:rsidR="00B875BE" w:rsidRPr="00C84DD6" w:rsidRDefault="002A1CFD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 </w:t>
      </w:r>
      <w:r w:rsidR="00B875BE"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64C0EF9C" w14:textId="77777777" w:rsidR="00B00BE5" w:rsidRDefault="00B875BE" w:rsidP="00B707F6">
      <w:pPr>
        <w:rPr>
          <w:rFonts w:ascii="Arial Narrow" w:hAnsi="Arial Narrow"/>
          <w:sz w:val="16"/>
          <w:szCs w:val="16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</w:p>
    <w:p w14:paraId="38BF5F21" w14:textId="77777777" w:rsidR="00B00BE5" w:rsidRDefault="00B707F6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/>
          <w:sz w:val="16"/>
          <w:szCs w:val="16"/>
        </w:rPr>
        <w:t xml:space="preserve"> </w:t>
      </w:r>
      <w:r w:rsidR="00B875BE" w:rsidRPr="00C84DD6">
        <w:rPr>
          <w:rFonts w:ascii="Arial Narrow" w:hAnsi="Arial Narrow"/>
          <w:sz w:val="18"/>
          <w:szCs w:val="18"/>
        </w:rPr>
        <w:t>B</w:t>
      </w:r>
      <w:r w:rsidRPr="00C84DD6">
        <w:rPr>
          <w:rFonts w:ascii="Arial Narrow" w:hAnsi="Arial Narrow"/>
          <w:sz w:val="18"/>
          <w:szCs w:val="18"/>
        </w:rPr>
        <w:t>anco</w:t>
      </w:r>
      <w:r w:rsidR="00B875BE" w:rsidRPr="00C84DD6">
        <w:rPr>
          <w:rFonts w:ascii="Arial Narrow" w:hAnsi="Arial Narrow"/>
          <w:sz w:val="18"/>
          <w:szCs w:val="18"/>
        </w:rPr>
        <w:t xml:space="preserve"> BPI, Av. Antero de Quental, nº. 51</w:t>
      </w:r>
      <w:r w:rsidRPr="00C84DD6">
        <w:rPr>
          <w:rFonts w:ascii="Arial Narrow" w:hAnsi="Arial Narrow"/>
          <w:sz w:val="18"/>
          <w:szCs w:val="18"/>
        </w:rPr>
        <w:t xml:space="preserve"> </w:t>
      </w:r>
      <w:r w:rsidR="00B875BE" w:rsidRPr="00C84DD6">
        <w:rPr>
          <w:rFonts w:ascii="Arial Narrow" w:hAnsi="Arial Narrow"/>
          <w:sz w:val="18"/>
          <w:szCs w:val="18"/>
        </w:rPr>
        <w:t>C, 9500</w:t>
      </w:r>
      <w:r w:rsidRPr="00C84DD6">
        <w:rPr>
          <w:rFonts w:ascii="Arial Narrow" w:hAnsi="Arial Narrow"/>
          <w:sz w:val="18"/>
          <w:szCs w:val="18"/>
        </w:rPr>
        <w:t>-</w:t>
      </w:r>
      <w:r w:rsidR="00B875BE" w:rsidRPr="00C84DD6">
        <w:rPr>
          <w:rFonts w:ascii="Arial Narrow" w:hAnsi="Arial Narrow"/>
          <w:sz w:val="18"/>
          <w:szCs w:val="18"/>
        </w:rPr>
        <w:t>160 Ponta Delgada, A</w:t>
      </w:r>
      <w:r w:rsidRPr="00C84DD6">
        <w:rPr>
          <w:rFonts w:ascii="Arial Narrow" w:hAnsi="Arial Narrow"/>
          <w:sz w:val="18"/>
          <w:szCs w:val="18"/>
        </w:rPr>
        <w:t>çores</w:t>
      </w:r>
      <w:r w:rsidR="00FB5ECE" w:rsidRPr="00C84DD6">
        <w:rPr>
          <w:rFonts w:ascii="Arial Narrow" w:hAnsi="Arial Narrow"/>
          <w:sz w:val="18"/>
          <w:szCs w:val="18"/>
        </w:rPr>
        <w:t xml:space="preserve"> </w:t>
      </w:r>
    </w:p>
    <w:p w14:paraId="25E80A3A" w14:textId="58B527A9" w:rsidR="00FB5ECE" w:rsidRPr="00C84DD6" w:rsidRDefault="00B875BE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/>
          <w:sz w:val="18"/>
          <w:szCs w:val="18"/>
        </w:rPr>
        <w:t xml:space="preserve">Tel: 296 30 85 70 * Faxe: 296 28 31 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7777777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Dr Chrys Chrystello</w:t>
      </w:r>
      <w:r w:rsidR="00332AA3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AICL - Colóquios da Lusofonia </w:t>
      </w:r>
      <w:r w:rsidR="00241062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>ENDEREÇO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56720242" w14:textId="77777777" w:rsidR="00FB5ECE" w:rsidRPr="00C84DD6" w:rsidRDefault="00FB5ECE" w:rsidP="001C13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555555"/>
          <w:sz w:val="16"/>
          <w:szCs w:val="16"/>
        </w:rPr>
      </w:pPr>
    </w:p>
    <w:p w14:paraId="6ECD8141" w14:textId="596CA653" w:rsidR="00B875BE" w:rsidRPr="00C84DD6" w:rsidRDefault="00B875BE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>OU VALE POSTAL ACRESCENTAR € 5.00 E ENVIAR TUDO PARA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D340" w14:textId="77777777" w:rsidR="00552CD7" w:rsidRDefault="00552CD7">
      <w:r>
        <w:separator/>
      </w:r>
    </w:p>
  </w:endnote>
  <w:endnote w:type="continuationSeparator" w:id="0">
    <w:p w14:paraId="22DC8C02" w14:textId="77777777" w:rsidR="00552CD7" w:rsidRDefault="0055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C77D" w14:textId="77777777" w:rsidR="00552CD7" w:rsidRDefault="00552CD7">
      <w:r>
        <w:separator/>
      </w:r>
    </w:p>
  </w:footnote>
  <w:footnote w:type="continuationSeparator" w:id="0">
    <w:p w14:paraId="329B679D" w14:textId="77777777" w:rsidR="00552CD7" w:rsidRDefault="0055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552CD7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4288912">
    <w:abstractNumId w:val="16"/>
  </w:num>
  <w:num w:numId="2" w16cid:durableId="762843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814043">
    <w:abstractNumId w:val="26"/>
  </w:num>
  <w:num w:numId="4" w16cid:durableId="1434743043">
    <w:abstractNumId w:val="25"/>
  </w:num>
  <w:num w:numId="5" w16cid:durableId="1196967226">
    <w:abstractNumId w:val="13"/>
  </w:num>
  <w:num w:numId="6" w16cid:durableId="2127657219">
    <w:abstractNumId w:val="10"/>
  </w:num>
  <w:num w:numId="7" w16cid:durableId="495154197">
    <w:abstractNumId w:val="15"/>
  </w:num>
  <w:num w:numId="8" w16cid:durableId="256984604">
    <w:abstractNumId w:val="18"/>
  </w:num>
  <w:num w:numId="9" w16cid:durableId="583534119">
    <w:abstractNumId w:val="14"/>
  </w:num>
  <w:num w:numId="10" w16cid:durableId="1747220615">
    <w:abstractNumId w:val="11"/>
  </w:num>
  <w:num w:numId="11" w16cid:durableId="429934506">
    <w:abstractNumId w:val="19"/>
  </w:num>
  <w:num w:numId="12" w16cid:durableId="891235897">
    <w:abstractNumId w:val="22"/>
  </w:num>
  <w:num w:numId="13" w16cid:durableId="1276979873">
    <w:abstractNumId w:val="23"/>
  </w:num>
  <w:num w:numId="14" w16cid:durableId="1872375911">
    <w:abstractNumId w:val="30"/>
  </w:num>
  <w:num w:numId="15" w16cid:durableId="74324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2151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2611415">
    <w:abstractNumId w:val="31"/>
  </w:num>
  <w:num w:numId="18" w16cid:durableId="347606180">
    <w:abstractNumId w:val="9"/>
  </w:num>
  <w:num w:numId="19" w16cid:durableId="1081560757">
    <w:abstractNumId w:val="7"/>
  </w:num>
  <w:num w:numId="20" w16cid:durableId="1514606240">
    <w:abstractNumId w:val="6"/>
  </w:num>
  <w:num w:numId="21" w16cid:durableId="1802459698">
    <w:abstractNumId w:val="5"/>
  </w:num>
  <w:num w:numId="22" w16cid:durableId="1467045474">
    <w:abstractNumId w:val="4"/>
  </w:num>
  <w:num w:numId="23" w16cid:durableId="1559128209">
    <w:abstractNumId w:val="8"/>
  </w:num>
  <w:num w:numId="24" w16cid:durableId="517038266">
    <w:abstractNumId w:val="3"/>
  </w:num>
  <w:num w:numId="25" w16cid:durableId="717584242">
    <w:abstractNumId w:val="2"/>
  </w:num>
  <w:num w:numId="26" w16cid:durableId="251671357">
    <w:abstractNumId w:val="1"/>
  </w:num>
  <w:num w:numId="27" w16cid:durableId="1039553852">
    <w:abstractNumId w:val="0"/>
  </w:num>
  <w:num w:numId="28" w16cid:durableId="1046638879">
    <w:abstractNumId w:val="27"/>
  </w:num>
  <w:num w:numId="29" w16cid:durableId="1085998959">
    <w:abstractNumId w:val="20"/>
  </w:num>
  <w:num w:numId="30" w16cid:durableId="985936179">
    <w:abstractNumId w:val="24"/>
  </w:num>
  <w:num w:numId="31" w16cid:durableId="1263033354">
    <w:abstractNumId w:val="28"/>
  </w:num>
  <w:num w:numId="32" w16cid:durableId="826825820">
    <w:abstractNumId w:val="28"/>
    <w:lvlOverride w:ilvl="0">
      <w:startOverride w:val="1"/>
    </w:lvlOverride>
  </w:num>
  <w:num w:numId="33" w16cid:durableId="159854957">
    <w:abstractNumId w:val="21"/>
  </w:num>
  <w:num w:numId="34" w16cid:durableId="18047326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51246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9086796">
    <w:abstractNumId w:val="29"/>
  </w:num>
  <w:num w:numId="37" w16cid:durableId="1307390486">
    <w:abstractNumId w:val="17"/>
  </w:num>
  <w:num w:numId="38" w16cid:durableId="197359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2638"/>
    <w:rsid w:val="00207917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316F6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52CD7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62C18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0BE5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410D4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2391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2</cp:revision>
  <cp:lastPrinted>2012-11-16T12:29:00Z</cp:lastPrinted>
  <dcterms:created xsi:type="dcterms:W3CDTF">2022-04-22T17:44:00Z</dcterms:created>
  <dcterms:modified xsi:type="dcterms:W3CDTF">2022-04-22T17:44:00Z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