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D4404" w14:textId="77777777" w:rsidR="00B276CE" w:rsidRPr="00716279" w:rsidRDefault="00B276CE" w:rsidP="00716279">
      <w:pPr>
        <w:pStyle w:val="Heading1"/>
        <w:rPr>
          <w:rStyle w:val="NormalWebChar"/>
          <w:rFonts w:ascii="Arial" w:hAnsi="Arial" w:cs="Arial"/>
          <w:sz w:val="52"/>
        </w:rPr>
      </w:pPr>
      <w:bookmarkStart w:id="0" w:name="OLE_LINK9"/>
      <w:bookmarkStart w:id="1" w:name="OLE_LINK10"/>
      <w:bookmarkStart w:id="2" w:name="OLE_LINK3"/>
      <w:bookmarkStart w:id="3" w:name="OLE_LINK4"/>
      <w:r w:rsidRPr="00716279">
        <w:rPr>
          <w:rStyle w:val="NormalWebChar"/>
          <w:rFonts w:ascii="Arial" w:hAnsi="Arial" w:cs="Arial"/>
          <w:sz w:val="52"/>
        </w:rPr>
        <w:t>XVI COLÓQUIO DA LUSOFONIA</w:t>
      </w:r>
    </w:p>
    <w:p w14:paraId="51928A2F" w14:textId="6B3E7370" w:rsidR="000D43DC" w:rsidRPr="00716279" w:rsidRDefault="000D43DC" w:rsidP="00716279">
      <w:pPr>
        <w:pStyle w:val="Heading1"/>
        <w:rPr>
          <w:rFonts w:ascii="Arial" w:hAnsi="Arial" w:cs="Arial"/>
        </w:rPr>
      </w:pPr>
      <w:r w:rsidRPr="00716279">
        <w:rPr>
          <w:rStyle w:val="StyleArial"/>
          <w:rFonts w:cs="Arial"/>
          <w:sz w:val="18"/>
          <w:szCs w:val="18"/>
        </w:rPr>
        <w:pict w14:anchorId="32620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2pt;height:225.2pt">
            <v:imagedata r:id="rId8" o:title=""/>
          </v:shape>
        </w:pict>
      </w:r>
      <w:r w:rsidRPr="00716279">
        <w:rPr>
          <w:rFonts w:ascii="Arial" w:hAnsi="Arial" w:cs="Arial"/>
          <w:b/>
          <w:color w:val="111111"/>
        </w:rPr>
        <w:pict w14:anchorId="0E29E68C">
          <v:shape id="_x0000_i1575" type="#_x0000_t75" style="width:236pt;height:66.55pt">
            <v:imagedata r:id="rId9" o:title=""/>
          </v:shape>
        </w:pict>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fldChar w:fldCharType="begin"/>
      </w:r>
      <w:r w:rsidRPr="00716279">
        <w:rPr>
          <w:rFonts w:ascii="Arial" w:hAnsi="Arial" w:cs="Arial"/>
        </w:rPr>
        <w:instrText xml:space="preserve"> INCLUDEPICTURE  "http://www.lusofonias.net/encontros 2011 sta maria/index.1.jpg" \* MERGEFORMATINET </w:instrText>
      </w:r>
      <w:r w:rsidRPr="00716279">
        <w:rPr>
          <w:rFonts w:ascii="Arial" w:hAnsi="Arial" w:cs="Arial"/>
        </w:rPr>
        <w:fldChar w:fldCharType="separate"/>
      </w:r>
      <w:r w:rsidRPr="00716279">
        <w:rPr>
          <w:rFonts w:ascii="Arial" w:hAnsi="Arial" w:cs="Arial"/>
        </w:rPr>
        <w:pict w14:anchorId="7E5CB1B4">
          <v:shape id="_x0000_i1578" type="#_x0000_t75" style="width:66pt;height:68.8pt">
            <v:imagedata r:id="rId10" r:href="rId11"/>
          </v:shape>
        </w:pict>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r w:rsidRPr="00716279">
        <w:rPr>
          <w:rFonts w:ascii="Arial" w:hAnsi="Arial" w:cs="Arial"/>
        </w:rPr>
        <w:fldChar w:fldCharType="end"/>
      </w:r>
    </w:p>
    <w:p w14:paraId="05888FFB" w14:textId="63084382" w:rsidR="000D43DC" w:rsidRPr="00716279" w:rsidRDefault="000D43DC" w:rsidP="00716279">
      <w:pPr>
        <w:jc w:val="both"/>
        <w:rPr>
          <w:rFonts w:cs="Arial"/>
        </w:rPr>
      </w:pPr>
      <w:r w:rsidRPr="00716279">
        <w:rPr>
          <w:rFonts w:cs="Arial"/>
          <w:color w:val="111111"/>
          <w:sz w:val="20"/>
        </w:rPr>
        <w:t xml:space="preserve">Apoio </w:t>
      </w:r>
      <w:r w:rsidRPr="00716279">
        <w:rPr>
          <w:rFonts w:cs="Arial"/>
          <w:b/>
          <w:bCs/>
          <w:color w:val="111111"/>
          <w:szCs w:val="18"/>
        </w:rPr>
        <w:t>Presidência do Governo Regional dos Açores</w:t>
      </w:r>
      <w:r w:rsidRPr="00716279">
        <w:rPr>
          <w:rFonts w:cs="Arial"/>
          <w:color w:val="111111"/>
          <w:szCs w:val="18"/>
        </w:rPr>
        <w:t>.</w:t>
      </w:r>
      <w:r w:rsidRPr="00716279">
        <w:rPr>
          <w:rFonts w:cs="Arial"/>
          <w:color w:val="111111"/>
          <w:sz w:val="20"/>
        </w:rPr>
        <w:t xml:space="preserve"> </w:t>
      </w:r>
      <w:r w:rsidRPr="00716279">
        <w:rPr>
          <w:rFonts w:cs="Arial"/>
          <w:color w:val="111111"/>
          <w:sz w:val="15"/>
          <w:szCs w:val="15"/>
        </w:rPr>
        <w:t xml:space="preserve">Direção Regional da Cultura e Direção </w:t>
      </w:r>
      <w:r w:rsidRPr="00716279">
        <w:rPr>
          <w:rFonts w:cs="Arial"/>
          <w:color w:val="111111"/>
          <w:sz w:val="15"/>
          <w:szCs w:val="15"/>
        </w:rPr>
        <w:pict w14:anchorId="7DCC137F">
          <v:shape id="_x0000_i1587" type="#_x0000_t75" style="width:63.7pt;height:67.45pt">
            <v:imagedata r:id="rId12" o:title=""/>
          </v:shape>
        </w:pict>
      </w:r>
      <w:r w:rsidRPr="00716279">
        <w:rPr>
          <w:rFonts w:cs="Arial"/>
          <w:color w:val="111111"/>
          <w:sz w:val="15"/>
          <w:szCs w:val="15"/>
        </w:rPr>
        <w:t>e Direção Regional das Comunidades</w:t>
      </w:r>
      <w:r w:rsidRPr="00716279">
        <w:rPr>
          <w:rFonts w:cs="Arial"/>
          <w:color w:val="000000"/>
          <w:sz w:val="27"/>
          <w:szCs w:val="27"/>
        </w:rPr>
        <w:t xml:space="preserve"> </w:t>
      </w:r>
      <w:r w:rsidRPr="00716279">
        <w:rPr>
          <w:rFonts w:cs="Arial"/>
        </w:rPr>
        <w:pict w14:anchorId="1914FAF5">
          <v:shape id="_x0000_i1588" type="#_x0000_t75" style="width:153.7pt;height:27.05pt">
            <v:imagedata r:id="rId13" o:title=""/>
          </v:shape>
        </w:pict>
      </w:r>
    </w:p>
    <w:p w14:paraId="56A6CE4C" w14:textId="28E76ECD" w:rsidR="00E913D5" w:rsidRPr="00716279" w:rsidRDefault="00E913D5" w:rsidP="00716279">
      <w:pPr>
        <w:pStyle w:val="Heading1"/>
        <w:rPr>
          <w:rFonts w:ascii="Arial" w:hAnsi="Arial" w:cs="Arial"/>
          <w:b/>
          <w:szCs w:val="20"/>
        </w:rPr>
      </w:pPr>
      <w:r w:rsidRPr="00716279">
        <w:rPr>
          <w:rFonts w:ascii="Arial" w:hAnsi="Arial" w:cs="Arial"/>
          <w:b/>
          <w:sz w:val="28"/>
        </w:rPr>
        <w:t xml:space="preserve">ISBN: </w:t>
      </w:r>
      <w:r w:rsidRPr="00716279">
        <w:rPr>
          <w:rFonts w:ascii="Arial" w:hAnsi="Arial" w:cs="Arial"/>
          <w:b/>
          <w:szCs w:val="20"/>
        </w:rPr>
        <w:t>978-989-95891-8-6</w:t>
      </w:r>
    </w:p>
    <w:p w14:paraId="58452CC6" w14:textId="77777777" w:rsidR="00E913D5" w:rsidRPr="00716279" w:rsidRDefault="00E913D5" w:rsidP="00716279">
      <w:pPr>
        <w:jc w:val="both"/>
        <w:rPr>
          <w:rFonts w:cs="Arial"/>
          <w:b/>
          <w:sz w:val="20"/>
          <w:szCs w:val="20"/>
        </w:rPr>
      </w:pPr>
      <w:r w:rsidRPr="00716279">
        <w:rPr>
          <w:rFonts w:cs="Arial"/>
          <w:b/>
          <w:sz w:val="20"/>
          <w:szCs w:val="20"/>
          <w:highlight w:val="yellow"/>
        </w:rPr>
        <w:t>XVI COLÓQUIO DA LUSOFONIA 30 setembro a 5 outubro 2011</w:t>
      </w:r>
    </w:p>
    <w:p w14:paraId="70D388BC" w14:textId="77777777" w:rsidR="00E913D5" w:rsidRPr="00716279" w:rsidRDefault="00E913D5" w:rsidP="00716279">
      <w:pPr>
        <w:jc w:val="both"/>
        <w:rPr>
          <w:rFonts w:cs="Arial"/>
          <w:i/>
          <w:szCs w:val="18"/>
          <w:lang w:val="pt-BR"/>
        </w:rPr>
      </w:pPr>
      <w:r w:rsidRPr="00716279">
        <w:rPr>
          <w:rFonts w:cs="Arial"/>
          <w:i/>
          <w:szCs w:val="18"/>
          <w:lang w:val="pt-BR"/>
        </w:rPr>
        <w:t>Texto conforme o Acordo Ortográfico 1990</w:t>
      </w:r>
    </w:p>
    <w:p w14:paraId="485FE8BE" w14:textId="7E318835" w:rsidR="00E913D5" w:rsidRPr="00716279" w:rsidRDefault="00E913D5" w:rsidP="00716279">
      <w:pPr>
        <w:jc w:val="both"/>
        <w:rPr>
          <w:rFonts w:cs="Arial"/>
        </w:rPr>
      </w:pPr>
      <w:r w:rsidRPr="00716279">
        <w:rPr>
          <w:rFonts w:cs="Arial"/>
          <w:szCs w:val="18"/>
        </w:rPr>
        <w:pict w14:anchorId="2270A641">
          <v:shape id="_x0000_i1290" type="#_x0000_t75" style="width:357.4pt;height:5.55pt" o:hrpct="0" o:hralign="center" o:hr="t">
            <v:imagedata r:id="rId14" o:title=""/>
          </v:shape>
        </w:pict>
      </w:r>
    </w:p>
    <w:p w14:paraId="48A45C0F" w14:textId="77777777" w:rsidR="00BA722A" w:rsidRPr="00716279" w:rsidRDefault="00B276CE" w:rsidP="00716279">
      <w:pPr>
        <w:jc w:val="both"/>
        <w:rPr>
          <w:rStyle w:val="StyleArial"/>
          <w:rFonts w:cs="Arial"/>
          <w:emboss/>
          <w:color w:val="FF0000"/>
          <w:sz w:val="18"/>
          <w:szCs w:val="18"/>
        </w:rPr>
      </w:pPr>
      <w:r w:rsidRPr="00716279">
        <w:rPr>
          <w:rStyle w:val="StyleArial"/>
          <w:rFonts w:cs="Arial"/>
          <w:emboss/>
          <w:color w:val="FF0000"/>
          <w:sz w:val="48"/>
          <w:szCs w:val="48"/>
        </w:rPr>
        <w:t xml:space="preserve">PROGRAMA DE </w:t>
      </w:r>
      <w:r w:rsidR="00BA722A" w:rsidRPr="00716279">
        <w:rPr>
          <w:rStyle w:val="StyleArial"/>
          <w:rFonts w:cs="Arial"/>
          <w:emboss/>
          <w:color w:val="FF0000"/>
          <w:sz w:val="48"/>
          <w:szCs w:val="48"/>
        </w:rPr>
        <w:t>SINOPSES E BIODADOS</w:t>
      </w:r>
    </w:p>
    <w:p w14:paraId="646C92C6" w14:textId="61EB3031" w:rsidR="00BA722A" w:rsidRPr="00716279" w:rsidRDefault="000D43DC" w:rsidP="00716279">
      <w:pPr>
        <w:jc w:val="both"/>
        <w:rPr>
          <w:rFonts w:cs="Arial"/>
        </w:rPr>
      </w:pPr>
      <w:r w:rsidRPr="00716279">
        <w:rPr>
          <w:rFonts w:cs="Arial"/>
          <w:szCs w:val="18"/>
        </w:rPr>
        <w:pict w14:anchorId="266DEB5E">
          <v:shape id="_x0000_i1592" type="#_x0000_t75" style="width:357.4pt;height:5.55pt" o:hrpct="0" o:hralign="center" o:hr="t">
            <v:imagedata r:id="rId14" o:title=""/>
          </v:shape>
        </w:pict>
      </w:r>
    </w:p>
    <w:bookmarkEnd w:id="0"/>
    <w:bookmarkEnd w:id="1"/>
    <w:bookmarkEnd w:id="2"/>
    <w:bookmarkEnd w:id="3"/>
    <w:p w14:paraId="3DF82228" w14:textId="77777777" w:rsidR="00BA722A" w:rsidRPr="00716279" w:rsidRDefault="00BA722A" w:rsidP="00716279">
      <w:pPr>
        <w:pStyle w:val="Heading3"/>
        <w:rPr>
          <w:rStyle w:val="Titulo10Char"/>
          <w:rFonts w:ascii="Arial" w:hAnsi="Arial" w:cs="Arial"/>
        </w:rPr>
      </w:pPr>
      <w:proofErr w:type="spellStart"/>
      <w:r w:rsidRPr="00716279">
        <w:rPr>
          <w:rFonts w:ascii="Arial" w:hAnsi="Arial" w:cs="Arial"/>
        </w:rPr>
        <w:lastRenderedPageBreak/>
        <w:t>Temas</w:t>
      </w:r>
      <w:proofErr w:type="spellEnd"/>
      <w:r w:rsidRPr="00716279">
        <w:rPr>
          <w:rFonts w:ascii="Arial" w:hAnsi="Arial" w:cs="Arial"/>
        </w:rPr>
        <w:t xml:space="preserve"> do 16º </w:t>
      </w:r>
      <w:proofErr w:type="spellStart"/>
      <w:r w:rsidRPr="00716279">
        <w:rPr>
          <w:rFonts w:ascii="Arial" w:hAnsi="Arial" w:cs="Arial"/>
        </w:rPr>
        <w:t>Colóquio</w:t>
      </w:r>
      <w:proofErr w:type="spellEnd"/>
      <w:r w:rsidRPr="00716279">
        <w:rPr>
          <w:rFonts w:ascii="Arial" w:hAnsi="Arial" w:cs="Arial"/>
        </w:rPr>
        <w:t xml:space="preserve"> da lusofonia</w:t>
      </w:r>
      <w:r w:rsidRPr="00716279">
        <w:rPr>
          <w:rStyle w:val="StyleArial"/>
          <w:rFonts w:cs="Arial"/>
          <w:emboss/>
          <w:sz w:val="36"/>
          <w:szCs w:val="36"/>
        </w:rPr>
        <w:t xml:space="preserve"> </w:t>
      </w:r>
      <w:r w:rsidRPr="00716279">
        <w:rPr>
          <w:rStyle w:val="Titulo10Char"/>
          <w:rFonts w:ascii="Arial" w:hAnsi="Arial" w:cs="Arial"/>
        </w:rPr>
        <w:t>(7º encontro açoriano da lusofonia)</w:t>
      </w:r>
    </w:p>
    <w:p w14:paraId="73431F30" w14:textId="77777777" w:rsidR="00B276CE" w:rsidRPr="00716279" w:rsidRDefault="00B276CE" w:rsidP="00716279">
      <w:pPr>
        <w:ind w:left="360"/>
        <w:jc w:val="both"/>
        <w:rPr>
          <w:rStyle w:val="StyleArial"/>
          <w:rFonts w:cs="Arial"/>
          <w:emboss/>
          <w:color w:val="FF0000"/>
          <w:sz w:val="36"/>
          <w:szCs w:val="36"/>
        </w:rPr>
      </w:pPr>
    </w:p>
    <w:p w14:paraId="7110594A" w14:textId="77777777" w:rsidR="00BA722A" w:rsidRPr="00716279" w:rsidRDefault="00BA722A" w:rsidP="00716279">
      <w:pPr>
        <w:numPr>
          <w:ilvl w:val="0"/>
          <w:numId w:val="31"/>
        </w:numPr>
        <w:jc w:val="both"/>
        <w:rPr>
          <w:rFonts w:cs="Arial"/>
          <w:bCs/>
          <w:shd w:val="clear" w:color="auto" w:fill="191919"/>
        </w:rPr>
      </w:pPr>
      <w:r w:rsidRPr="00716279">
        <w:rPr>
          <w:rFonts w:cs="Arial"/>
          <w:bCs/>
          <w:shd w:val="clear" w:color="auto" w:fill="191919"/>
        </w:rPr>
        <w:t>HOMENAGEM CONTRA O ESQUECIMENTO</w:t>
      </w:r>
    </w:p>
    <w:p w14:paraId="1B3E589B" w14:textId="77777777" w:rsidR="00B276CE" w:rsidRPr="00716279" w:rsidRDefault="00B276CE" w:rsidP="00716279">
      <w:pPr>
        <w:ind w:left="720"/>
        <w:jc w:val="both"/>
        <w:rPr>
          <w:rFonts w:cs="Arial"/>
          <w:bCs/>
          <w:shd w:val="clear" w:color="auto" w:fill="191919"/>
        </w:rPr>
      </w:pPr>
    </w:p>
    <w:p w14:paraId="41D9FB5D" w14:textId="77777777" w:rsidR="00BA722A" w:rsidRPr="00716279" w:rsidRDefault="00BA722A" w:rsidP="00716279">
      <w:pPr>
        <w:jc w:val="both"/>
        <w:rPr>
          <w:rFonts w:cs="Arial"/>
        </w:rPr>
      </w:pPr>
      <w:r w:rsidRPr="00716279">
        <w:rPr>
          <w:rFonts w:cs="Arial"/>
          <w:bCs/>
        </w:rPr>
        <w:t xml:space="preserve">Convidados 2011 (Açores): </w:t>
      </w:r>
      <w:hyperlink r:id="rId15" w:history="1">
        <w:r w:rsidRPr="00716279">
          <w:rPr>
            <w:rStyle w:val="Hyperlink"/>
            <w:rFonts w:cs="Arial"/>
            <w:bCs/>
            <w:color w:val="auto"/>
          </w:rPr>
          <w:t>DANIEL DE SÁ</w:t>
        </w:r>
      </w:hyperlink>
      <w:hyperlink r:id="rId16" w:history="1">
        <w:r w:rsidRPr="00716279">
          <w:rPr>
            <w:rStyle w:val="Hyperlink"/>
            <w:rFonts w:cs="Arial"/>
            <w:bCs/>
            <w:color w:val="auto"/>
          </w:rPr>
          <w:t xml:space="preserve">, </w:t>
        </w:r>
      </w:hyperlink>
      <w:hyperlink r:id="rId17" w:history="1">
        <w:r w:rsidRPr="00716279">
          <w:rPr>
            <w:rStyle w:val="Hyperlink"/>
            <w:rFonts w:cs="Arial"/>
            <w:bCs/>
            <w:color w:val="auto"/>
          </w:rPr>
          <w:t>EDUARDO BETTENCOURT PINTO</w:t>
        </w:r>
      </w:hyperlink>
      <w:r w:rsidRPr="00716279">
        <w:rPr>
          <w:rFonts w:cs="Arial"/>
          <w:bCs/>
          <w:color w:val="FFFFFF"/>
        </w:rPr>
        <w:t xml:space="preserve"> E </w:t>
      </w:r>
      <w:hyperlink r:id="rId18" w:history="1">
        <w:r w:rsidRPr="00716279">
          <w:rPr>
            <w:rStyle w:val="Hyperlink"/>
            <w:rFonts w:cs="Arial"/>
            <w:bCs/>
            <w:color w:val="auto"/>
          </w:rPr>
          <w:t>VASCO PEREIRA DA COSTA</w:t>
        </w:r>
      </w:hyperlink>
      <w:hyperlink r:id="rId19" w:history="1">
        <w:r w:rsidRPr="00716279">
          <w:rPr>
            <w:rStyle w:val="Hyperlink"/>
            <w:rFonts w:cs="Arial"/>
            <w:bCs/>
            <w:color w:val="auto"/>
          </w:rPr>
          <w:t xml:space="preserve"> </w:t>
        </w:r>
      </w:hyperlink>
    </w:p>
    <w:p w14:paraId="628CFC72" w14:textId="77777777" w:rsidR="00BA722A" w:rsidRPr="00716279" w:rsidRDefault="00BA722A" w:rsidP="00716279">
      <w:pPr>
        <w:jc w:val="both"/>
        <w:rPr>
          <w:rFonts w:cs="Arial"/>
        </w:rPr>
      </w:pPr>
      <w:r w:rsidRPr="00716279">
        <w:rPr>
          <w:rFonts w:cs="Arial"/>
          <w:bCs/>
        </w:rPr>
        <w:t>1.1. Autores lusófonos açorianos</w:t>
      </w:r>
    </w:p>
    <w:p w14:paraId="55BD7D33" w14:textId="77777777" w:rsidR="00BA722A" w:rsidRPr="00716279" w:rsidRDefault="00BA722A" w:rsidP="00716279">
      <w:pPr>
        <w:jc w:val="both"/>
        <w:rPr>
          <w:rFonts w:cs="Arial"/>
        </w:rPr>
      </w:pPr>
      <w:r w:rsidRPr="00716279">
        <w:rPr>
          <w:rFonts w:cs="Arial"/>
          <w:bCs/>
        </w:rPr>
        <w:t>1.2. Outros Autores lusófonos</w:t>
      </w:r>
    </w:p>
    <w:p w14:paraId="6178FAEC" w14:textId="77777777" w:rsidR="00BA722A" w:rsidRPr="00716279" w:rsidRDefault="00BA722A" w:rsidP="00716279">
      <w:pPr>
        <w:jc w:val="both"/>
        <w:rPr>
          <w:rFonts w:cs="Arial"/>
          <w:sz w:val="20"/>
          <w:szCs w:val="20"/>
        </w:rPr>
      </w:pPr>
      <w:r w:rsidRPr="00716279">
        <w:rPr>
          <w:rFonts w:cs="Arial"/>
          <w:sz w:val="20"/>
          <w:szCs w:val="20"/>
        </w:rPr>
        <w:t>COM REPRESENTANTES DAS 3 ACADEMIAS DE LÍNGUA PORTUGUESA (PORTUGAL, BRASIL E GALIZA)</w:t>
      </w:r>
    </w:p>
    <w:p w14:paraId="793F1110" w14:textId="77777777" w:rsidR="00B276CE" w:rsidRPr="00716279" w:rsidRDefault="00B276CE" w:rsidP="00716279">
      <w:pPr>
        <w:jc w:val="both"/>
        <w:rPr>
          <w:rFonts w:cs="Arial"/>
        </w:rPr>
      </w:pPr>
    </w:p>
    <w:p w14:paraId="037E9125" w14:textId="77777777" w:rsidR="00BA722A" w:rsidRPr="00716279" w:rsidRDefault="00BA722A" w:rsidP="00716279">
      <w:pPr>
        <w:jc w:val="both"/>
        <w:rPr>
          <w:rFonts w:cs="Arial"/>
        </w:rPr>
      </w:pPr>
      <w:r w:rsidRPr="00716279">
        <w:rPr>
          <w:rFonts w:cs="Arial"/>
          <w:bCs/>
        </w:rPr>
        <w:t xml:space="preserve">2. </w:t>
      </w:r>
      <w:r w:rsidRPr="00716279">
        <w:rPr>
          <w:rFonts w:cs="Arial"/>
          <w:bCs/>
          <w:color w:val="FFFFFF"/>
          <w:shd w:val="clear" w:color="auto" w:fill="000000"/>
        </w:rPr>
        <w:t>LUSOFONIA E SANTA MARIA</w:t>
      </w:r>
    </w:p>
    <w:p w14:paraId="2992F582" w14:textId="77777777" w:rsidR="00BA722A" w:rsidRPr="00716279" w:rsidRDefault="00BA722A" w:rsidP="00716279">
      <w:pPr>
        <w:jc w:val="both"/>
        <w:rPr>
          <w:rFonts w:cs="Arial"/>
        </w:rPr>
      </w:pPr>
      <w:r w:rsidRPr="00716279">
        <w:rPr>
          <w:rFonts w:cs="Arial"/>
          <w:bCs/>
        </w:rPr>
        <w:t>2.1. A ilha-mãe: HOMENAGEM AO MICAELENSE MAIS MARIENSE</w:t>
      </w:r>
    </w:p>
    <w:p w14:paraId="05E1577E" w14:textId="3AEF41CC" w:rsidR="00BA722A" w:rsidRPr="00716279" w:rsidRDefault="00E86DC2" w:rsidP="00716279">
      <w:pPr>
        <w:jc w:val="both"/>
        <w:rPr>
          <w:rFonts w:cs="Arial"/>
          <w:szCs w:val="18"/>
        </w:rPr>
      </w:pPr>
      <w:hyperlink r:id="rId20" w:history="1">
        <w:r w:rsidR="00BA722A" w:rsidRPr="00716279">
          <w:rPr>
            <w:rStyle w:val="Hyperlink"/>
            <w:rFonts w:cs="Arial"/>
            <w:szCs w:val="18"/>
          </w:rPr>
          <w:t>DANIEL DE SÁ</w:t>
        </w:r>
        <w:r w:rsidR="00BA722A" w:rsidRPr="00716279">
          <w:rPr>
            <w:rStyle w:val="Hyperlink"/>
            <w:rFonts w:cs="Arial"/>
            <w:szCs w:val="18"/>
          </w:rPr>
          <w:t xml:space="preserve"> </w:t>
        </w:r>
        <w:r w:rsidR="00BA722A" w:rsidRPr="00716279">
          <w:rPr>
            <w:rStyle w:val="Hyperlink"/>
            <w:rFonts w:cs="Arial"/>
            <w:szCs w:val="18"/>
          </w:rPr>
          <w:t>visto pelos Colóquios da Lusofonia</w:t>
        </w:r>
      </w:hyperlink>
    </w:p>
    <w:p w14:paraId="30E63964" w14:textId="434C3B43" w:rsidR="00BA722A" w:rsidRPr="00716279" w:rsidRDefault="000D2963" w:rsidP="00716279">
      <w:pPr>
        <w:jc w:val="both"/>
        <w:rPr>
          <w:rFonts w:cs="Arial"/>
          <w:szCs w:val="18"/>
        </w:rPr>
      </w:pPr>
      <w:hyperlink r:id="rId21" w:history="1">
        <w:r w:rsidR="00BA722A" w:rsidRPr="00716279">
          <w:rPr>
            <w:rStyle w:val="Hyperlink"/>
            <w:rFonts w:cs="Arial"/>
            <w:szCs w:val="18"/>
          </w:rPr>
          <w:t>Daniel de Sá e as memória</w:t>
        </w:r>
        <w:r w:rsidR="00BA722A" w:rsidRPr="00716279">
          <w:rPr>
            <w:rStyle w:val="Hyperlink"/>
            <w:rFonts w:cs="Arial"/>
            <w:szCs w:val="18"/>
          </w:rPr>
          <w:t>s</w:t>
        </w:r>
        <w:r w:rsidR="00BA722A" w:rsidRPr="00716279">
          <w:rPr>
            <w:rStyle w:val="Hyperlink"/>
            <w:rFonts w:cs="Arial"/>
            <w:szCs w:val="18"/>
          </w:rPr>
          <w:t xml:space="preserve"> r</w:t>
        </w:r>
        <w:r w:rsidR="00BA722A" w:rsidRPr="00716279">
          <w:rPr>
            <w:rStyle w:val="Hyperlink"/>
            <w:rFonts w:cs="Arial"/>
            <w:szCs w:val="18"/>
          </w:rPr>
          <w:t>e</w:t>
        </w:r>
        <w:r w:rsidR="00BA722A" w:rsidRPr="00716279">
          <w:rPr>
            <w:rStyle w:val="Hyperlink"/>
            <w:rFonts w:cs="Arial"/>
            <w:szCs w:val="18"/>
          </w:rPr>
          <w:t xml:space="preserve">visitadas </w:t>
        </w:r>
      </w:hyperlink>
    </w:p>
    <w:p w14:paraId="0B348926" w14:textId="77777777" w:rsidR="00BA722A" w:rsidRPr="00716279" w:rsidRDefault="00BA722A" w:rsidP="00716279">
      <w:pPr>
        <w:jc w:val="both"/>
        <w:rPr>
          <w:rFonts w:cs="Arial"/>
        </w:rPr>
      </w:pPr>
      <w:r w:rsidRPr="00716279">
        <w:rPr>
          <w:rFonts w:cs="Arial"/>
          <w:bCs/>
        </w:rPr>
        <w:t>2.2. OUTROS AUTORES MARIENSES</w:t>
      </w:r>
    </w:p>
    <w:p w14:paraId="797E25C8" w14:textId="77777777" w:rsidR="00BA722A" w:rsidRPr="00716279" w:rsidRDefault="00BA722A" w:rsidP="00716279">
      <w:pPr>
        <w:jc w:val="both"/>
        <w:rPr>
          <w:rFonts w:cs="Arial"/>
        </w:rPr>
      </w:pPr>
      <w:r w:rsidRPr="00716279">
        <w:rPr>
          <w:rFonts w:cs="Arial"/>
          <w:bCs/>
        </w:rPr>
        <w:t xml:space="preserve">3. </w:t>
      </w:r>
      <w:r w:rsidRPr="00716279">
        <w:rPr>
          <w:rFonts w:cs="Arial"/>
          <w:bCs/>
          <w:color w:val="FFFFFF"/>
          <w:shd w:val="clear" w:color="auto" w:fill="000000"/>
        </w:rPr>
        <w:t>O Estado da LUSOFONIA:</w:t>
      </w:r>
    </w:p>
    <w:p w14:paraId="777C6596" w14:textId="77777777" w:rsidR="00BA722A" w:rsidRPr="00716279" w:rsidRDefault="00BA722A" w:rsidP="00716279">
      <w:pPr>
        <w:pStyle w:val="HTMLPreformatted"/>
        <w:jc w:val="both"/>
        <w:rPr>
          <w:rFonts w:ascii="Arial" w:hAnsi="Arial" w:cs="Arial"/>
        </w:rPr>
      </w:pPr>
      <w:r w:rsidRPr="00716279">
        <w:rPr>
          <w:rFonts w:ascii="Arial" w:hAnsi="Arial" w:cs="Arial"/>
          <w:bCs/>
          <w:sz w:val="24"/>
          <w:szCs w:val="24"/>
        </w:rPr>
        <w:t>3.1. Português como Língua de Identidade e Criação;</w:t>
      </w:r>
    </w:p>
    <w:p w14:paraId="7A52161D" w14:textId="77777777" w:rsidR="00BA722A" w:rsidRPr="00716279" w:rsidRDefault="00BA722A" w:rsidP="00716279">
      <w:pPr>
        <w:pStyle w:val="HTMLPreformatted"/>
        <w:jc w:val="both"/>
        <w:rPr>
          <w:rFonts w:ascii="Arial" w:hAnsi="Arial" w:cs="Arial"/>
        </w:rPr>
      </w:pPr>
      <w:r w:rsidRPr="00716279">
        <w:rPr>
          <w:rFonts w:ascii="Arial" w:hAnsi="Arial" w:cs="Arial"/>
          <w:bCs/>
          <w:sz w:val="24"/>
          <w:szCs w:val="24"/>
        </w:rPr>
        <w:t>3.2. Diversidade da Língua Portuguesa no tempo e no espaço;</w:t>
      </w:r>
    </w:p>
    <w:p w14:paraId="3A2742A8" w14:textId="77777777" w:rsidR="00BA722A" w:rsidRPr="00716279" w:rsidRDefault="00BA722A" w:rsidP="00716279">
      <w:pPr>
        <w:pStyle w:val="HTMLPreformatted"/>
        <w:jc w:val="both"/>
        <w:rPr>
          <w:rFonts w:ascii="Arial" w:hAnsi="Arial" w:cs="Arial"/>
        </w:rPr>
      </w:pPr>
      <w:r w:rsidRPr="00716279">
        <w:rPr>
          <w:rFonts w:ascii="Arial" w:hAnsi="Arial" w:cs="Arial"/>
          <w:bCs/>
          <w:sz w:val="24"/>
          <w:szCs w:val="24"/>
        </w:rPr>
        <w:t>3.3. Português nos Media e no Ciberespaço;</w:t>
      </w:r>
    </w:p>
    <w:p w14:paraId="0F350512" w14:textId="77777777" w:rsidR="00BA722A" w:rsidRPr="00716279" w:rsidRDefault="00BA722A" w:rsidP="00716279">
      <w:pPr>
        <w:pStyle w:val="HTMLPreformatted"/>
        <w:jc w:val="both"/>
        <w:rPr>
          <w:rFonts w:ascii="Arial" w:hAnsi="Arial" w:cs="Arial"/>
        </w:rPr>
      </w:pPr>
      <w:r w:rsidRPr="00716279">
        <w:rPr>
          <w:rFonts w:ascii="Arial" w:hAnsi="Arial" w:cs="Arial"/>
          <w:bCs/>
          <w:sz w:val="24"/>
          <w:szCs w:val="24"/>
        </w:rPr>
        <w:t>3.4. Português como Língua de Ciência;</w:t>
      </w:r>
    </w:p>
    <w:p w14:paraId="00103572" w14:textId="77777777" w:rsidR="00BA722A" w:rsidRPr="00716279" w:rsidRDefault="00BA722A" w:rsidP="00716279">
      <w:pPr>
        <w:pStyle w:val="HTMLPreformatted"/>
        <w:jc w:val="both"/>
        <w:rPr>
          <w:rFonts w:ascii="Arial" w:hAnsi="Arial" w:cs="Arial"/>
        </w:rPr>
      </w:pPr>
      <w:r w:rsidRPr="00716279">
        <w:rPr>
          <w:rFonts w:ascii="Arial" w:hAnsi="Arial" w:cs="Arial"/>
          <w:bCs/>
          <w:sz w:val="24"/>
          <w:szCs w:val="24"/>
        </w:rPr>
        <w:t>3.5. Ensino do Português</w:t>
      </w:r>
    </w:p>
    <w:p w14:paraId="08DF08D8" w14:textId="77777777" w:rsidR="00BA722A" w:rsidRPr="00716279" w:rsidRDefault="00BA722A" w:rsidP="00716279">
      <w:pPr>
        <w:pStyle w:val="HTMLPreformatted"/>
        <w:jc w:val="both"/>
        <w:rPr>
          <w:rFonts w:ascii="Arial" w:hAnsi="Arial" w:cs="Arial"/>
        </w:rPr>
      </w:pPr>
      <w:r w:rsidRPr="00716279">
        <w:rPr>
          <w:rFonts w:ascii="Arial" w:hAnsi="Arial" w:cs="Arial"/>
          <w:bCs/>
          <w:sz w:val="24"/>
          <w:szCs w:val="24"/>
        </w:rPr>
        <w:t xml:space="preserve">3.6 Português nos Grandes Espaços </w:t>
      </w:r>
      <w:r w:rsidRPr="00716279">
        <w:rPr>
          <w:rFonts w:ascii="Arial" w:hAnsi="Arial" w:cs="Arial"/>
          <w:smallCaps/>
          <w:sz w:val="24"/>
          <w:szCs w:val="24"/>
        </w:rPr>
        <w:t>(</w:t>
      </w:r>
      <w:r w:rsidRPr="00716279">
        <w:rPr>
          <w:rFonts w:ascii="Arial" w:hAnsi="Arial" w:cs="Arial"/>
          <w:bCs/>
          <w:smallCaps/>
          <w:sz w:val="24"/>
          <w:szCs w:val="24"/>
        </w:rPr>
        <w:t>LINGUÍSTICOS, ECONÓMICOS, ETC)</w:t>
      </w:r>
    </w:p>
    <w:p w14:paraId="6F63034F" w14:textId="77777777" w:rsidR="00BA722A" w:rsidRPr="00716279" w:rsidRDefault="00BA722A" w:rsidP="00716279">
      <w:pPr>
        <w:jc w:val="both"/>
        <w:rPr>
          <w:rFonts w:cs="Arial"/>
        </w:rPr>
      </w:pPr>
      <w:r w:rsidRPr="00716279">
        <w:rPr>
          <w:rFonts w:cs="Arial"/>
          <w:bCs/>
        </w:rPr>
        <w:t xml:space="preserve">4. </w:t>
      </w:r>
      <w:r w:rsidRPr="00716279">
        <w:rPr>
          <w:rFonts w:cs="Arial"/>
          <w:bCs/>
          <w:color w:val="FFFFFF"/>
          <w:shd w:val="clear" w:color="auto" w:fill="000000"/>
        </w:rPr>
        <w:t>TRADUÇÃO:</w:t>
      </w:r>
    </w:p>
    <w:p w14:paraId="4482E813" w14:textId="77777777" w:rsidR="00BA722A" w:rsidRPr="00716279" w:rsidRDefault="00BA722A" w:rsidP="00716279">
      <w:pPr>
        <w:jc w:val="both"/>
        <w:rPr>
          <w:rFonts w:cs="Arial"/>
        </w:rPr>
      </w:pPr>
      <w:r w:rsidRPr="00716279">
        <w:rPr>
          <w:rFonts w:cs="Arial"/>
          <w:bCs/>
        </w:rPr>
        <w:t>4.1. Tradução de autores portugueses no estrangeiro.</w:t>
      </w:r>
    </w:p>
    <w:p w14:paraId="6D0E0AC6" w14:textId="77777777" w:rsidR="00BA722A" w:rsidRPr="00716279" w:rsidRDefault="00BA722A" w:rsidP="00716279">
      <w:pPr>
        <w:jc w:val="both"/>
        <w:rPr>
          <w:rFonts w:cs="Arial"/>
        </w:rPr>
      </w:pPr>
      <w:r w:rsidRPr="00716279">
        <w:rPr>
          <w:rFonts w:cs="Arial"/>
          <w:bCs/>
        </w:rPr>
        <w:t>4.2. Tradutores e autores portugueses</w:t>
      </w:r>
    </w:p>
    <w:p w14:paraId="4EC04105" w14:textId="77777777" w:rsidR="00BA722A" w:rsidRPr="00716279" w:rsidRDefault="00BA722A" w:rsidP="00716279">
      <w:pPr>
        <w:jc w:val="both"/>
        <w:rPr>
          <w:rFonts w:cs="Arial"/>
        </w:rPr>
      </w:pPr>
      <w:r w:rsidRPr="00716279">
        <w:rPr>
          <w:rFonts w:cs="Arial"/>
          <w:bCs/>
        </w:rPr>
        <w:t>4.3. Tradução Monocultural e intercultural</w:t>
      </w:r>
    </w:p>
    <w:p w14:paraId="408B36A8" w14:textId="77777777" w:rsidR="00BA722A" w:rsidRPr="00716279" w:rsidRDefault="00BA722A" w:rsidP="00716279">
      <w:pPr>
        <w:jc w:val="both"/>
        <w:rPr>
          <w:rFonts w:cs="Arial"/>
          <w:bCs/>
        </w:rPr>
      </w:pPr>
      <w:r w:rsidRPr="00716279">
        <w:rPr>
          <w:rFonts w:cs="Arial"/>
          <w:bCs/>
        </w:rPr>
        <w:t>4.4 Tecnologias e Tradutologia</w:t>
      </w:r>
    </w:p>
    <w:p w14:paraId="37BC9CB4" w14:textId="77777777" w:rsidR="00B276CE" w:rsidRPr="00716279" w:rsidRDefault="00B276CE" w:rsidP="00716279">
      <w:pPr>
        <w:jc w:val="both"/>
        <w:rPr>
          <w:rFonts w:cs="Arial"/>
          <w:bCs/>
        </w:rPr>
      </w:pPr>
    </w:p>
    <w:p w14:paraId="59D47EC7" w14:textId="77777777" w:rsidR="00BA722A" w:rsidRPr="00716279" w:rsidRDefault="00E86DC2" w:rsidP="00716279">
      <w:pPr>
        <w:jc w:val="both"/>
        <w:rPr>
          <w:rFonts w:cs="Arial"/>
        </w:rPr>
      </w:pPr>
      <w:r w:rsidRPr="00716279">
        <w:rPr>
          <w:rFonts w:cs="Arial"/>
        </w:rPr>
        <w:pict w14:anchorId="48F6E3C7">
          <v:shape id="_x0000_i1030" type="#_x0000_t75" style="width:357.4pt;height:5.55pt" o:hrpct="0" o:hralign="center" o:hr="t">
            <v:imagedata r:id="rId14" o:title=""/>
          </v:shape>
        </w:pict>
      </w:r>
    </w:p>
    <w:p w14:paraId="48108CE2" w14:textId="77777777" w:rsidR="00BA722A" w:rsidRPr="00716279" w:rsidRDefault="00BA722A" w:rsidP="00716279">
      <w:pPr>
        <w:pStyle w:val="Heading3"/>
        <w:rPr>
          <w:rStyle w:val="StyleArial"/>
          <w:rFonts w:cs="Arial"/>
          <w:sz w:val="22"/>
        </w:rPr>
      </w:pPr>
      <w:r w:rsidRPr="00716279">
        <w:rPr>
          <w:rStyle w:val="StyleArial"/>
          <w:rFonts w:cs="Arial"/>
          <w:sz w:val="22"/>
        </w:rPr>
        <w:t>PRINCÍPIOS E OBJETIVOS</w:t>
      </w:r>
    </w:p>
    <w:p w14:paraId="3DF985DB" w14:textId="77777777" w:rsidR="00BA722A" w:rsidRPr="00716279" w:rsidRDefault="00BA722A" w:rsidP="00716279">
      <w:pPr>
        <w:autoSpaceDE w:val="0"/>
        <w:autoSpaceDN w:val="0"/>
        <w:adjustRightInd w:val="0"/>
        <w:jc w:val="both"/>
        <w:rPr>
          <w:rFonts w:cs="Arial"/>
          <w:color w:val="000000"/>
          <w:lang w:eastAsia="en-US"/>
        </w:rPr>
      </w:pPr>
      <w:r w:rsidRPr="00716279">
        <w:rPr>
          <w:rFonts w:cs="Arial"/>
          <w:b/>
          <w:bCs/>
          <w:color w:val="000000"/>
          <w:lang w:eastAsia="en-US"/>
        </w:rPr>
        <w:t xml:space="preserve">“COLÓQUIOS DA LUSOFONIA – AICL, ASSOCIAÇÃO </w:t>
      </w:r>
      <w:r w:rsidRPr="00716279">
        <w:rPr>
          <w:rFonts w:cs="Arial"/>
          <w:b/>
          <w:bCs/>
          <w:color w:val="C1C1C1"/>
          <w:lang w:eastAsia="en-US"/>
        </w:rPr>
        <w:t xml:space="preserve">[INTERNACIONAL] </w:t>
      </w:r>
      <w:r w:rsidRPr="00716279">
        <w:rPr>
          <w:rFonts w:cs="Arial"/>
          <w:b/>
          <w:bCs/>
          <w:color w:val="000000"/>
          <w:lang w:eastAsia="en-US"/>
        </w:rPr>
        <w:t xml:space="preserve">DOS COLÓQUIOS DA LUSOFONIA”, </w:t>
      </w:r>
      <w:r w:rsidRPr="00716279">
        <w:rPr>
          <w:rFonts w:cs="Arial"/>
          <w:color w:val="000000"/>
          <w:lang w:eastAsia="en-US"/>
        </w:rPr>
        <w:t>são um movimento cultural e cívico que visa mobilizar e representar a sociedade civil de todo o mundo, para pensar e debater amplamente, de forma científica, a nossa fala comum: a Língua Portuguesa.</w:t>
      </w:r>
    </w:p>
    <w:p w14:paraId="2890EE8A" w14:textId="77777777" w:rsidR="00BA722A" w:rsidRPr="00716279" w:rsidRDefault="00BA722A" w:rsidP="00716279">
      <w:pPr>
        <w:autoSpaceDE w:val="0"/>
        <w:autoSpaceDN w:val="0"/>
        <w:adjustRightInd w:val="0"/>
        <w:jc w:val="both"/>
        <w:rPr>
          <w:rFonts w:cs="Arial"/>
          <w:color w:val="000000"/>
          <w:lang w:eastAsia="en-US"/>
        </w:rPr>
      </w:pPr>
      <w:r w:rsidRPr="00716279">
        <w:rPr>
          <w:rFonts w:cs="Arial"/>
          <w:color w:val="000000"/>
          <w:lang w:eastAsia="en-US"/>
        </w:rPr>
        <w:t>2. A Associação tem por objeto promover A INVESTIGAÇÃO CIENTÍFICA conducente ao reforço dos laços entre os lusofalantes – no plano linguístico, cultural, social, económico e político - na defesa, preservação, ensino e divulgação da língua portuguesa e todas as suas variantes, em qualquer país, região ou comunidade.</w:t>
      </w:r>
    </w:p>
    <w:p w14:paraId="5B1BDEA7" w14:textId="77777777" w:rsidR="00BA722A" w:rsidRPr="00716279" w:rsidRDefault="00BA722A" w:rsidP="00716279">
      <w:pPr>
        <w:autoSpaceDE w:val="0"/>
        <w:autoSpaceDN w:val="0"/>
        <w:adjustRightInd w:val="0"/>
        <w:jc w:val="both"/>
        <w:rPr>
          <w:rFonts w:cs="Arial"/>
          <w:color w:val="000000"/>
          <w:lang w:eastAsia="en-US"/>
        </w:rPr>
      </w:pPr>
      <w:r w:rsidRPr="00716279">
        <w:rPr>
          <w:rFonts w:cs="Arial"/>
          <w:color w:val="000000"/>
          <w:lang w:eastAsia="en-US"/>
        </w:rPr>
        <w:t>3. Para a consecução destes objetivos a Associação compromete-se a</w:t>
      </w:r>
    </w:p>
    <w:p w14:paraId="57398130" w14:textId="77777777" w:rsidR="00BA722A" w:rsidRPr="00716279" w:rsidRDefault="00BA722A" w:rsidP="00716279">
      <w:pPr>
        <w:autoSpaceDE w:val="0"/>
        <w:autoSpaceDN w:val="0"/>
        <w:adjustRightInd w:val="0"/>
        <w:ind w:left="240"/>
        <w:jc w:val="both"/>
        <w:rPr>
          <w:rFonts w:cs="Arial"/>
          <w:color w:val="000000"/>
          <w:lang w:eastAsia="en-US"/>
        </w:rPr>
      </w:pPr>
      <w:r w:rsidRPr="00716279">
        <w:rPr>
          <w:rFonts w:cs="Arial"/>
          <w:color w:val="000000"/>
          <w:lang w:eastAsia="en-US"/>
        </w:rPr>
        <w:t>a) Promover encontros científicos anuais, o desenvolvimento dos estudos universitários e outros, para ensino, divulgação, preservação e tradução da língua portuguesa, procurando o apoio das Instituições nacionais e internacionais;</w:t>
      </w:r>
    </w:p>
    <w:p w14:paraId="541DE414" w14:textId="77777777" w:rsidR="00BA722A" w:rsidRPr="00716279" w:rsidRDefault="00BA722A" w:rsidP="00716279">
      <w:pPr>
        <w:autoSpaceDE w:val="0"/>
        <w:autoSpaceDN w:val="0"/>
        <w:adjustRightInd w:val="0"/>
        <w:ind w:left="240"/>
        <w:jc w:val="both"/>
        <w:rPr>
          <w:rFonts w:cs="Arial"/>
          <w:color w:val="000000"/>
          <w:lang w:eastAsia="en-US"/>
        </w:rPr>
      </w:pPr>
      <w:r w:rsidRPr="00716279">
        <w:rPr>
          <w:rFonts w:cs="Arial"/>
          <w:color w:val="000000"/>
          <w:lang w:eastAsia="en-US"/>
        </w:rPr>
        <w:t>b) Desenvolver outras ações culturais, tais como colóquios, congressos, encontros, exposições, em estreita ligação com outras entidades;</w:t>
      </w:r>
    </w:p>
    <w:p w14:paraId="19C3C4B6" w14:textId="77777777" w:rsidR="00BA722A" w:rsidRPr="00716279" w:rsidRDefault="00BA722A" w:rsidP="00716279">
      <w:pPr>
        <w:autoSpaceDE w:val="0"/>
        <w:autoSpaceDN w:val="0"/>
        <w:adjustRightInd w:val="0"/>
        <w:ind w:left="240"/>
        <w:jc w:val="both"/>
        <w:rPr>
          <w:rFonts w:cs="Arial"/>
          <w:color w:val="000000"/>
          <w:lang w:eastAsia="en-US"/>
        </w:rPr>
      </w:pPr>
      <w:r w:rsidRPr="00716279">
        <w:rPr>
          <w:rFonts w:cs="Arial"/>
          <w:color w:val="000000"/>
          <w:lang w:eastAsia="en-US"/>
        </w:rPr>
        <w:t>c) Promover cursos e bolsas de estudo na área das Ciências da Cultura em parceria com outras instituições universitárias e culturais;</w:t>
      </w:r>
    </w:p>
    <w:p w14:paraId="065E2DBF" w14:textId="77777777" w:rsidR="00BA722A" w:rsidRPr="00716279" w:rsidRDefault="00BA722A" w:rsidP="00716279">
      <w:pPr>
        <w:autoSpaceDE w:val="0"/>
        <w:autoSpaceDN w:val="0"/>
        <w:adjustRightInd w:val="0"/>
        <w:ind w:left="240"/>
        <w:jc w:val="both"/>
        <w:rPr>
          <w:rFonts w:cs="Arial"/>
          <w:color w:val="000000"/>
          <w:lang w:eastAsia="en-US"/>
        </w:rPr>
      </w:pPr>
      <w:r w:rsidRPr="00716279">
        <w:rPr>
          <w:rFonts w:cs="Arial"/>
          <w:color w:val="000000"/>
          <w:lang w:eastAsia="en-US"/>
        </w:rPr>
        <w:t>d) Fomentar a divulgação das obras de autores em língua portuguesa através de reedições e traduções;</w:t>
      </w:r>
    </w:p>
    <w:p w14:paraId="660DB1A1" w14:textId="77777777" w:rsidR="00BA722A" w:rsidRPr="00716279" w:rsidRDefault="00BA722A" w:rsidP="00716279">
      <w:pPr>
        <w:autoSpaceDE w:val="0"/>
        <w:autoSpaceDN w:val="0"/>
        <w:adjustRightInd w:val="0"/>
        <w:ind w:left="240"/>
        <w:jc w:val="both"/>
        <w:rPr>
          <w:rFonts w:cs="Arial"/>
          <w:color w:val="000000"/>
          <w:lang w:eastAsia="en-US"/>
        </w:rPr>
      </w:pPr>
      <w:r w:rsidRPr="00716279">
        <w:rPr>
          <w:rFonts w:cs="Arial"/>
          <w:color w:val="000000"/>
          <w:lang w:eastAsia="en-US"/>
        </w:rPr>
        <w:t>e) Criar grupos científicos ligados aos objetivos da Associação</w:t>
      </w:r>
    </w:p>
    <w:p w14:paraId="36646500" w14:textId="77777777" w:rsidR="00BA722A" w:rsidRPr="00716279" w:rsidRDefault="00BA722A" w:rsidP="00716279">
      <w:pPr>
        <w:autoSpaceDE w:val="0"/>
        <w:autoSpaceDN w:val="0"/>
        <w:adjustRightInd w:val="0"/>
        <w:jc w:val="both"/>
        <w:rPr>
          <w:rFonts w:cs="Arial"/>
          <w:color w:val="000000"/>
          <w:lang w:eastAsia="en-US"/>
        </w:rPr>
      </w:pPr>
      <w:r w:rsidRPr="00716279">
        <w:rPr>
          <w:rFonts w:cs="Arial"/>
          <w:color w:val="000000"/>
          <w:lang w:eastAsia="en-US"/>
        </w:rPr>
        <w:t>4. Os valores essenciais da cultura lusófona constituem, com o seu humanismo universalista, uma vocação da luta por uma sociedade mais justa, da defesa dos valores humanos fundamentais e das causas humanitárias.</w:t>
      </w:r>
    </w:p>
    <w:p w14:paraId="44837FF9" w14:textId="77777777" w:rsidR="00BA722A" w:rsidRPr="00716279" w:rsidRDefault="00BA722A" w:rsidP="00716279">
      <w:pPr>
        <w:autoSpaceDE w:val="0"/>
        <w:autoSpaceDN w:val="0"/>
        <w:adjustRightInd w:val="0"/>
        <w:jc w:val="both"/>
        <w:rPr>
          <w:rFonts w:cs="Arial"/>
          <w:color w:val="000000"/>
          <w:lang w:eastAsia="en-US"/>
        </w:rPr>
      </w:pPr>
      <w:r w:rsidRPr="00716279">
        <w:rPr>
          <w:rFonts w:cs="Arial"/>
          <w:color w:val="000000"/>
          <w:lang w:eastAsia="en-US"/>
        </w:rPr>
        <w:t>5. A todos nós incumbe o dever de promover a defesa, a expansão e o prestígio da nossa língua comum, patrocinando a publicação, a tradução e difusão por todo o mundo de obras literárias, científicas e artísticas, de autores de língua portuguesa.</w:t>
      </w:r>
    </w:p>
    <w:p w14:paraId="03D15E89" w14:textId="77777777" w:rsidR="00BA722A" w:rsidRPr="00716279" w:rsidRDefault="00BA722A" w:rsidP="00716279">
      <w:pPr>
        <w:autoSpaceDE w:val="0"/>
        <w:autoSpaceDN w:val="0"/>
        <w:adjustRightInd w:val="0"/>
        <w:jc w:val="both"/>
        <w:rPr>
          <w:rFonts w:cs="Arial"/>
          <w:color w:val="000000"/>
          <w:lang w:eastAsia="en-US"/>
        </w:rPr>
      </w:pPr>
      <w:r w:rsidRPr="00716279">
        <w:rPr>
          <w:rFonts w:cs="Arial"/>
          <w:color w:val="000000"/>
          <w:lang w:eastAsia="en-US"/>
        </w:rPr>
        <w:t>6. Em defesa da Lusofonia, defendemos a nossa identidade como pessoas e povos, e em prol da variada língua comum com todas as suas variantes e idiossincrasias, impedindo que outras culturas e outros povos nos dominem cultural, económica ou politicamente, como alguns, ostensiva e claramente, defendem.</w:t>
      </w:r>
    </w:p>
    <w:p w14:paraId="1224508A" w14:textId="77777777" w:rsidR="00B276CE" w:rsidRPr="00716279" w:rsidRDefault="00BA722A" w:rsidP="00716279">
      <w:pPr>
        <w:autoSpaceDE w:val="0"/>
        <w:autoSpaceDN w:val="0"/>
        <w:adjustRightInd w:val="0"/>
        <w:jc w:val="both"/>
        <w:rPr>
          <w:rFonts w:cs="Arial"/>
          <w:b/>
          <w:bCs/>
          <w:i/>
          <w:iCs/>
          <w:color w:val="000000"/>
          <w:lang w:eastAsia="en-US"/>
        </w:rPr>
      </w:pPr>
      <w:r w:rsidRPr="00716279">
        <w:rPr>
          <w:rFonts w:cs="Arial"/>
          <w:color w:val="000000"/>
          <w:lang w:eastAsia="en-US"/>
        </w:rPr>
        <w:t xml:space="preserve">A nossa divisa é </w:t>
      </w:r>
      <w:r w:rsidRPr="00716279">
        <w:rPr>
          <w:rFonts w:cs="Arial"/>
          <w:b/>
          <w:bCs/>
          <w:i/>
          <w:iCs/>
          <w:color w:val="000000"/>
          <w:lang w:eastAsia="en-US"/>
        </w:rPr>
        <w:t xml:space="preserve">“NÃO PROMETEMOS, FAZEMOS “ </w:t>
      </w:r>
    </w:p>
    <w:p w14:paraId="16327C67" w14:textId="77777777" w:rsidR="00B276CE" w:rsidRPr="00716279" w:rsidRDefault="00B276CE" w:rsidP="00716279">
      <w:pPr>
        <w:autoSpaceDE w:val="0"/>
        <w:autoSpaceDN w:val="0"/>
        <w:adjustRightInd w:val="0"/>
        <w:jc w:val="both"/>
        <w:rPr>
          <w:rFonts w:cs="Arial"/>
          <w:b/>
          <w:bCs/>
          <w:i/>
          <w:iCs/>
          <w:color w:val="000000"/>
          <w:lang w:eastAsia="en-US"/>
        </w:rPr>
      </w:pPr>
    </w:p>
    <w:p w14:paraId="29DB2CB9" w14:textId="77777777" w:rsidR="00BA722A" w:rsidRPr="00716279" w:rsidRDefault="00BA722A" w:rsidP="00716279">
      <w:pPr>
        <w:autoSpaceDE w:val="0"/>
        <w:autoSpaceDN w:val="0"/>
        <w:adjustRightInd w:val="0"/>
        <w:jc w:val="both"/>
        <w:rPr>
          <w:rFonts w:cs="Arial"/>
          <w:b/>
          <w:bCs/>
          <w:color w:val="000000"/>
          <w:lang w:eastAsia="en-US"/>
        </w:rPr>
      </w:pPr>
      <w:r w:rsidRPr="00716279">
        <w:rPr>
          <w:rFonts w:cs="Arial"/>
          <w:b/>
          <w:bCs/>
          <w:color w:val="000000"/>
          <w:lang w:eastAsia="en-US"/>
        </w:rPr>
        <w:t>AICL, (ASSOCIAÇÃO INTERNACIONAL DOS COLÓQUIOS DA LUSOFONIA)</w:t>
      </w:r>
    </w:p>
    <w:p w14:paraId="584F7C9D" w14:textId="77777777" w:rsidR="00BA722A" w:rsidRPr="00716279" w:rsidRDefault="00BA722A" w:rsidP="00716279">
      <w:pPr>
        <w:autoSpaceDE w:val="0"/>
        <w:autoSpaceDN w:val="0"/>
        <w:adjustRightInd w:val="0"/>
        <w:jc w:val="both"/>
        <w:rPr>
          <w:rFonts w:cs="Arial"/>
          <w:b/>
          <w:bCs/>
          <w:color w:val="000000"/>
          <w:lang w:eastAsia="en-US"/>
        </w:rPr>
      </w:pPr>
      <w:r w:rsidRPr="00716279">
        <w:rPr>
          <w:rFonts w:cs="Arial"/>
          <w:b/>
          <w:bCs/>
          <w:color w:val="000000"/>
          <w:lang w:eastAsia="en-US"/>
        </w:rPr>
        <w:t>Chrys Chrystello, Presidente da Direção e da Comissão Executiva</w:t>
      </w:r>
    </w:p>
    <w:p w14:paraId="7C6C70D8" w14:textId="77777777" w:rsidR="00B276CE" w:rsidRPr="00716279" w:rsidRDefault="00B276CE" w:rsidP="00716279">
      <w:pPr>
        <w:autoSpaceDE w:val="0"/>
        <w:autoSpaceDN w:val="0"/>
        <w:adjustRightInd w:val="0"/>
        <w:jc w:val="both"/>
        <w:rPr>
          <w:rFonts w:cs="Arial"/>
          <w:b/>
          <w:bCs/>
          <w:color w:val="000000"/>
          <w:sz w:val="20"/>
          <w:szCs w:val="20"/>
          <w:lang w:eastAsia="en-US"/>
        </w:rPr>
      </w:pPr>
    </w:p>
    <w:p w14:paraId="6731F831" w14:textId="77777777" w:rsidR="00BA722A" w:rsidRPr="00716279" w:rsidRDefault="00E86DC2" w:rsidP="00716279">
      <w:pPr>
        <w:autoSpaceDE w:val="0"/>
        <w:autoSpaceDN w:val="0"/>
        <w:adjustRightInd w:val="0"/>
        <w:jc w:val="both"/>
        <w:rPr>
          <w:rFonts w:cs="Arial"/>
          <w:color w:val="000000"/>
          <w:szCs w:val="18"/>
          <w:lang w:eastAsia="en-US"/>
        </w:rPr>
      </w:pPr>
      <w:r w:rsidRPr="00716279">
        <w:rPr>
          <w:rFonts w:cs="Arial"/>
        </w:rPr>
        <w:pict w14:anchorId="428D23E2">
          <v:shape id="_x0000_i1031" type="#_x0000_t75" style="width:357.4pt;height:5.55pt" o:hrpct="0" o:hralign="center" o:hr="t">
            <v:imagedata r:id="rId14" o:title=""/>
          </v:shape>
        </w:pict>
      </w:r>
    </w:p>
    <w:p w14:paraId="030B5508" w14:textId="77777777" w:rsidR="00BA722A" w:rsidRPr="00716279" w:rsidRDefault="00BA722A" w:rsidP="00716279">
      <w:pPr>
        <w:pStyle w:val="Heading3"/>
        <w:rPr>
          <w:rFonts w:ascii="Arial" w:hAnsi="Arial" w:cs="Arial"/>
        </w:rPr>
      </w:pPr>
      <w:r w:rsidRPr="00716279">
        <w:rPr>
          <w:rStyle w:val="StyleArial"/>
          <w:rFonts w:cs="Arial"/>
          <w:emboss/>
          <w:sz w:val="48"/>
        </w:rPr>
        <w:t>Sessões culturais</w:t>
      </w:r>
    </w:p>
    <w:p w14:paraId="64C9D697" w14:textId="77777777" w:rsidR="00BA722A" w:rsidRPr="00716279" w:rsidRDefault="00BA722A" w:rsidP="00716279">
      <w:pPr>
        <w:pStyle w:val="NormalWeb"/>
        <w:spacing w:before="0" w:beforeAutospacing="0" w:after="0" w:afterAutospacing="0"/>
        <w:jc w:val="both"/>
        <w:rPr>
          <w:rStyle w:val="Emphasis"/>
          <w:rFonts w:ascii="Arial" w:hAnsi="Arial" w:cs="Arial"/>
          <w:sz w:val="20"/>
        </w:rPr>
      </w:pPr>
      <w:r w:rsidRPr="00716279">
        <w:rPr>
          <w:rStyle w:val="Emphasis"/>
          <w:rFonts w:ascii="Arial" w:hAnsi="Arial" w:cs="Arial"/>
          <w:sz w:val="20"/>
        </w:rPr>
        <w:t xml:space="preserve">Em 2002 propusemos roteiros turísticos a locais celebrizados pelos expoentes da literatura. Itinerários já existem faltando organizar a leitura de obras, a disponibilização de traduções e edições económicas para os excursionistas. Lucravam editores, operadores turísticos e a língua. Podíamos começar na Bragança de </w:t>
      </w:r>
      <w:r w:rsidRPr="00716279">
        <w:rPr>
          <w:rStyle w:val="Emphasis"/>
          <w:rFonts w:ascii="Arial" w:hAnsi="Arial" w:cs="Arial"/>
          <w:sz w:val="20"/>
          <w:shd w:val="clear" w:color="auto" w:fill="00FFFF"/>
        </w:rPr>
        <w:t>Paulo Quintela,</w:t>
      </w:r>
      <w:r w:rsidRPr="00716279">
        <w:rPr>
          <w:rStyle w:val="Emphasis"/>
          <w:rFonts w:ascii="Arial" w:hAnsi="Arial" w:cs="Arial"/>
          <w:sz w:val="20"/>
        </w:rPr>
        <w:t xml:space="preserve"> ir a S. Martinho de Anta (em Sabrosa) com </w:t>
      </w:r>
      <w:r w:rsidRPr="00716279">
        <w:rPr>
          <w:rStyle w:val="Emphasis"/>
          <w:rFonts w:ascii="Arial" w:hAnsi="Arial" w:cs="Arial"/>
          <w:sz w:val="20"/>
          <w:shd w:val="clear" w:color="auto" w:fill="00FFFF"/>
        </w:rPr>
        <w:t xml:space="preserve">Miguel Torga, </w:t>
      </w:r>
      <w:r w:rsidRPr="00716279">
        <w:rPr>
          <w:rStyle w:val="Emphasis"/>
          <w:rFonts w:ascii="Arial" w:hAnsi="Arial" w:cs="Arial"/>
          <w:sz w:val="20"/>
        </w:rPr>
        <w:t xml:space="preserve">pulando ao açoriano Campo de S. Francisco, jardim fatídico de </w:t>
      </w:r>
      <w:r w:rsidRPr="00716279">
        <w:rPr>
          <w:rStyle w:val="Emphasis"/>
          <w:rFonts w:ascii="Arial" w:hAnsi="Arial" w:cs="Arial"/>
          <w:sz w:val="20"/>
          <w:shd w:val="clear" w:color="auto" w:fill="00FFFF"/>
        </w:rPr>
        <w:t xml:space="preserve">Antero de Quental </w:t>
      </w:r>
      <w:r w:rsidRPr="00716279">
        <w:rPr>
          <w:rStyle w:val="Emphasis"/>
          <w:rFonts w:ascii="Arial" w:hAnsi="Arial" w:cs="Arial"/>
          <w:sz w:val="20"/>
        </w:rPr>
        <w:t xml:space="preserve">e à “Casa das Tias” de </w:t>
      </w:r>
      <w:r w:rsidRPr="00716279">
        <w:rPr>
          <w:rStyle w:val="Emphasis"/>
          <w:rFonts w:ascii="Arial" w:hAnsi="Arial" w:cs="Arial"/>
          <w:sz w:val="20"/>
          <w:shd w:val="clear" w:color="auto" w:fill="00FFFF"/>
        </w:rPr>
        <w:t>Vitorino Nemésio,</w:t>
      </w:r>
      <w:r w:rsidRPr="00716279">
        <w:rPr>
          <w:rStyle w:val="Emphasis"/>
          <w:rFonts w:ascii="Arial" w:hAnsi="Arial" w:cs="Arial"/>
          <w:sz w:val="20"/>
        </w:rPr>
        <w:t xml:space="preserve"> à micaelense Maia do </w:t>
      </w:r>
      <w:r w:rsidRPr="00716279">
        <w:rPr>
          <w:rStyle w:val="Emphasis"/>
          <w:rFonts w:ascii="Arial" w:hAnsi="Arial" w:cs="Arial"/>
          <w:sz w:val="20"/>
          <w:shd w:val="clear" w:color="auto" w:fill="00FFFF"/>
        </w:rPr>
        <w:t>Daniel de Sá,</w:t>
      </w:r>
      <w:r w:rsidRPr="00716279">
        <w:rPr>
          <w:rStyle w:val="Emphasis"/>
          <w:rFonts w:ascii="Arial" w:hAnsi="Arial" w:cs="Arial"/>
          <w:sz w:val="20"/>
        </w:rPr>
        <w:t xml:space="preserve"> à ilha do Pico, de </w:t>
      </w:r>
      <w:r w:rsidRPr="00716279">
        <w:rPr>
          <w:rStyle w:val="Emphasis"/>
          <w:rFonts w:ascii="Arial" w:hAnsi="Arial" w:cs="Arial"/>
          <w:sz w:val="20"/>
          <w:shd w:val="clear" w:color="auto" w:fill="00FFFF"/>
        </w:rPr>
        <w:t xml:space="preserve">Dias de Melo </w:t>
      </w:r>
      <w:r w:rsidRPr="00716279">
        <w:rPr>
          <w:rStyle w:val="Emphasis"/>
          <w:rFonts w:ascii="Arial" w:hAnsi="Arial" w:cs="Arial"/>
          <w:sz w:val="20"/>
        </w:rPr>
        <w:t xml:space="preserve">e de </w:t>
      </w:r>
      <w:r w:rsidRPr="00716279">
        <w:rPr>
          <w:rStyle w:val="Emphasis"/>
          <w:rFonts w:ascii="Arial" w:hAnsi="Arial" w:cs="Arial"/>
          <w:sz w:val="20"/>
          <w:shd w:val="clear" w:color="auto" w:fill="00FFFF"/>
        </w:rPr>
        <w:t xml:space="preserve">Cristóvão de Aguiar, </w:t>
      </w:r>
      <w:r w:rsidRPr="00716279">
        <w:rPr>
          <w:rStyle w:val="Emphasis"/>
          <w:rFonts w:ascii="Arial" w:hAnsi="Arial" w:cs="Arial"/>
          <w:sz w:val="20"/>
        </w:rPr>
        <w:t xml:space="preserve">viajando n’ “A Cidade e as Serras” </w:t>
      </w:r>
      <w:r w:rsidRPr="00716279">
        <w:rPr>
          <w:rStyle w:val="Emphasis"/>
          <w:rFonts w:ascii="Arial" w:hAnsi="Arial" w:cs="Arial"/>
          <w:sz w:val="20"/>
          <w:shd w:val="clear" w:color="auto" w:fill="00FFFF"/>
        </w:rPr>
        <w:t>de Eça de Queiroz,</w:t>
      </w:r>
      <w:r w:rsidRPr="00716279">
        <w:rPr>
          <w:rStyle w:val="Emphasis"/>
          <w:rFonts w:ascii="Arial" w:hAnsi="Arial" w:cs="Arial"/>
          <w:sz w:val="20"/>
        </w:rPr>
        <w:t xml:space="preserve"> antes do café na Brasileira de </w:t>
      </w:r>
      <w:r w:rsidRPr="00716279">
        <w:rPr>
          <w:rStyle w:val="Emphasis"/>
          <w:rFonts w:ascii="Arial" w:hAnsi="Arial" w:cs="Arial"/>
          <w:sz w:val="20"/>
          <w:shd w:val="clear" w:color="auto" w:fill="00FFFF"/>
        </w:rPr>
        <w:t xml:space="preserve">Fernando Pessoa </w:t>
      </w:r>
      <w:r w:rsidRPr="00716279">
        <w:rPr>
          <w:rStyle w:val="Emphasis"/>
          <w:rFonts w:ascii="Arial" w:hAnsi="Arial" w:cs="Arial"/>
          <w:sz w:val="20"/>
        </w:rPr>
        <w:t xml:space="preserve">e no agreste Monsanto de </w:t>
      </w:r>
      <w:r w:rsidRPr="00716279">
        <w:rPr>
          <w:rStyle w:val="Emphasis"/>
          <w:rFonts w:ascii="Arial" w:hAnsi="Arial" w:cs="Arial"/>
          <w:sz w:val="20"/>
          <w:shd w:val="clear" w:color="auto" w:fill="00FFFF"/>
        </w:rPr>
        <w:t>Fernando Namora,</w:t>
      </w:r>
      <w:r w:rsidRPr="00716279">
        <w:rPr>
          <w:rStyle w:val="Emphasis"/>
          <w:rFonts w:ascii="Arial" w:hAnsi="Arial" w:cs="Arial"/>
          <w:sz w:val="20"/>
        </w:rPr>
        <w:t xml:space="preserve"> para voar até ao Rio </w:t>
      </w:r>
      <w:r w:rsidRPr="00716279">
        <w:rPr>
          <w:rStyle w:val="Emphasis"/>
          <w:rFonts w:ascii="Arial" w:hAnsi="Arial" w:cs="Arial"/>
          <w:sz w:val="20"/>
          <w:shd w:val="clear" w:color="auto" w:fill="00FFFF"/>
        </w:rPr>
        <w:t xml:space="preserve">de Machado de Assis </w:t>
      </w:r>
      <w:r w:rsidRPr="00716279">
        <w:rPr>
          <w:rStyle w:val="Emphasis"/>
          <w:rFonts w:ascii="Arial" w:hAnsi="Arial" w:cs="Arial"/>
          <w:sz w:val="20"/>
        </w:rPr>
        <w:t xml:space="preserve">ou à Bahia de </w:t>
      </w:r>
      <w:r w:rsidRPr="00716279">
        <w:rPr>
          <w:rStyle w:val="Emphasis"/>
          <w:rFonts w:ascii="Arial" w:hAnsi="Arial" w:cs="Arial"/>
          <w:sz w:val="20"/>
          <w:shd w:val="clear" w:color="auto" w:fill="00FFFF"/>
        </w:rPr>
        <w:t xml:space="preserve">Jorge Amado </w:t>
      </w:r>
      <w:r w:rsidRPr="00716279">
        <w:rPr>
          <w:rStyle w:val="Emphasis"/>
          <w:rFonts w:ascii="Arial" w:hAnsi="Arial" w:cs="Arial"/>
          <w:sz w:val="20"/>
        </w:rPr>
        <w:t xml:space="preserve">e acabar com um chá em Macau na presença virtual de </w:t>
      </w:r>
      <w:r w:rsidRPr="00716279">
        <w:rPr>
          <w:rStyle w:val="Emphasis"/>
          <w:rFonts w:ascii="Arial" w:hAnsi="Arial" w:cs="Arial"/>
          <w:sz w:val="20"/>
          <w:shd w:val="clear" w:color="auto" w:fill="00FFFF"/>
        </w:rPr>
        <w:t>Henrique de Senna Fernandes</w:t>
      </w:r>
      <w:r w:rsidRPr="00716279">
        <w:rPr>
          <w:rStyle w:val="Emphasis"/>
          <w:rFonts w:ascii="Arial" w:hAnsi="Arial" w:cs="Arial"/>
          <w:sz w:val="20"/>
        </w:rPr>
        <w:t xml:space="preserve"> no antigo Café Central. Convidavam-se professores jubilados para falar dos autores em cenários apropriados. Para esta revolução por fazer não seriam necessários subsídios nem onerosos comissários mas voluntários que amem a Língua Portuguesa como nós. Neste Colóquio</w:t>
      </w:r>
      <w:r w:rsidRPr="00716279">
        <w:rPr>
          <w:rStyle w:val="Emphasis"/>
          <w:rFonts w:ascii="Arial" w:hAnsi="Arial" w:cs="Arial"/>
          <w:sz w:val="27"/>
          <w:szCs w:val="27"/>
        </w:rPr>
        <w:t xml:space="preserve"> </w:t>
      </w:r>
      <w:r w:rsidRPr="00716279">
        <w:rPr>
          <w:rStyle w:val="Emphasis"/>
          <w:rFonts w:ascii="Arial" w:hAnsi="Arial" w:cs="Arial"/>
          <w:sz w:val="20"/>
        </w:rPr>
        <w:t xml:space="preserve">PODEREMOS VIR A TER UM ROTEIRO DE DANIEL DE SÁ </w:t>
      </w:r>
    </w:p>
    <w:p w14:paraId="2E3A5206" w14:textId="0B9FF67F" w:rsidR="00BA722A" w:rsidRPr="00716279" w:rsidRDefault="00BA722A" w:rsidP="00716279">
      <w:pPr>
        <w:numPr>
          <w:ilvl w:val="2"/>
          <w:numId w:val="28"/>
        </w:numPr>
        <w:jc w:val="both"/>
        <w:rPr>
          <w:rFonts w:cs="Arial"/>
        </w:rPr>
      </w:pPr>
      <w:r w:rsidRPr="00716279">
        <w:rPr>
          <w:rStyle w:val="titulo21"/>
          <w:rFonts w:ascii="Arial" w:eastAsia="Arial Unicode MS" w:hAnsi="Arial" w:cs="Arial"/>
        </w:rPr>
        <w:t>AUTORES CONVIDADOS</w:t>
      </w:r>
      <w:r w:rsidRPr="00716279">
        <w:rPr>
          <w:rStyle w:val="Heading9Char"/>
          <w:rFonts w:ascii="Arial" w:hAnsi="Arial" w:cs="Arial"/>
        </w:rPr>
        <w:t>:</w:t>
      </w:r>
      <w:r w:rsidRPr="00716279">
        <w:rPr>
          <w:rFonts w:eastAsia="Arial Unicode MS" w:cs="Arial"/>
        </w:rPr>
        <w:t xml:space="preserve"> DANIEL DE</w:t>
      </w:r>
      <w:r w:rsidRPr="00716279">
        <w:rPr>
          <w:rFonts w:eastAsia="Arial Unicode MS" w:cs="Arial"/>
        </w:rPr>
        <w:t xml:space="preserve"> </w:t>
      </w:r>
      <w:r w:rsidRPr="00716279">
        <w:rPr>
          <w:rFonts w:eastAsia="Arial Unicode MS" w:cs="Arial"/>
        </w:rPr>
        <w:t>SÁ, EDUARDO BETTENCOURT PINTO E VASCO PEREIRA DA COSTA</w:t>
      </w:r>
      <w:r w:rsidRPr="00716279">
        <w:rPr>
          <w:rFonts w:cs="Arial"/>
        </w:rPr>
        <w:t xml:space="preserve"> </w:t>
      </w:r>
    </w:p>
    <w:p w14:paraId="0E6981A1" w14:textId="764740B1" w:rsidR="00BA722A" w:rsidRPr="00716279" w:rsidRDefault="00BA722A" w:rsidP="00716279">
      <w:pPr>
        <w:ind w:left="720"/>
        <w:jc w:val="both"/>
        <w:rPr>
          <w:rFonts w:cs="Arial"/>
        </w:rPr>
      </w:pPr>
      <w:r w:rsidRPr="00716279">
        <w:rPr>
          <w:rFonts w:eastAsia="Arial Unicode MS" w:cs="Arial"/>
          <w:b/>
          <w:bCs/>
        </w:rPr>
        <w:t>Outros autores presentes: Daniel Gonçalves, Anabela Mimoso, Chrys Chrystello, Luís Gaivão</w:t>
      </w:r>
      <w:r w:rsidRPr="00716279">
        <w:rPr>
          <w:rFonts w:cs="Arial"/>
        </w:rPr>
        <w:t>…</w:t>
      </w:r>
    </w:p>
    <w:p w14:paraId="009EC1FA" w14:textId="77777777" w:rsidR="00BA722A" w:rsidRPr="00716279" w:rsidRDefault="00BA722A" w:rsidP="00716279">
      <w:pPr>
        <w:ind w:left="1080"/>
        <w:jc w:val="both"/>
        <w:rPr>
          <w:rFonts w:cs="Arial"/>
        </w:rPr>
      </w:pPr>
      <w:r w:rsidRPr="00716279">
        <w:rPr>
          <w:rStyle w:val="titulo21"/>
          <w:rFonts w:ascii="Arial" w:hAnsi="Arial" w:cs="Arial"/>
        </w:rPr>
        <w:t>2. VÍDEO AÇORES</w:t>
      </w:r>
      <w:r w:rsidRPr="00716279">
        <w:rPr>
          <w:rFonts w:cs="Arial"/>
        </w:rPr>
        <w:t xml:space="preserve"> (SESSÃO DE ABERTURA) e 3. </w:t>
      </w:r>
      <w:r w:rsidRPr="00716279">
        <w:rPr>
          <w:rStyle w:val="titulo21"/>
          <w:rFonts w:ascii="Arial" w:hAnsi="Arial" w:cs="Arial"/>
        </w:rPr>
        <w:t xml:space="preserve">FILME </w:t>
      </w:r>
      <w:r w:rsidRPr="00716279">
        <w:rPr>
          <w:rFonts w:cs="Arial"/>
          <w:b/>
          <w:bCs/>
          <w:color w:val="1F497D"/>
        </w:rPr>
        <w:t xml:space="preserve">"Império Fósseis” </w:t>
      </w:r>
    </w:p>
    <w:p w14:paraId="6584480B" w14:textId="7096D236" w:rsidR="00BA722A" w:rsidRPr="00716279" w:rsidRDefault="00BA722A" w:rsidP="00716279">
      <w:pPr>
        <w:pStyle w:val="NormalWeb"/>
        <w:numPr>
          <w:ilvl w:val="0"/>
          <w:numId w:val="29"/>
        </w:numPr>
        <w:spacing w:before="0" w:beforeAutospacing="0" w:after="0" w:afterAutospacing="0"/>
        <w:jc w:val="both"/>
        <w:rPr>
          <w:rStyle w:val="titulo21"/>
          <w:rFonts w:ascii="Arial" w:hAnsi="Arial" w:cs="Arial"/>
        </w:rPr>
      </w:pPr>
      <w:r w:rsidRPr="00716279">
        <w:rPr>
          <w:rStyle w:val="titulo21"/>
          <w:rFonts w:ascii="Arial" w:hAnsi="Arial" w:cs="Arial"/>
        </w:rPr>
        <w:t xml:space="preserve">LANÇAMENTOS EDITORIAIS APRESENTAÇÃO PÚBLICA </w:t>
      </w:r>
      <w:r w:rsidR="00E913D5" w:rsidRPr="00716279">
        <w:rPr>
          <w:rStyle w:val="titulo21"/>
          <w:rFonts w:ascii="Arial" w:hAnsi="Arial" w:cs="Arial"/>
        </w:rPr>
        <w:t xml:space="preserve"> </w:t>
      </w:r>
    </w:p>
    <w:p w14:paraId="16190290" w14:textId="77777777" w:rsidR="00E913D5" w:rsidRPr="00716279" w:rsidRDefault="00BA722A" w:rsidP="00716279">
      <w:pPr>
        <w:pStyle w:val="NormalWeb"/>
        <w:spacing w:before="0" w:beforeAutospacing="0" w:after="0" w:afterAutospacing="0"/>
        <w:ind w:left="720"/>
        <w:jc w:val="both"/>
        <w:rPr>
          <w:rFonts w:ascii="Arial" w:hAnsi="Arial" w:cs="Arial"/>
          <w:szCs w:val="18"/>
        </w:rPr>
      </w:pPr>
      <w:r w:rsidRPr="00716279">
        <w:rPr>
          <w:rFonts w:ascii="Arial" w:hAnsi="Arial" w:cs="Arial"/>
          <w:b/>
          <w:bCs/>
          <w:szCs w:val="18"/>
        </w:rPr>
        <w:t>Academia Galega da Língua Portuguesa</w:t>
      </w:r>
      <w:r w:rsidR="00E913D5" w:rsidRPr="00716279">
        <w:rPr>
          <w:rFonts w:ascii="Arial" w:hAnsi="Arial" w:cs="Arial"/>
          <w:b/>
          <w:bCs/>
          <w:szCs w:val="18"/>
          <w:shd w:val="clear" w:color="auto" w:fill="FFFF00"/>
        </w:rPr>
        <w:pict w14:anchorId="3BA65FBB">
          <v:shape id="_x0000_i1276" type="#_x0000_t75" style="width:85.45pt;height:64.45pt">
            <v:imagedata r:id="rId22" o:title=""/>
          </v:shape>
        </w:pict>
      </w:r>
      <w:r w:rsidR="002C5B0B" w:rsidRPr="00716279">
        <w:rPr>
          <w:rFonts w:ascii="Arial" w:hAnsi="Arial" w:cs="Arial"/>
          <w:b/>
          <w:bCs/>
          <w:szCs w:val="18"/>
          <w:shd w:val="clear" w:color="auto" w:fill="FFFF00"/>
        </w:rPr>
        <w:t xml:space="preserve"> </w:t>
      </w:r>
      <w:r w:rsidRPr="00716279">
        <w:rPr>
          <w:rFonts w:ascii="Arial" w:hAnsi="Arial" w:cs="Arial"/>
          <w:b/>
          <w:bCs/>
          <w:szCs w:val="18"/>
        </w:rPr>
        <w:t>O Fogo Oculto Vasco Pereira da Costa</w:t>
      </w:r>
      <w:r w:rsidR="00B276CE" w:rsidRPr="00716279">
        <w:rPr>
          <w:rStyle w:val="Hyperlink"/>
          <w:rFonts w:ascii="Arial" w:hAnsi="Arial" w:cs="Arial"/>
          <w:b/>
          <w:bCs/>
          <w:szCs w:val="18"/>
          <w:u w:val="none"/>
        </w:rPr>
        <w:t xml:space="preserve"> </w:t>
      </w:r>
      <w:r w:rsidR="00E913D5" w:rsidRPr="00716279">
        <w:rPr>
          <w:rFonts w:ascii="Arial" w:hAnsi="Arial" w:cs="Arial"/>
          <w:szCs w:val="18"/>
        </w:rPr>
        <w:pict w14:anchorId="78B35F79">
          <v:shape id="_x0000_i1277" type="#_x0000_t75" style="width:75.9pt;height:113.2pt">
            <v:imagedata r:id="rId23" o:title=""/>
          </v:shape>
        </w:pict>
      </w:r>
      <w:r w:rsidR="00B276CE" w:rsidRPr="00716279">
        <w:rPr>
          <w:rStyle w:val="Hyperlink"/>
          <w:rFonts w:ascii="Arial" w:hAnsi="Arial" w:cs="Arial"/>
          <w:b/>
          <w:bCs/>
          <w:szCs w:val="18"/>
          <w:u w:val="none"/>
        </w:rPr>
        <w:t xml:space="preserve">  </w:t>
      </w:r>
      <w:r w:rsidR="00B276CE" w:rsidRPr="00716279">
        <w:rPr>
          <w:rFonts w:ascii="Arial" w:hAnsi="Arial" w:cs="Arial"/>
          <w:b/>
          <w:bCs/>
          <w:szCs w:val="18"/>
        </w:rPr>
        <w:t>Búzios Anabela Mimoso</w:t>
      </w:r>
      <w:r w:rsidR="00B276CE" w:rsidRPr="00716279">
        <w:rPr>
          <w:rFonts w:ascii="Arial" w:hAnsi="Arial" w:cs="Arial"/>
          <w:szCs w:val="18"/>
        </w:rPr>
        <w:t xml:space="preserve"> </w:t>
      </w:r>
      <w:r w:rsidR="00E913D5" w:rsidRPr="00716279">
        <w:rPr>
          <w:rFonts w:ascii="Arial" w:hAnsi="Arial" w:cs="Arial"/>
          <w:szCs w:val="18"/>
        </w:rPr>
        <w:pict w14:anchorId="14629D4B">
          <v:shape id="_x0000_i1278" type="#_x0000_t75" style="width:64.55pt;height:83.55pt">
            <v:imagedata r:id="rId24" o:title=""/>
          </v:shape>
        </w:pict>
      </w:r>
    </w:p>
    <w:p w14:paraId="1FCCEE54" w14:textId="446EFA49" w:rsidR="00E2647A" w:rsidRPr="00716279" w:rsidRDefault="00BA722A" w:rsidP="00716279">
      <w:pPr>
        <w:pStyle w:val="NormalWeb"/>
        <w:spacing w:before="0" w:beforeAutospacing="0" w:after="0" w:afterAutospacing="0"/>
        <w:ind w:left="720"/>
        <w:jc w:val="both"/>
        <w:rPr>
          <w:rStyle w:val="heading9char0"/>
          <w:rFonts w:ascii="Arial" w:hAnsi="Arial" w:cs="Arial"/>
          <w:szCs w:val="18"/>
        </w:rPr>
      </w:pPr>
      <w:r w:rsidRPr="00716279">
        <w:rPr>
          <w:rFonts w:ascii="Arial" w:hAnsi="Arial" w:cs="Arial"/>
          <w:b/>
          <w:bCs/>
          <w:szCs w:val="18"/>
        </w:rPr>
        <w:t xml:space="preserve">Chrys Chrystello ChrónicAçores: uma circum-navegação, </w:t>
      </w:r>
      <w:r w:rsidR="00E913D5" w:rsidRPr="00716279">
        <w:rPr>
          <w:rFonts w:ascii="Arial" w:hAnsi="Arial" w:cs="Arial"/>
          <w:b/>
          <w:bCs/>
          <w:szCs w:val="18"/>
        </w:rPr>
        <w:t xml:space="preserve">vol.2 </w:t>
      </w:r>
      <w:r w:rsidR="00E2647A" w:rsidRPr="00716279">
        <w:rPr>
          <w:rFonts w:ascii="Arial" w:hAnsi="Arial" w:cs="Arial"/>
          <w:szCs w:val="18"/>
          <w:shd w:val="clear" w:color="auto" w:fill="FFFF00"/>
        </w:rPr>
        <w:t xml:space="preserve"> </w:t>
      </w:r>
      <w:r w:rsidR="00E913D5" w:rsidRPr="00716279">
        <w:rPr>
          <w:rFonts w:ascii="Arial" w:hAnsi="Arial" w:cs="Arial"/>
          <w:szCs w:val="18"/>
          <w:shd w:val="clear" w:color="auto" w:fill="FFFF00"/>
        </w:rPr>
        <w:pict w14:anchorId="2639154C">
          <v:shape id="_x0000_i1279" type="#_x0000_t75" style="width:92.75pt;height:77.75pt">
            <v:imagedata r:id="rId25" o:title=""/>
          </v:shape>
        </w:pict>
      </w:r>
      <w:r w:rsidR="00F41A0C" w:rsidRPr="00716279">
        <w:rPr>
          <w:rStyle w:val="heading9char0"/>
          <w:rFonts w:ascii="Arial" w:hAnsi="Arial" w:cs="Arial"/>
          <w:color w:val="3366FF"/>
          <w:szCs w:val="18"/>
        </w:rPr>
        <w:t>APRESENTAÇÃO</w:t>
      </w:r>
      <w:r w:rsidR="00F41A0C" w:rsidRPr="00716279">
        <w:rPr>
          <w:rStyle w:val="heading9char0"/>
          <w:rFonts w:ascii="Arial" w:hAnsi="Arial" w:cs="Arial"/>
          <w:szCs w:val="18"/>
        </w:rPr>
        <w:t xml:space="preserve">: </w:t>
      </w:r>
      <w:r w:rsidR="00F41A0C" w:rsidRPr="00716279">
        <w:rPr>
          <w:rFonts w:ascii="Arial" w:hAnsi="Arial" w:cs="Arial"/>
          <w:szCs w:val="18"/>
        </w:rPr>
        <w:t>ANTOLOGIA BILINGUE DE AUTORES AÇORIANOS CONTEMPORÂNEOS</w:t>
      </w:r>
      <w:r w:rsidR="00F41A0C" w:rsidRPr="00716279">
        <w:rPr>
          <w:rFonts w:ascii="Arial" w:hAnsi="Arial" w:cs="Arial"/>
          <w:b/>
          <w:szCs w:val="18"/>
        </w:rPr>
        <w:t xml:space="preserve"> de Helena Chrystello e Rosário Girão pela</w:t>
      </w:r>
      <w:r w:rsidR="00F41A0C" w:rsidRPr="00716279">
        <w:rPr>
          <w:rStyle w:val="heading9char0"/>
          <w:rFonts w:ascii="Arial" w:hAnsi="Arial" w:cs="Arial"/>
          <w:szCs w:val="18"/>
        </w:rPr>
        <w:t xml:space="preserve"> Coautora Helena Chrystello, Editor Francisco Madruga E Diretora Regional das Comunidades Prof.ª Dr.ª GRAÇA CASTANHO</w:t>
      </w:r>
    </w:p>
    <w:p w14:paraId="13DFCAB6" w14:textId="7821FC76" w:rsidR="00F41A0C" w:rsidRPr="00716279" w:rsidRDefault="00E913D5" w:rsidP="00716279">
      <w:pPr>
        <w:pStyle w:val="NormalWeb"/>
        <w:spacing w:before="0" w:beforeAutospacing="0" w:after="0" w:afterAutospacing="0"/>
        <w:ind w:left="720"/>
        <w:jc w:val="both"/>
        <w:rPr>
          <w:rFonts w:ascii="Arial" w:hAnsi="Arial" w:cs="Arial"/>
          <w:szCs w:val="18"/>
          <w:shd w:val="clear" w:color="auto" w:fill="FFFF00"/>
        </w:rPr>
      </w:pPr>
      <w:r w:rsidRPr="00716279">
        <w:rPr>
          <w:rStyle w:val="heading9char0"/>
          <w:rFonts w:ascii="Arial" w:hAnsi="Arial" w:cs="Arial"/>
          <w:szCs w:val="18"/>
        </w:rPr>
        <w:pict w14:anchorId="76F2D049">
          <v:shape id="_x0000_i1036" type="#_x0000_t75" style="width:275.9pt;height:200.8pt">
            <v:imagedata r:id="rId26" o:title="capa antologia 5"/>
          </v:shape>
        </w:pict>
      </w:r>
    </w:p>
    <w:p w14:paraId="0B705275" w14:textId="2AA024E6" w:rsidR="00BA722A" w:rsidRPr="00716279" w:rsidRDefault="00BA722A" w:rsidP="00716279">
      <w:pPr>
        <w:numPr>
          <w:ilvl w:val="0"/>
          <w:numId w:val="29"/>
        </w:numPr>
        <w:jc w:val="both"/>
        <w:rPr>
          <w:rFonts w:cs="Arial"/>
        </w:rPr>
      </w:pPr>
      <w:r w:rsidRPr="00716279">
        <w:rPr>
          <w:rStyle w:val="titulo21"/>
          <w:rFonts w:ascii="Arial" w:hAnsi="Arial" w:cs="Arial"/>
        </w:rPr>
        <w:t>SESSÃO DE POESIA</w:t>
      </w:r>
      <w:r w:rsidRPr="00716279">
        <w:rPr>
          <w:rFonts w:cs="Arial"/>
        </w:rPr>
        <w:t xml:space="preserve"> COM </w:t>
      </w:r>
      <w:r w:rsidRPr="00716279">
        <w:rPr>
          <w:rFonts w:eastAsia="Arial Unicode MS" w:cs="Arial"/>
        </w:rPr>
        <w:t>VASCO PEREIRA DA COSTA</w:t>
      </w:r>
      <w:r w:rsidRPr="00716279">
        <w:rPr>
          <w:rFonts w:cs="Arial"/>
        </w:rPr>
        <w:t>, DANIEL GONÇALVES, LUCIANO PEREIRA, CONCHA ROUSIA, DANIEL DE SÁ, CHRYS CHRYSTELLO E OUTROS</w:t>
      </w:r>
    </w:p>
    <w:p w14:paraId="6F17F7AA" w14:textId="77777777" w:rsidR="00BA722A" w:rsidRPr="00716279" w:rsidRDefault="000D2963" w:rsidP="00716279">
      <w:pPr>
        <w:numPr>
          <w:ilvl w:val="0"/>
          <w:numId w:val="29"/>
        </w:numPr>
        <w:jc w:val="both"/>
        <w:rPr>
          <w:rStyle w:val="titulo21"/>
          <w:rFonts w:ascii="Arial" w:hAnsi="Arial" w:cs="Arial"/>
        </w:rPr>
      </w:pPr>
      <w:hyperlink r:id="rId27" w:history="1">
        <w:r w:rsidR="00BA722A" w:rsidRPr="00716279">
          <w:rPr>
            <w:rStyle w:val="titulo21"/>
            <w:rFonts w:ascii="Arial" w:eastAsia="Arial Unicode MS" w:hAnsi="Arial" w:cs="Arial"/>
          </w:rPr>
          <w:t>CANCIONEIRO AÇORIA</w:t>
        </w:r>
        <w:r w:rsidR="00E2647A" w:rsidRPr="00716279">
          <w:rPr>
            <w:rStyle w:val="titulo21"/>
            <w:rFonts w:ascii="Arial" w:eastAsia="Arial Unicode MS" w:hAnsi="Arial" w:cs="Arial"/>
          </w:rPr>
          <w:t>NO</w:t>
        </w:r>
        <w:r w:rsidR="00BA722A" w:rsidRPr="00716279">
          <w:rPr>
            <w:rStyle w:val="titulo21"/>
            <w:rFonts w:ascii="Arial" w:eastAsia="Arial Unicode MS" w:hAnsi="Arial" w:cs="Arial"/>
          </w:rPr>
          <w:t xml:space="preserve">: </w:t>
        </w:r>
      </w:hyperlink>
    </w:p>
    <w:p w14:paraId="05853890" w14:textId="0041F26C" w:rsidR="00B276CE" w:rsidRPr="00716279" w:rsidRDefault="00BA722A" w:rsidP="00716279">
      <w:pPr>
        <w:ind w:left="360"/>
        <w:jc w:val="both"/>
        <w:rPr>
          <w:rStyle w:val="Hyperlink"/>
          <w:rFonts w:eastAsia="Arial Unicode MS" w:cs="Arial"/>
          <w:b/>
          <w:bCs/>
          <w:smallCaps/>
          <w:sz w:val="20"/>
          <w:szCs w:val="20"/>
        </w:rPr>
      </w:pPr>
      <w:r w:rsidRPr="00716279">
        <w:rPr>
          <w:rStyle w:val="titulo21"/>
          <w:rFonts w:ascii="Arial" w:hAnsi="Arial" w:cs="Arial"/>
          <w:smallCaps/>
          <w:color w:val="339966"/>
          <w:sz w:val="27"/>
          <w:szCs w:val="27"/>
          <w:shd w:val="clear" w:color="auto" w:fill="FFFFFF"/>
        </w:rPr>
        <w:t>Pianista</w:t>
      </w:r>
      <w:hyperlink r:id="rId28" w:history="1">
        <w:r w:rsidRPr="00716279">
          <w:rPr>
            <w:rStyle w:val="Hyperlink"/>
            <w:rFonts w:eastAsia="Arial Unicode MS" w:cs="Arial"/>
            <w:b/>
            <w:bCs/>
            <w:smallCaps/>
            <w:sz w:val="27"/>
            <w:szCs w:val="27"/>
            <w:shd w:val="clear" w:color="auto" w:fill="FFFFFF"/>
          </w:rPr>
          <w:t xml:space="preserve"> </w:t>
        </w:r>
      </w:hyperlink>
      <w:r w:rsidRPr="00716279">
        <w:rPr>
          <w:rFonts w:eastAsia="Arial Unicode MS" w:cs="Arial"/>
          <w:b/>
          <w:bCs/>
          <w:smallCaps/>
          <w:sz w:val="27"/>
          <w:szCs w:val="27"/>
          <w:shd w:val="clear" w:color="auto" w:fill="FFFFFF"/>
        </w:rPr>
        <w:t>Ana Paula Andrade</w:t>
      </w:r>
      <w:r w:rsidRPr="00716279">
        <w:rPr>
          <w:rStyle w:val="titulo21"/>
          <w:rFonts w:ascii="Arial" w:hAnsi="Arial" w:cs="Arial"/>
          <w:smallCaps/>
          <w:color w:val="008080"/>
          <w:sz w:val="27"/>
          <w:szCs w:val="27"/>
          <w:shd w:val="clear" w:color="auto" w:fill="FFFFFF"/>
        </w:rPr>
        <w:t xml:space="preserve"> </w:t>
      </w:r>
      <w:r w:rsidRPr="00716279">
        <w:rPr>
          <w:rStyle w:val="titulo21"/>
          <w:rFonts w:ascii="Arial" w:hAnsi="Arial" w:cs="Arial"/>
          <w:smallCaps/>
          <w:color w:val="339966"/>
          <w:sz w:val="20"/>
          <w:szCs w:val="20"/>
          <w:shd w:val="clear" w:color="auto" w:fill="FFFFFF"/>
        </w:rPr>
        <w:t>E a soprano</w:t>
      </w:r>
      <w:r w:rsidRPr="00716279">
        <w:rPr>
          <w:rStyle w:val="titulo21"/>
          <w:rFonts w:ascii="Arial" w:hAnsi="Arial" w:cs="Arial"/>
          <w:smallCaps/>
          <w:color w:val="0000FF"/>
          <w:sz w:val="27"/>
          <w:szCs w:val="27"/>
          <w:shd w:val="clear" w:color="auto" w:fill="FFFFFF"/>
        </w:rPr>
        <w:t xml:space="preserve"> </w:t>
      </w:r>
      <w:r w:rsidRPr="00716279">
        <w:rPr>
          <w:rFonts w:eastAsia="Arial Unicode MS" w:cs="Arial"/>
          <w:b/>
          <w:bCs/>
          <w:smallCaps/>
          <w:sz w:val="27"/>
          <w:szCs w:val="27"/>
          <w:shd w:val="clear" w:color="auto" w:fill="FFFFFF"/>
        </w:rPr>
        <w:t xml:space="preserve">RAQUEL MACHADO </w:t>
      </w:r>
      <w:r w:rsidRPr="00716279">
        <w:rPr>
          <w:rStyle w:val="titulo21"/>
          <w:rFonts w:ascii="Arial" w:hAnsi="Arial" w:cs="Arial"/>
          <w:smallCaps/>
          <w:color w:val="339966"/>
          <w:sz w:val="20"/>
          <w:szCs w:val="20"/>
          <w:shd w:val="clear" w:color="auto" w:fill="FFFFFF"/>
        </w:rPr>
        <w:t xml:space="preserve">acompanhadas pelo </w:t>
      </w:r>
      <w:r w:rsidR="00B276CE" w:rsidRPr="00716279">
        <w:rPr>
          <w:rStyle w:val="titulo21"/>
          <w:rFonts w:ascii="Arial" w:hAnsi="Arial" w:cs="Arial"/>
          <w:smallCaps/>
          <w:color w:val="339966"/>
          <w:sz w:val="20"/>
          <w:szCs w:val="20"/>
          <w:shd w:val="clear" w:color="auto" w:fill="FFFFFF"/>
        </w:rPr>
        <w:t>violoncelo</w:t>
      </w:r>
      <w:r w:rsidRPr="00716279">
        <w:rPr>
          <w:rStyle w:val="titulo21"/>
          <w:rFonts w:ascii="Arial" w:hAnsi="Arial" w:cs="Arial"/>
          <w:smallCaps/>
          <w:color w:val="339966"/>
          <w:sz w:val="20"/>
          <w:szCs w:val="20"/>
          <w:shd w:val="clear" w:color="auto" w:fill="FFFFFF"/>
        </w:rPr>
        <w:t xml:space="preserve"> de</w:t>
      </w:r>
      <w:r w:rsidRPr="00716279">
        <w:rPr>
          <w:rFonts w:eastAsia="Arial Unicode MS" w:cs="Arial"/>
          <w:b/>
          <w:bCs/>
          <w:smallCaps/>
          <w:sz w:val="27"/>
          <w:szCs w:val="27"/>
          <w:shd w:val="clear" w:color="auto" w:fill="FFFFFF"/>
        </w:rPr>
        <w:t xml:space="preserve"> Henrique </w:t>
      </w:r>
      <w:proofErr w:type="spellStart"/>
      <w:r w:rsidRPr="00716279">
        <w:rPr>
          <w:rFonts w:eastAsia="Arial Unicode MS" w:cs="Arial"/>
          <w:b/>
          <w:bCs/>
          <w:smallCaps/>
          <w:sz w:val="27"/>
          <w:szCs w:val="27"/>
          <w:shd w:val="clear" w:color="auto" w:fill="FFFFFF"/>
        </w:rPr>
        <w:t>andrade</w:t>
      </w:r>
      <w:proofErr w:type="spellEnd"/>
      <w:r w:rsidRPr="00716279">
        <w:rPr>
          <w:rFonts w:eastAsia="Arial Unicode MS" w:cs="Arial"/>
          <w:b/>
          <w:bCs/>
          <w:smallCaps/>
          <w:sz w:val="27"/>
          <w:szCs w:val="27"/>
          <w:shd w:val="clear" w:color="auto" w:fill="FFFFFF"/>
        </w:rPr>
        <w:t xml:space="preserve"> Constância  </w:t>
      </w:r>
      <w:r w:rsidR="00E913D5" w:rsidRPr="00716279">
        <w:rPr>
          <w:rFonts w:cs="Arial"/>
        </w:rPr>
        <w:pict w14:anchorId="5C2D6BE4">
          <v:shape id="_x0000_i1037" type="#_x0000_t75" style="width:109.9pt;height:122.1pt">
            <v:imagedata r:id="rId29" o:title=""/>
          </v:shape>
        </w:pict>
      </w:r>
      <w:r w:rsidRPr="00716279">
        <w:rPr>
          <w:rFonts w:cs="Arial"/>
        </w:rPr>
        <w:fldChar w:fldCharType="begin"/>
      </w:r>
      <w:r w:rsidRPr="00716279">
        <w:rPr>
          <w:rFonts w:cs="Arial"/>
        </w:rPr>
        <w:instrText xml:space="preserve"> INCLUDEPICTURE  "C:\\Users\\Chrys Chrystello\\My Documents\\My Web Sites\\lusofonias net\\encontros 2011 sta maria\\image001.jpg" \* MERGEFORMATINET </w:instrText>
      </w:r>
      <w:r w:rsidRPr="00716279">
        <w:rPr>
          <w:rFonts w:cs="Arial"/>
        </w:rPr>
        <w:fldChar w:fldCharType="separate"/>
      </w:r>
      <w:r w:rsidRPr="00716279">
        <w:rPr>
          <w:rFonts w:cs="Arial"/>
        </w:rPr>
        <w:fldChar w:fldCharType="begin"/>
      </w:r>
      <w:r w:rsidRPr="00716279">
        <w:rPr>
          <w:rFonts w:cs="Arial"/>
        </w:rPr>
        <w:instrText xml:space="preserve"> INCLUDEPICTURE  "C:\\Users\\Chrys Chrystello\\My Documents\\My Web Sites\\lusofonias net\\encontros 2011 sta maria\\image001.jpg" \* MERGEFORMATINET </w:instrText>
      </w:r>
      <w:r w:rsidRPr="00716279">
        <w:rPr>
          <w:rFonts w:cs="Arial"/>
        </w:rPr>
        <w:fldChar w:fldCharType="separate"/>
      </w:r>
      <w:r w:rsidRPr="00716279">
        <w:rPr>
          <w:rFonts w:cs="Arial"/>
        </w:rPr>
        <w:fldChar w:fldCharType="begin"/>
      </w:r>
      <w:r w:rsidRPr="00716279">
        <w:rPr>
          <w:rFonts w:cs="Arial"/>
        </w:rPr>
        <w:instrText xml:space="preserve"> INCLUDEPICTURE  "C:\\Users\\Chrys Chrystello\\My Documents\\My Web Sites\\lusofonias net\\encontros 2011 sta maria\\image001.jpg" \* MERGEFORMATINET </w:instrText>
      </w:r>
      <w:r w:rsidRPr="00716279">
        <w:rPr>
          <w:rFonts w:cs="Arial"/>
        </w:rPr>
        <w:fldChar w:fldCharType="separate"/>
      </w:r>
      <w:r w:rsidRPr="00716279">
        <w:rPr>
          <w:rFonts w:cs="Arial"/>
        </w:rPr>
        <w:fldChar w:fldCharType="begin"/>
      </w:r>
      <w:r w:rsidRPr="00716279">
        <w:rPr>
          <w:rFonts w:cs="Arial"/>
        </w:rPr>
        <w:instrText xml:space="preserve"> INCLUDEPICTURE  "C:\\Users\\Chrys Chrystello\\My Documents\\My Web Sites\\lusofonias net\\encontros 2011 sta maria\\image001.jpg" \* MERGEFORMATINET </w:instrText>
      </w:r>
      <w:r w:rsidRPr="00716279">
        <w:rPr>
          <w:rFonts w:cs="Arial"/>
        </w:rPr>
        <w:fldChar w:fldCharType="separate"/>
      </w:r>
      <w:r w:rsidRPr="00716279">
        <w:rPr>
          <w:rFonts w:cs="Arial"/>
        </w:rPr>
        <w:fldChar w:fldCharType="begin"/>
      </w:r>
      <w:r w:rsidRPr="00716279">
        <w:rPr>
          <w:rFonts w:cs="Arial"/>
        </w:rPr>
        <w:instrText xml:space="preserve"> INCLUDEPICTURE  "C:\\Users\\Chrys Chrystello\\My Documents\\My Web Sites\\lusofonias net\\encontros 2011 sta maria\\image001.jpg" \* MERGEFORMATINET </w:instrText>
      </w:r>
      <w:r w:rsidRPr="00716279">
        <w:rPr>
          <w:rFonts w:cs="Arial"/>
        </w:rPr>
        <w:fldChar w:fldCharType="separate"/>
      </w:r>
      <w:r w:rsidRPr="00716279">
        <w:rPr>
          <w:rFonts w:cs="Arial"/>
        </w:rPr>
        <w:fldChar w:fldCharType="begin"/>
      </w:r>
      <w:r w:rsidRPr="00716279">
        <w:rPr>
          <w:rFonts w:cs="Arial"/>
        </w:rPr>
        <w:instrText xml:space="preserve"> INCLUDEPICTURE  "C:\\Users\\Chrys Chrystello\\My Documents\\My Web Sites\\lusofonias net\\encontros 2011 sta maria\\image001.jpg" \* MERGEFORMATINET </w:instrText>
      </w:r>
      <w:r w:rsidRPr="00716279">
        <w:rPr>
          <w:rFonts w:cs="Arial"/>
        </w:rPr>
        <w:fldChar w:fldCharType="separate"/>
      </w:r>
      <w:r w:rsidRPr="00716279">
        <w:rPr>
          <w:rFonts w:cs="Arial"/>
        </w:rPr>
        <w:fldChar w:fldCharType="begin"/>
      </w:r>
      <w:r w:rsidRPr="00716279">
        <w:rPr>
          <w:rFonts w:cs="Arial"/>
        </w:rPr>
        <w:instrText xml:space="preserve"> INCLUDEPICTURE  "C:\\Users\\Chrys Chrystello\\My Documents\\My Web Sites\\lusofonias net\\encontros 2011 sta maria\\image001.jpg" \* MERGEFORMATINET </w:instrText>
      </w:r>
      <w:r w:rsidRPr="00716279">
        <w:rPr>
          <w:rFonts w:cs="Arial"/>
        </w:rPr>
        <w:fldChar w:fldCharType="separate"/>
      </w:r>
      <w:r w:rsidRPr="00716279">
        <w:rPr>
          <w:rFonts w:cs="Arial"/>
        </w:rPr>
        <w:fldChar w:fldCharType="begin"/>
      </w:r>
      <w:r w:rsidRPr="00716279">
        <w:rPr>
          <w:rFonts w:cs="Arial"/>
        </w:rPr>
        <w:instrText xml:space="preserve"> INCLUDEPICTURE  "C:\\Users\\Chrys Chrystello\\My Documents\\My Web Sites\\lusofonias net\\encontros 2011 sta maria\\image001.jpg" \* MERGEFORMATINET </w:instrText>
      </w:r>
      <w:r w:rsidRPr="00716279">
        <w:rPr>
          <w:rFonts w:cs="Arial"/>
        </w:rPr>
        <w:fldChar w:fldCharType="separate"/>
      </w:r>
      <w:r w:rsidRPr="00716279">
        <w:rPr>
          <w:rFonts w:cs="Arial"/>
        </w:rPr>
        <w:fldChar w:fldCharType="begin"/>
      </w:r>
      <w:r w:rsidRPr="00716279">
        <w:rPr>
          <w:rFonts w:cs="Arial"/>
        </w:rPr>
        <w:instrText xml:space="preserve"> INCLUDEPICTURE  "C:\\Users\\Chrys Chrystello\\My Documents\\My Web Sites\\lusofonias net\\encontros 2011 sta maria\\image001.jpg" \* MERGEFORMATINET </w:instrText>
      </w:r>
      <w:r w:rsidRPr="00716279">
        <w:rPr>
          <w:rFonts w:cs="Arial"/>
        </w:rPr>
        <w:fldChar w:fldCharType="separate"/>
      </w:r>
      <w:r w:rsidRPr="00716279">
        <w:rPr>
          <w:rFonts w:cs="Arial"/>
        </w:rPr>
        <w:fldChar w:fldCharType="begin"/>
      </w:r>
      <w:r w:rsidRPr="00716279">
        <w:rPr>
          <w:rFonts w:cs="Arial"/>
        </w:rPr>
        <w:instrText xml:space="preserve"> INCLUDEPICTURE  "C:\\Users\\Chrys Chrystello\\My Documents\\My Web Sites\\lusofonias net\\encontros 2011 sta maria\\image001.jpg" \* MERGEFORMATINET </w:instrText>
      </w:r>
      <w:r w:rsidRPr="00716279">
        <w:rPr>
          <w:rFonts w:cs="Arial"/>
        </w:rPr>
        <w:fldChar w:fldCharType="separate"/>
      </w:r>
      <w:r w:rsidRPr="00716279">
        <w:rPr>
          <w:rFonts w:cs="Arial"/>
        </w:rPr>
        <w:fldChar w:fldCharType="begin"/>
      </w:r>
      <w:r w:rsidRPr="00716279">
        <w:rPr>
          <w:rFonts w:cs="Arial"/>
        </w:rPr>
        <w:instrText xml:space="preserve"> INCLUDEPICTURE  "C:\\Users\\Chrys Chrystello\\My Documents\\My Web Sites\\lusofonias net\\encontros 2011 sta maria\\image001.jpg" \* MERGEFORMATINET </w:instrText>
      </w:r>
      <w:r w:rsidRPr="00716279">
        <w:rPr>
          <w:rFonts w:cs="Arial"/>
        </w:rPr>
        <w:fldChar w:fldCharType="separate"/>
      </w:r>
      <w:r w:rsidRPr="00716279">
        <w:rPr>
          <w:rFonts w:cs="Arial"/>
        </w:rPr>
        <w:fldChar w:fldCharType="begin"/>
      </w:r>
      <w:r w:rsidRPr="00716279">
        <w:rPr>
          <w:rFonts w:cs="Arial"/>
        </w:rPr>
        <w:instrText xml:space="preserve"> INCLUDEPICTURE  "C:\\Users\\Chrys Chrystello\\My Documents\\My Web Sites\\lusofonias net\\encontros 2011 sta maria\\image001.jpg" \* MERGEFORMATINET </w:instrText>
      </w:r>
      <w:r w:rsidRPr="00716279">
        <w:rPr>
          <w:rFonts w:cs="Arial"/>
        </w:rPr>
        <w:fldChar w:fldCharType="separate"/>
      </w:r>
      <w:r w:rsidRPr="00716279">
        <w:rPr>
          <w:rFonts w:cs="Arial"/>
        </w:rPr>
        <w:fldChar w:fldCharType="begin"/>
      </w:r>
      <w:r w:rsidRPr="00716279">
        <w:rPr>
          <w:rFonts w:cs="Arial"/>
        </w:rPr>
        <w:instrText xml:space="preserve"> INCLUDEPICTURE  "C:\\Users\\Chrys Chrystello\\My Documents\\My Web Sites\\lusofonias net\\encontros 2011 sta maria\\image001.jpg" \* MERGEFORMATINET </w:instrText>
      </w:r>
      <w:r w:rsidRPr="00716279">
        <w:rPr>
          <w:rFonts w:cs="Arial"/>
        </w:rPr>
        <w:fldChar w:fldCharType="separate"/>
      </w:r>
      <w:r w:rsidRPr="00716279">
        <w:rPr>
          <w:rFonts w:cs="Arial"/>
        </w:rPr>
        <w:fldChar w:fldCharType="begin"/>
      </w:r>
      <w:r w:rsidRPr="00716279">
        <w:rPr>
          <w:rFonts w:cs="Arial"/>
        </w:rPr>
        <w:instrText xml:space="preserve"> INCLUDEPICTURE  "C:\\Users\\Chrys Chrystello\\My Documents\\My Web Sites\\lusofonias net\\encontros 2011 sta maria\\image001.jpg" \* MERGEFORMATINET </w:instrText>
      </w:r>
      <w:r w:rsidRPr="00716279">
        <w:rPr>
          <w:rFonts w:cs="Arial"/>
        </w:rPr>
        <w:fldChar w:fldCharType="separate"/>
      </w:r>
      <w:r w:rsidRPr="00716279">
        <w:rPr>
          <w:rFonts w:cs="Arial"/>
        </w:rPr>
        <w:fldChar w:fldCharType="begin"/>
      </w:r>
      <w:r w:rsidRPr="00716279">
        <w:rPr>
          <w:rFonts w:cs="Arial"/>
        </w:rPr>
        <w:instrText xml:space="preserve"> INCLUDEPICTURE  "C:\\Users\\Chrys Chrystello\\My Documents\\My Web Sites\\lusofonias net\\encontros 2011 sta maria\\image001.jpg" \* MERGEFORMATINET </w:instrText>
      </w:r>
      <w:r w:rsidRPr="00716279">
        <w:rPr>
          <w:rFonts w:cs="Arial"/>
        </w:rPr>
        <w:fldChar w:fldCharType="separate"/>
      </w:r>
      <w:r w:rsidRPr="00716279">
        <w:rPr>
          <w:rFonts w:cs="Arial"/>
        </w:rPr>
        <w:fldChar w:fldCharType="begin"/>
      </w:r>
      <w:r w:rsidRPr="00716279">
        <w:rPr>
          <w:rFonts w:cs="Arial"/>
        </w:rPr>
        <w:instrText xml:space="preserve"> INCLUDEPICTURE  "C:\\Users\\Chrys Chrystello\\My Documents\\My Web Sites\\lusofonias net\\encontros 2011 sta maria\\image001.jpg" \* MERGEFORMATINET </w:instrText>
      </w:r>
      <w:r w:rsidRPr="00716279">
        <w:rPr>
          <w:rFonts w:cs="Arial"/>
        </w:rPr>
        <w:fldChar w:fldCharType="separate"/>
      </w:r>
      <w:r w:rsidRPr="00716279">
        <w:rPr>
          <w:rFonts w:cs="Arial"/>
        </w:rPr>
        <w:fldChar w:fldCharType="begin"/>
      </w:r>
      <w:r w:rsidRPr="00716279">
        <w:rPr>
          <w:rFonts w:cs="Arial"/>
        </w:rPr>
        <w:instrText xml:space="preserve"> INCLUDEPICTURE  "C:\\Users\\Chrys Chrystello\\My Documents\\My Web Sites\\lusofonias net\\encontros 2011 sta maria\\image001.jpg" \* MERGEFORMATINET </w:instrText>
      </w:r>
      <w:r w:rsidRPr="00716279">
        <w:rPr>
          <w:rFonts w:cs="Arial"/>
        </w:rPr>
        <w:fldChar w:fldCharType="separate"/>
      </w:r>
      <w:r w:rsidRPr="00716279">
        <w:rPr>
          <w:rFonts w:cs="Arial"/>
        </w:rPr>
        <w:fldChar w:fldCharType="begin"/>
      </w:r>
      <w:r w:rsidRPr="00716279">
        <w:rPr>
          <w:rFonts w:cs="Arial"/>
        </w:rPr>
        <w:instrText xml:space="preserve"> INCLUDEPICTURE  "C:\\Users\\Chrys Chrystello\\My Documents\\My Web Sites\\lusofonias net\\encontros 2011 sta maria\\image001.jpg" \* MERGEFORMATINET </w:instrText>
      </w:r>
      <w:r w:rsidRPr="00716279">
        <w:rPr>
          <w:rFonts w:cs="Arial"/>
        </w:rPr>
        <w:fldChar w:fldCharType="separate"/>
      </w:r>
      <w:r w:rsidRPr="00716279">
        <w:rPr>
          <w:rFonts w:cs="Arial"/>
        </w:rPr>
        <w:fldChar w:fldCharType="begin"/>
      </w:r>
      <w:r w:rsidRPr="00716279">
        <w:rPr>
          <w:rFonts w:cs="Arial"/>
        </w:rPr>
        <w:instrText xml:space="preserve"> INCLUDEPICTURE  "C:\\Users\\Chrys Chrystello\\My Documents\\My Web Sites\\lusofonias net\\encontros 2011 sta maria\\image001.jpg" \* MERGEFORMATINET </w:instrText>
      </w:r>
      <w:r w:rsidRPr="00716279">
        <w:rPr>
          <w:rFonts w:cs="Arial"/>
        </w:rPr>
        <w:fldChar w:fldCharType="separate"/>
      </w:r>
      <w:r w:rsidRPr="00716279">
        <w:rPr>
          <w:rFonts w:cs="Arial"/>
        </w:rPr>
        <w:fldChar w:fldCharType="begin"/>
      </w:r>
      <w:r w:rsidRPr="00716279">
        <w:rPr>
          <w:rFonts w:cs="Arial"/>
        </w:rPr>
        <w:instrText xml:space="preserve"> INCLUDEPICTURE  "C:\\Users\\Chrys Chrystello\\My Documents\\My Web Sites\\lusofonias net\\encontros 2011 sta maria\\image001.jpg" \* MERGEFORMATINET </w:instrText>
      </w:r>
      <w:r w:rsidRPr="00716279">
        <w:rPr>
          <w:rFonts w:cs="Arial"/>
        </w:rPr>
        <w:fldChar w:fldCharType="separate"/>
      </w:r>
      <w:r w:rsidRPr="00716279">
        <w:rPr>
          <w:rFonts w:cs="Arial"/>
        </w:rPr>
        <w:fldChar w:fldCharType="begin"/>
      </w:r>
      <w:r w:rsidRPr="00716279">
        <w:rPr>
          <w:rFonts w:cs="Arial"/>
        </w:rPr>
        <w:instrText xml:space="preserve"> INCLUDEPICTURE  "C:\\Users\\Chrys Chrystello\\My Documents\\My Web Sites\\lusofonias net\\encontros 2011 sta maria\\image001.jpg" \* MERGEFORMATINET </w:instrText>
      </w:r>
      <w:r w:rsidRPr="00716279">
        <w:rPr>
          <w:rFonts w:cs="Arial"/>
        </w:rPr>
        <w:fldChar w:fldCharType="separate"/>
      </w:r>
      <w:r w:rsidRPr="00716279">
        <w:rPr>
          <w:rFonts w:cs="Arial"/>
        </w:rPr>
        <w:fldChar w:fldCharType="begin"/>
      </w:r>
      <w:r w:rsidRPr="00716279">
        <w:rPr>
          <w:rFonts w:cs="Arial"/>
        </w:rPr>
        <w:instrText xml:space="preserve"> INCLUDEPICTURE  "C:\\Users\\Chrys Chrystello\\My Documents\\My Web Sites\\lusofonias net\\encontros 2011 sta maria\\image001.jpg" \* MERGEFORMATINET </w:instrText>
      </w:r>
      <w:r w:rsidRPr="00716279">
        <w:rPr>
          <w:rFonts w:cs="Arial"/>
        </w:rPr>
        <w:fldChar w:fldCharType="separate"/>
      </w:r>
      <w:r w:rsidRPr="00716279">
        <w:rPr>
          <w:rFonts w:cs="Arial"/>
        </w:rPr>
        <w:fldChar w:fldCharType="begin"/>
      </w:r>
      <w:r w:rsidRPr="00716279">
        <w:rPr>
          <w:rFonts w:cs="Arial"/>
        </w:rPr>
        <w:instrText xml:space="preserve"> INCLUDEPICTURE  "C:\\Users\\Chrys Chrystello\\My Documents\\My Web Sites\\lusofonias net\\encontros 2011 sta maria\\image001.jpg" \* MERGEFORMATINET </w:instrText>
      </w:r>
      <w:r w:rsidRPr="00716279">
        <w:rPr>
          <w:rFonts w:cs="Arial"/>
        </w:rPr>
        <w:fldChar w:fldCharType="separate"/>
      </w:r>
      <w:r w:rsidRPr="00716279">
        <w:rPr>
          <w:rFonts w:cs="Arial"/>
        </w:rPr>
        <w:fldChar w:fldCharType="begin"/>
      </w:r>
      <w:r w:rsidRPr="00716279">
        <w:rPr>
          <w:rFonts w:cs="Arial"/>
        </w:rPr>
        <w:instrText xml:space="preserve"> INCLUDEPICTURE  "C:\\Users\\Chrys Chrystello\\My Documents\\My Web Sites\\lusofonias net\\encontros 2011 sta maria\\image001.jpg" \* MERGEFORMATINET </w:instrText>
      </w:r>
      <w:r w:rsidRPr="00716279">
        <w:rPr>
          <w:rFonts w:cs="Arial"/>
        </w:rPr>
        <w:fldChar w:fldCharType="separate"/>
      </w:r>
      <w:r w:rsidR="004E4E81" w:rsidRPr="00716279">
        <w:rPr>
          <w:rFonts w:cs="Arial"/>
        </w:rPr>
        <w:fldChar w:fldCharType="begin"/>
      </w:r>
      <w:r w:rsidR="004E4E81" w:rsidRPr="00716279">
        <w:rPr>
          <w:rFonts w:cs="Arial"/>
        </w:rPr>
        <w:instrText xml:space="preserve"> INCLUDEPICTURE  "C:\\Users\\Chrys Chrystello\\My Documents\\My Web Sites\\lusofonias net\\encontros 2011 sta maria\\image001.jpg" \* MERGEFORMATINET </w:instrText>
      </w:r>
      <w:r w:rsidR="004E4E81" w:rsidRPr="00716279">
        <w:rPr>
          <w:rFonts w:cs="Arial"/>
        </w:rPr>
        <w:fldChar w:fldCharType="separate"/>
      </w:r>
      <w:r w:rsidR="00834EB0" w:rsidRPr="00716279">
        <w:rPr>
          <w:rFonts w:cs="Arial"/>
        </w:rPr>
        <w:fldChar w:fldCharType="begin"/>
      </w:r>
      <w:r w:rsidR="00834EB0" w:rsidRPr="00716279">
        <w:rPr>
          <w:rFonts w:cs="Arial"/>
        </w:rPr>
        <w:instrText xml:space="preserve"> INCLUDEPICTURE  "C:\\Users\\Chrys Chrystello\\My Documents\\My Web Sites\\lusofonias net\\encontros 2011 sta maria\\image001.jpg" \* MERGEFORMATINET </w:instrText>
      </w:r>
      <w:r w:rsidR="00834EB0" w:rsidRPr="00716279">
        <w:rPr>
          <w:rFonts w:cs="Arial"/>
        </w:rPr>
        <w:fldChar w:fldCharType="separate"/>
      </w:r>
      <w:r w:rsidR="006015FF" w:rsidRPr="00716279">
        <w:rPr>
          <w:rFonts w:cs="Arial"/>
        </w:rPr>
        <w:fldChar w:fldCharType="begin"/>
      </w:r>
      <w:r w:rsidR="006015FF" w:rsidRPr="00716279">
        <w:rPr>
          <w:rFonts w:cs="Arial"/>
        </w:rPr>
        <w:instrText xml:space="preserve"> INCLUDEPICTURE  "C:\\Users\\Chrys Chrystello\\My Documents\\My Web Sites\\lusofonias net\\encontros 2011 sta maria\\image001.jpg" \* MERGEFORMATINET </w:instrText>
      </w:r>
      <w:r w:rsidR="006015FF" w:rsidRPr="00716279">
        <w:rPr>
          <w:rFonts w:cs="Arial"/>
        </w:rPr>
        <w:fldChar w:fldCharType="separate"/>
      </w:r>
      <w:r w:rsidR="003E79DC" w:rsidRPr="00716279">
        <w:rPr>
          <w:rFonts w:cs="Arial"/>
        </w:rPr>
        <w:fldChar w:fldCharType="begin"/>
      </w:r>
      <w:r w:rsidR="003E79DC" w:rsidRPr="00716279">
        <w:rPr>
          <w:rFonts w:cs="Arial"/>
        </w:rPr>
        <w:instrText xml:space="preserve"> INCLUDEPICTURE  "C:\\Users\\Chrys Chrystello\\My Documents\\My Web Sites\\lusofonias net\\encontros 2011 sta maria\\image001.jpg" \* MERGEFORMATINET </w:instrText>
      </w:r>
      <w:r w:rsidR="003E79DC" w:rsidRPr="00716279">
        <w:rPr>
          <w:rFonts w:cs="Arial"/>
        </w:rPr>
        <w:fldChar w:fldCharType="separate"/>
      </w:r>
      <w:r w:rsidR="00C417A9" w:rsidRPr="00716279">
        <w:rPr>
          <w:rFonts w:cs="Arial"/>
        </w:rPr>
        <w:fldChar w:fldCharType="begin"/>
      </w:r>
      <w:r w:rsidR="00C417A9" w:rsidRPr="00716279">
        <w:rPr>
          <w:rFonts w:cs="Arial"/>
        </w:rPr>
        <w:instrText xml:space="preserve"> INCLUDEPICTURE  "C:\\Users\\Chrys Chrystello\\My Documents\\My Web Sites\\lusofonias net\\encontros 2011 sta maria\\image001.jpg" \* MERGEFORMATINET </w:instrText>
      </w:r>
      <w:r w:rsidR="00C417A9" w:rsidRPr="00716279">
        <w:rPr>
          <w:rFonts w:cs="Arial"/>
        </w:rPr>
        <w:fldChar w:fldCharType="separate"/>
      </w:r>
      <w:r w:rsidR="00BB1827" w:rsidRPr="00716279">
        <w:rPr>
          <w:rFonts w:cs="Arial"/>
        </w:rPr>
        <w:fldChar w:fldCharType="begin"/>
      </w:r>
      <w:r w:rsidR="00BB1827" w:rsidRPr="00716279">
        <w:rPr>
          <w:rFonts w:cs="Arial"/>
        </w:rPr>
        <w:instrText xml:space="preserve"> INCLUDEPICTURE  "C:\\Users\\Chrys Chrystello\\My Documents\\My Web Sites\\lusofonias net\\encontros 2011 sta maria\\image001.jpg" \* MERGEFORMATINET </w:instrText>
      </w:r>
      <w:r w:rsidR="00BB1827" w:rsidRPr="00716279">
        <w:rPr>
          <w:rFonts w:cs="Arial"/>
        </w:rPr>
        <w:fldChar w:fldCharType="separate"/>
      </w:r>
      <w:r w:rsidR="0009433D" w:rsidRPr="00716279">
        <w:rPr>
          <w:rFonts w:cs="Arial"/>
        </w:rPr>
        <w:fldChar w:fldCharType="begin"/>
      </w:r>
      <w:r w:rsidR="0009433D" w:rsidRPr="00716279">
        <w:rPr>
          <w:rFonts w:cs="Arial"/>
        </w:rPr>
        <w:instrText xml:space="preserve"> INCLUDEPICTURE  "C:\\Users\\Chrys Chrystello\\My Documents\\My Web Sites\\lusofonias net\\encontros 2011 sta maria\\image001.jpg" \* MERGEFORMATINET </w:instrText>
      </w:r>
      <w:r w:rsidR="0009433D" w:rsidRPr="00716279">
        <w:rPr>
          <w:rFonts w:cs="Arial"/>
        </w:rPr>
        <w:fldChar w:fldCharType="separate"/>
      </w:r>
      <w:r w:rsidR="00195294" w:rsidRPr="00716279">
        <w:rPr>
          <w:rFonts w:cs="Arial"/>
        </w:rPr>
        <w:fldChar w:fldCharType="begin"/>
      </w:r>
      <w:r w:rsidR="00195294" w:rsidRPr="00716279">
        <w:rPr>
          <w:rFonts w:cs="Arial"/>
        </w:rPr>
        <w:instrText xml:space="preserve"> INCLUDEPICTURE  "C:\\Users\\Chrys Chrystello\\My Documents\\My Web Sites\\lusofonias net\\encontros 2011 sta maria\\image001.jpg" \* MERGEFORMATINET </w:instrText>
      </w:r>
      <w:r w:rsidR="00195294" w:rsidRPr="00716279">
        <w:rPr>
          <w:rFonts w:cs="Arial"/>
        </w:rPr>
        <w:fldChar w:fldCharType="separate"/>
      </w:r>
      <w:r w:rsidR="00E044D9" w:rsidRPr="00716279">
        <w:rPr>
          <w:rFonts w:cs="Arial"/>
        </w:rPr>
        <w:fldChar w:fldCharType="begin"/>
      </w:r>
      <w:r w:rsidR="00E044D9" w:rsidRPr="00716279">
        <w:rPr>
          <w:rFonts w:cs="Arial"/>
        </w:rPr>
        <w:instrText xml:space="preserve"> INCLUDEPICTURE  "C:\\Users\\Chrys Chrystello\\My Documents\\My Web Sites\\lusofonias net\\encontros 2011 sta maria\\image001.jpg" \* MERGEFORMATINET </w:instrText>
      </w:r>
      <w:r w:rsidR="00E044D9" w:rsidRPr="00716279">
        <w:rPr>
          <w:rFonts w:cs="Arial"/>
        </w:rPr>
        <w:fldChar w:fldCharType="separate"/>
      </w:r>
      <w:r w:rsidR="00F41A0C" w:rsidRPr="00716279">
        <w:rPr>
          <w:rFonts w:cs="Arial"/>
        </w:rPr>
        <w:fldChar w:fldCharType="begin"/>
      </w:r>
      <w:r w:rsidR="00F41A0C" w:rsidRPr="00716279">
        <w:rPr>
          <w:rFonts w:cs="Arial"/>
        </w:rPr>
        <w:instrText xml:space="preserve"> INCLUDEPICTURE  "C:\\Users\\Chrys Chrystello\\My Documents\\My Web Sites\\lusofonias net\\encontros 2011 sta maria\\image001.jpg" \* MERGEFORMATINET </w:instrText>
      </w:r>
      <w:r w:rsidR="00F41A0C" w:rsidRPr="00716279">
        <w:rPr>
          <w:rFonts w:cs="Arial"/>
        </w:rPr>
        <w:fldChar w:fldCharType="separate"/>
      </w:r>
      <w:r w:rsidR="000D2963" w:rsidRPr="00716279">
        <w:rPr>
          <w:rFonts w:cs="Arial"/>
        </w:rPr>
        <w:fldChar w:fldCharType="begin"/>
      </w:r>
      <w:r w:rsidR="000D2963" w:rsidRPr="00716279">
        <w:rPr>
          <w:rFonts w:cs="Arial"/>
        </w:rPr>
        <w:instrText xml:space="preserve"> </w:instrText>
      </w:r>
      <w:r w:rsidR="000D2963" w:rsidRPr="00716279">
        <w:rPr>
          <w:rFonts w:cs="Arial"/>
        </w:rPr>
        <w:instrText>INCLUDEPICTURE  "C:\\Users\\Chrys Chrystello\\My Documents\\My Web Sites\\lusofonias net\\encontros 2011 sta maria\\image001.jpg" \* MERGEFORMATINET</w:instrText>
      </w:r>
      <w:r w:rsidR="000D2963" w:rsidRPr="00716279">
        <w:rPr>
          <w:rFonts w:cs="Arial"/>
        </w:rPr>
        <w:instrText xml:space="preserve"> </w:instrText>
      </w:r>
      <w:r w:rsidR="000D2963" w:rsidRPr="00716279">
        <w:rPr>
          <w:rFonts w:cs="Arial"/>
        </w:rPr>
        <w:fldChar w:fldCharType="separate"/>
      </w:r>
      <w:r w:rsidR="00E913D5" w:rsidRPr="00716279">
        <w:rPr>
          <w:rFonts w:cs="Arial"/>
        </w:rPr>
        <w:pict w14:anchorId="5590EEE8">
          <v:shape id="_x0000_i1038" type="#_x0000_t75" style="width:85.3pt;height:119.9pt">
            <v:imagedata r:id="rId30" r:href="rId31"/>
          </v:shape>
        </w:pict>
      </w:r>
      <w:r w:rsidR="000D2963" w:rsidRPr="00716279">
        <w:rPr>
          <w:rFonts w:cs="Arial"/>
        </w:rPr>
        <w:fldChar w:fldCharType="end"/>
      </w:r>
      <w:r w:rsidR="00F41A0C" w:rsidRPr="00716279">
        <w:rPr>
          <w:rFonts w:cs="Arial"/>
        </w:rPr>
        <w:fldChar w:fldCharType="end"/>
      </w:r>
      <w:r w:rsidR="00E044D9" w:rsidRPr="00716279">
        <w:rPr>
          <w:rFonts w:cs="Arial"/>
        </w:rPr>
        <w:fldChar w:fldCharType="end"/>
      </w:r>
      <w:r w:rsidR="00195294" w:rsidRPr="00716279">
        <w:rPr>
          <w:rFonts w:cs="Arial"/>
        </w:rPr>
        <w:fldChar w:fldCharType="end"/>
      </w:r>
      <w:r w:rsidR="0009433D" w:rsidRPr="00716279">
        <w:rPr>
          <w:rFonts w:cs="Arial"/>
        </w:rPr>
        <w:fldChar w:fldCharType="end"/>
      </w:r>
      <w:r w:rsidR="00BB1827" w:rsidRPr="00716279">
        <w:rPr>
          <w:rFonts w:cs="Arial"/>
        </w:rPr>
        <w:fldChar w:fldCharType="end"/>
      </w:r>
      <w:r w:rsidR="00C417A9" w:rsidRPr="00716279">
        <w:rPr>
          <w:rFonts w:cs="Arial"/>
        </w:rPr>
        <w:fldChar w:fldCharType="end"/>
      </w:r>
      <w:r w:rsidR="003E79DC" w:rsidRPr="00716279">
        <w:rPr>
          <w:rFonts w:cs="Arial"/>
        </w:rPr>
        <w:fldChar w:fldCharType="end"/>
      </w:r>
      <w:r w:rsidR="006015FF" w:rsidRPr="00716279">
        <w:rPr>
          <w:rFonts w:cs="Arial"/>
        </w:rPr>
        <w:fldChar w:fldCharType="end"/>
      </w:r>
      <w:r w:rsidR="00834EB0" w:rsidRPr="00716279">
        <w:rPr>
          <w:rFonts w:cs="Arial"/>
        </w:rPr>
        <w:fldChar w:fldCharType="end"/>
      </w:r>
      <w:r w:rsidR="004E4E81" w:rsidRPr="00716279">
        <w:rPr>
          <w:rFonts w:cs="Arial"/>
        </w:rPr>
        <w:fldChar w:fldCharType="end"/>
      </w:r>
      <w:r w:rsidRPr="00716279">
        <w:rPr>
          <w:rFonts w:cs="Arial"/>
        </w:rPr>
        <w:fldChar w:fldCharType="end"/>
      </w:r>
      <w:r w:rsidRPr="00716279">
        <w:rPr>
          <w:rFonts w:cs="Arial"/>
        </w:rPr>
        <w:fldChar w:fldCharType="end"/>
      </w:r>
      <w:r w:rsidRPr="00716279">
        <w:rPr>
          <w:rFonts w:cs="Arial"/>
        </w:rPr>
        <w:fldChar w:fldCharType="end"/>
      </w:r>
      <w:r w:rsidRPr="00716279">
        <w:rPr>
          <w:rFonts w:cs="Arial"/>
        </w:rPr>
        <w:fldChar w:fldCharType="end"/>
      </w:r>
      <w:r w:rsidRPr="00716279">
        <w:rPr>
          <w:rFonts w:cs="Arial"/>
        </w:rPr>
        <w:fldChar w:fldCharType="end"/>
      </w:r>
      <w:r w:rsidRPr="00716279">
        <w:rPr>
          <w:rFonts w:cs="Arial"/>
        </w:rPr>
        <w:fldChar w:fldCharType="end"/>
      </w:r>
      <w:r w:rsidRPr="00716279">
        <w:rPr>
          <w:rFonts w:cs="Arial"/>
        </w:rPr>
        <w:fldChar w:fldCharType="end"/>
      </w:r>
      <w:r w:rsidRPr="00716279">
        <w:rPr>
          <w:rFonts w:cs="Arial"/>
        </w:rPr>
        <w:fldChar w:fldCharType="end"/>
      </w:r>
      <w:r w:rsidRPr="00716279">
        <w:rPr>
          <w:rFonts w:cs="Arial"/>
        </w:rPr>
        <w:fldChar w:fldCharType="end"/>
      </w:r>
      <w:r w:rsidRPr="00716279">
        <w:rPr>
          <w:rFonts w:cs="Arial"/>
        </w:rPr>
        <w:fldChar w:fldCharType="end"/>
      </w:r>
      <w:r w:rsidRPr="00716279">
        <w:rPr>
          <w:rFonts w:cs="Arial"/>
        </w:rPr>
        <w:fldChar w:fldCharType="end"/>
      </w:r>
      <w:r w:rsidRPr="00716279">
        <w:rPr>
          <w:rFonts w:cs="Arial"/>
        </w:rPr>
        <w:fldChar w:fldCharType="end"/>
      </w:r>
      <w:r w:rsidRPr="00716279">
        <w:rPr>
          <w:rFonts w:cs="Arial"/>
        </w:rPr>
        <w:fldChar w:fldCharType="end"/>
      </w:r>
      <w:r w:rsidRPr="00716279">
        <w:rPr>
          <w:rFonts w:cs="Arial"/>
        </w:rPr>
        <w:fldChar w:fldCharType="end"/>
      </w:r>
      <w:r w:rsidRPr="00716279">
        <w:rPr>
          <w:rFonts w:cs="Arial"/>
        </w:rPr>
        <w:fldChar w:fldCharType="end"/>
      </w:r>
      <w:r w:rsidRPr="00716279">
        <w:rPr>
          <w:rFonts w:cs="Arial"/>
        </w:rPr>
        <w:fldChar w:fldCharType="end"/>
      </w:r>
      <w:r w:rsidRPr="00716279">
        <w:rPr>
          <w:rFonts w:cs="Arial"/>
        </w:rPr>
        <w:fldChar w:fldCharType="end"/>
      </w:r>
      <w:r w:rsidRPr="00716279">
        <w:rPr>
          <w:rFonts w:cs="Arial"/>
        </w:rPr>
        <w:fldChar w:fldCharType="end"/>
      </w:r>
      <w:r w:rsidRPr="00716279">
        <w:rPr>
          <w:rFonts w:cs="Arial"/>
        </w:rPr>
        <w:fldChar w:fldCharType="end"/>
      </w:r>
      <w:r w:rsidRPr="00716279">
        <w:rPr>
          <w:rFonts w:cs="Arial"/>
        </w:rPr>
        <w:fldChar w:fldCharType="end"/>
      </w:r>
      <w:r w:rsidRPr="00716279">
        <w:rPr>
          <w:rFonts w:cs="Arial"/>
        </w:rPr>
        <w:fldChar w:fldCharType="end"/>
      </w:r>
      <w:r w:rsidRPr="00716279">
        <w:rPr>
          <w:rFonts w:cs="Arial"/>
        </w:rPr>
        <w:fldChar w:fldCharType="end"/>
      </w:r>
      <w:r w:rsidRPr="00716279">
        <w:rPr>
          <w:rFonts w:cs="Arial"/>
        </w:rPr>
        <w:fldChar w:fldCharType="end"/>
      </w:r>
      <w:r w:rsidRPr="00716279">
        <w:rPr>
          <w:rFonts w:cs="Arial"/>
        </w:rPr>
        <w:fldChar w:fldCharType="end"/>
      </w:r>
      <w:hyperlink r:id="rId32" w:history="1">
        <w:r w:rsidRPr="00716279">
          <w:rPr>
            <w:rStyle w:val="Hyperlink"/>
            <w:rFonts w:eastAsia="Arial Unicode MS" w:cs="Arial"/>
            <w:b/>
            <w:bCs/>
            <w:smallCaps/>
            <w:sz w:val="20"/>
            <w:szCs w:val="20"/>
          </w:rPr>
          <w:t>OUÇA ANA PAULA</w:t>
        </w:r>
      </w:hyperlink>
      <w:r w:rsidRPr="00716279">
        <w:rPr>
          <w:rStyle w:val="titulo21"/>
          <w:rFonts w:ascii="Arial" w:hAnsi="Arial" w:cs="Arial"/>
          <w:smallCaps/>
          <w:color w:val="339966"/>
          <w:sz w:val="20"/>
          <w:szCs w:val="20"/>
        </w:rPr>
        <w:t xml:space="preserve"> NO</w:t>
      </w:r>
      <w:hyperlink r:id="rId33" w:history="1">
        <w:r w:rsidRPr="00716279">
          <w:rPr>
            <w:rStyle w:val="Hyperlink"/>
            <w:rFonts w:eastAsia="Arial Unicode MS" w:cs="Arial"/>
            <w:b/>
            <w:bCs/>
            <w:smallCaps/>
            <w:sz w:val="20"/>
            <w:szCs w:val="20"/>
          </w:rPr>
          <w:t xml:space="preserve"> 13º COLÓQUIO AÇORIANÓPOLIS ESTADO DE SANTA CATARINA BRASIL</w:t>
        </w:r>
      </w:hyperlink>
    </w:p>
    <w:p w14:paraId="02457AA6" w14:textId="74BF2D29" w:rsidR="00BA722A" w:rsidRPr="00716279" w:rsidRDefault="00BA722A" w:rsidP="00716279">
      <w:pPr>
        <w:ind w:left="360"/>
        <w:jc w:val="both"/>
        <w:rPr>
          <w:rFonts w:cs="Arial"/>
          <w:sz w:val="27"/>
          <w:szCs w:val="27"/>
        </w:rPr>
      </w:pPr>
      <w:r w:rsidRPr="00716279">
        <w:rPr>
          <w:rFonts w:cs="Arial"/>
        </w:rPr>
        <w:t xml:space="preserve"> </w:t>
      </w:r>
      <w:r w:rsidRPr="00716279">
        <w:rPr>
          <w:rStyle w:val="titulo21"/>
          <w:rFonts w:ascii="Arial" w:hAnsi="Arial" w:cs="Arial"/>
          <w:caps/>
        </w:rPr>
        <w:t>editora convidada:</w:t>
      </w:r>
      <w:r w:rsidRPr="00716279">
        <w:rPr>
          <w:rFonts w:cs="Arial"/>
          <w:sz w:val="27"/>
          <w:szCs w:val="27"/>
        </w:rPr>
        <w:t xml:space="preserve"> </w:t>
      </w:r>
      <w:hyperlink r:id="rId34" w:history="1">
        <w:r w:rsidRPr="00716279">
          <w:rPr>
            <w:rStyle w:val="Hyperlink"/>
            <w:rFonts w:eastAsia="Arial Unicode MS" w:cs="Arial"/>
            <w:sz w:val="27"/>
            <w:szCs w:val="27"/>
            <w:shd w:val="clear" w:color="auto" w:fill="FFFF00"/>
          </w:rPr>
          <w:t>calendário de letras</w:t>
        </w:r>
      </w:hyperlink>
      <w:r w:rsidRPr="00716279">
        <w:rPr>
          <w:rFonts w:cs="Arial"/>
          <w:sz w:val="27"/>
          <w:szCs w:val="27"/>
          <w:shd w:val="clear" w:color="auto" w:fill="FFFF00"/>
        </w:rPr>
        <w:t xml:space="preserve"> </w:t>
      </w:r>
      <w:hyperlink r:id="rId35" w:history="1">
        <w:r w:rsidRPr="00716279">
          <w:rPr>
            <w:rStyle w:val="Hyperlink"/>
            <w:rFonts w:eastAsia="Arial Unicode MS" w:cs="Arial"/>
            <w:sz w:val="15"/>
            <w:szCs w:val="15"/>
          </w:rPr>
          <w:t>http:</w:t>
        </w:r>
        <w:r w:rsidR="000D43DC" w:rsidRPr="00716279">
          <w:rPr>
            <w:rStyle w:val="Hyperlink"/>
            <w:rFonts w:eastAsia="Arial Unicode MS" w:cs="Arial"/>
            <w:sz w:val="15"/>
            <w:szCs w:val="15"/>
          </w:rPr>
          <w:t xml:space="preserve"> /  / </w:t>
        </w:r>
        <w:r w:rsidRPr="00716279">
          <w:rPr>
            <w:rStyle w:val="Hyperlink"/>
            <w:rFonts w:eastAsia="Arial Unicode MS" w:cs="Arial"/>
            <w:sz w:val="15"/>
            <w:szCs w:val="15"/>
          </w:rPr>
          <w:t>www.calendario.pt</w:t>
        </w:r>
        <w:r w:rsidR="000D43DC" w:rsidRPr="00716279">
          <w:rPr>
            <w:rStyle w:val="Hyperlink"/>
            <w:rFonts w:eastAsia="Arial Unicode MS" w:cs="Arial"/>
            <w:sz w:val="15"/>
            <w:szCs w:val="15"/>
          </w:rPr>
          <w:t xml:space="preserve"> / </w:t>
        </w:r>
      </w:hyperlink>
    </w:p>
    <w:p w14:paraId="3E7EE807" w14:textId="77777777" w:rsidR="00BA722A" w:rsidRPr="00716279" w:rsidRDefault="00BA722A" w:rsidP="00716279">
      <w:pPr>
        <w:ind w:left="720"/>
        <w:jc w:val="both"/>
        <w:rPr>
          <w:rFonts w:cs="Arial"/>
          <w:b/>
          <w:bCs/>
          <w:sz w:val="20"/>
          <w:szCs w:val="20"/>
        </w:rPr>
      </w:pPr>
      <w:r w:rsidRPr="00716279">
        <w:rPr>
          <w:rFonts w:cs="Arial"/>
          <w:sz w:val="15"/>
          <w:szCs w:val="15"/>
        </w:rPr>
        <w:t xml:space="preserve"> </w:t>
      </w:r>
      <w:r w:rsidRPr="00716279">
        <w:rPr>
          <w:rFonts w:cs="Arial"/>
          <w:sz w:val="20"/>
          <w:szCs w:val="20"/>
        </w:rPr>
        <w:t>presente com obras</w:t>
      </w:r>
      <w:r w:rsidRPr="00716279">
        <w:rPr>
          <w:rFonts w:cs="Arial"/>
          <w:b/>
          <w:bCs/>
          <w:sz w:val="20"/>
          <w:szCs w:val="20"/>
        </w:rPr>
        <w:t xml:space="preserve"> de Anabela Mimoso, Chrys Chrystello, Vasco Pereira da Costa , etc.</w:t>
      </w:r>
    </w:p>
    <w:p w14:paraId="5B941EA0" w14:textId="77777777" w:rsidR="00BA722A" w:rsidRPr="00716279" w:rsidRDefault="00E86DC2" w:rsidP="00716279">
      <w:pPr>
        <w:jc w:val="both"/>
        <w:rPr>
          <w:rFonts w:cs="Arial"/>
        </w:rPr>
      </w:pPr>
      <w:r w:rsidRPr="00716279">
        <w:rPr>
          <w:rFonts w:cs="Arial"/>
        </w:rPr>
        <w:pict w14:anchorId="342A1565">
          <v:shape id="_x0000_i1039" type="#_x0000_t75" style="width:357.4pt;height:5.55pt" o:hrpct="0" o:hralign="center" o:hr="t">
            <v:imagedata r:id="rId14" o:title=""/>
          </v:shape>
        </w:pict>
      </w:r>
    </w:p>
    <w:p w14:paraId="42B99F7C" w14:textId="77777777" w:rsidR="004E4E81" w:rsidRPr="00716279" w:rsidRDefault="004E4E81" w:rsidP="00716279">
      <w:pPr>
        <w:pStyle w:val="Caption"/>
        <w:spacing w:after="0"/>
        <w:jc w:val="both"/>
        <w:rPr>
          <w:rStyle w:val="IntenseReference"/>
          <w:rFonts w:ascii="Arial" w:eastAsia="Arial Unicode MS" w:hAnsi="Arial"/>
          <w:b/>
        </w:rPr>
      </w:pPr>
      <w:r w:rsidRPr="00716279">
        <w:rPr>
          <w:rStyle w:val="IntenseReference"/>
          <w:rFonts w:ascii="Arial" w:eastAsia="Arial Unicode MS" w:hAnsi="Arial"/>
        </w:rPr>
        <w:t>Organização:</w:t>
      </w:r>
    </w:p>
    <w:p w14:paraId="66283D20" w14:textId="4D435975" w:rsidR="004E4E81" w:rsidRPr="00716279" w:rsidRDefault="004E4E81" w:rsidP="00716279">
      <w:pPr>
        <w:jc w:val="both"/>
        <w:rPr>
          <w:rStyle w:val="StyleArial"/>
          <w:rFonts w:cs="Arial"/>
          <w:sz w:val="18"/>
          <w:szCs w:val="18"/>
        </w:rPr>
      </w:pPr>
    </w:p>
    <w:p w14:paraId="0B558F86" w14:textId="662628DC" w:rsidR="004E4E81" w:rsidRPr="00716279" w:rsidRDefault="004E4E81" w:rsidP="00716279">
      <w:pPr>
        <w:tabs>
          <w:tab w:val="left" w:pos="480"/>
        </w:tabs>
        <w:ind w:firstLine="284"/>
        <w:jc w:val="both"/>
        <w:rPr>
          <w:rFonts w:cs="Arial"/>
          <w:szCs w:val="18"/>
        </w:rPr>
      </w:pPr>
    </w:p>
    <w:p w14:paraId="6C6FCBF0" w14:textId="77777777" w:rsidR="006015FF" w:rsidRPr="00716279" w:rsidRDefault="006015FF" w:rsidP="00716279">
      <w:pPr>
        <w:pStyle w:val="Heading3"/>
        <w:rPr>
          <w:rFonts w:ascii="Arial" w:hAnsi="Arial" w:cs="Arial"/>
        </w:rPr>
      </w:pPr>
      <w:r w:rsidRPr="00716279">
        <w:rPr>
          <w:rFonts w:ascii="Arial" w:hAnsi="Arial" w:cs="Arial"/>
        </w:rPr>
        <w:t xml:space="preserve">LISTA DE PARTICIPANTES </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3686"/>
        <w:gridCol w:w="1275"/>
        <w:gridCol w:w="5387"/>
        <w:gridCol w:w="709"/>
      </w:tblGrid>
      <w:tr w:rsidR="006015FF" w:rsidRPr="00716279" w14:paraId="65FEA07C" w14:textId="77777777" w:rsidTr="00E913D5">
        <w:tc>
          <w:tcPr>
            <w:tcW w:w="2410" w:type="dxa"/>
          </w:tcPr>
          <w:p w14:paraId="17EFA23D" w14:textId="77777777" w:rsidR="006015FF" w:rsidRPr="00716279" w:rsidRDefault="006015FF" w:rsidP="00716279">
            <w:pPr>
              <w:jc w:val="both"/>
              <w:rPr>
                <w:rFonts w:cs="Arial"/>
                <w:b/>
                <w:sz w:val="16"/>
                <w:szCs w:val="16"/>
              </w:rPr>
            </w:pPr>
            <w:r w:rsidRPr="00716279">
              <w:rPr>
                <w:rFonts w:cs="Arial"/>
                <w:b/>
                <w:sz w:val="16"/>
                <w:szCs w:val="16"/>
              </w:rPr>
              <w:t xml:space="preserve">Nome </w:t>
            </w:r>
          </w:p>
        </w:tc>
        <w:tc>
          <w:tcPr>
            <w:tcW w:w="3686" w:type="dxa"/>
          </w:tcPr>
          <w:p w14:paraId="5F2FAEF0" w14:textId="77777777" w:rsidR="006015FF" w:rsidRPr="00716279" w:rsidRDefault="006015FF" w:rsidP="00716279">
            <w:pPr>
              <w:jc w:val="both"/>
              <w:rPr>
                <w:rFonts w:cs="Arial"/>
                <w:b/>
                <w:sz w:val="16"/>
                <w:szCs w:val="16"/>
              </w:rPr>
            </w:pPr>
            <w:r w:rsidRPr="00716279">
              <w:rPr>
                <w:rFonts w:cs="Arial"/>
                <w:b/>
                <w:sz w:val="16"/>
                <w:szCs w:val="16"/>
              </w:rPr>
              <w:t xml:space="preserve">Instituição </w:t>
            </w:r>
          </w:p>
        </w:tc>
        <w:tc>
          <w:tcPr>
            <w:tcW w:w="1275" w:type="dxa"/>
          </w:tcPr>
          <w:p w14:paraId="4357108B" w14:textId="2AEA4A6A" w:rsidR="006015FF" w:rsidRPr="00716279" w:rsidRDefault="006015FF" w:rsidP="00716279">
            <w:pPr>
              <w:jc w:val="both"/>
              <w:rPr>
                <w:rFonts w:cs="Arial"/>
                <w:b/>
                <w:sz w:val="16"/>
                <w:szCs w:val="16"/>
              </w:rPr>
            </w:pPr>
            <w:r w:rsidRPr="00716279">
              <w:rPr>
                <w:rFonts w:cs="Arial"/>
                <w:b/>
                <w:sz w:val="16"/>
                <w:szCs w:val="16"/>
              </w:rPr>
              <w:t xml:space="preserve">PAÍS </w:t>
            </w:r>
            <w:r w:rsidR="000D43DC" w:rsidRPr="00716279">
              <w:rPr>
                <w:rFonts w:cs="Arial"/>
                <w:b/>
                <w:sz w:val="16"/>
                <w:szCs w:val="16"/>
              </w:rPr>
              <w:t xml:space="preserve"> / </w:t>
            </w:r>
            <w:r w:rsidRPr="00716279">
              <w:rPr>
                <w:rFonts w:cs="Arial"/>
                <w:b/>
                <w:sz w:val="16"/>
                <w:szCs w:val="16"/>
              </w:rPr>
              <w:t>REGIÃO</w:t>
            </w:r>
          </w:p>
        </w:tc>
        <w:tc>
          <w:tcPr>
            <w:tcW w:w="5387" w:type="dxa"/>
          </w:tcPr>
          <w:p w14:paraId="7E2278C9" w14:textId="77777777" w:rsidR="006015FF" w:rsidRPr="00716279" w:rsidRDefault="006015FF" w:rsidP="00716279">
            <w:pPr>
              <w:jc w:val="both"/>
              <w:rPr>
                <w:rFonts w:cs="Arial"/>
                <w:sz w:val="16"/>
                <w:szCs w:val="16"/>
              </w:rPr>
            </w:pPr>
            <w:r w:rsidRPr="00716279">
              <w:rPr>
                <w:rFonts w:cs="Arial"/>
                <w:sz w:val="16"/>
                <w:szCs w:val="16"/>
              </w:rPr>
              <w:t xml:space="preserve">Título </w:t>
            </w:r>
          </w:p>
        </w:tc>
        <w:tc>
          <w:tcPr>
            <w:tcW w:w="709" w:type="dxa"/>
          </w:tcPr>
          <w:p w14:paraId="0B80C47D" w14:textId="77777777" w:rsidR="006015FF" w:rsidRPr="00716279" w:rsidRDefault="006015FF" w:rsidP="00716279">
            <w:pPr>
              <w:jc w:val="both"/>
              <w:rPr>
                <w:rFonts w:cs="Arial"/>
                <w:sz w:val="16"/>
                <w:szCs w:val="16"/>
              </w:rPr>
            </w:pPr>
            <w:r w:rsidRPr="00716279">
              <w:rPr>
                <w:rFonts w:cs="Arial"/>
                <w:sz w:val="16"/>
                <w:szCs w:val="16"/>
              </w:rPr>
              <w:t xml:space="preserve">Tema </w:t>
            </w:r>
          </w:p>
        </w:tc>
      </w:tr>
      <w:tr w:rsidR="006015FF" w:rsidRPr="00716279" w14:paraId="2AACABAD" w14:textId="77777777" w:rsidTr="00E913D5">
        <w:tc>
          <w:tcPr>
            <w:tcW w:w="2410" w:type="dxa"/>
          </w:tcPr>
          <w:p w14:paraId="745FB446" w14:textId="77777777" w:rsidR="006015FF" w:rsidRPr="00716279" w:rsidRDefault="006015FF" w:rsidP="00716279">
            <w:pPr>
              <w:numPr>
                <w:ilvl w:val="0"/>
                <w:numId w:val="24"/>
              </w:numPr>
              <w:jc w:val="both"/>
              <w:rPr>
                <w:rFonts w:cs="Arial"/>
                <w:b/>
                <w:sz w:val="16"/>
                <w:szCs w:val="16"/>
              </w:rPr>
            </w:pPr>
            <w:r w:rsidRPr="00716279">
              <w:rPr>
                <w:rFonts w:cs="Arial"/>
                <w:b/>
                <w:sz w:val="16"/>
                <w:szCs w:val="16"/>
                <w:highlight w:val="yellow"/>
              </w:rPr>
              <w:t>Anabela Mimoso</w:t>
            </w:r>
          </w:p>
        </w:tc>
        <w:tc>
          <w:tcPr>
            <w:tcW w:w="3686" w:type="dxa"/>
          </w:tcPr>
          <w:p w14:paraId="1693CB9B" w14:textId="77777777" w:rsidR="006015FF" w:rsidRPr="00716279" w:rsidRDefault="006015FF" w:rsidP="00716279">
            <w:pPr>
              <w:jc w:val="both"/>
              <w:rPr>
                <w:rFonts w:cs="Arial"/>
                <w:b/>
                <w:sz w:val="16"/>
                <w:szCs w:val="16"/>
              </w:rPr>
            </w:pPr>
            <w:r w:rsidRPr="00716279">
              <w:rPr>
                <w:rFonts w:cs="Arial"/>
                <w:b/>
                <w:sz w:val="16"/>
                <w:szCs w:val="16"/>
              </w:rPr>
              <w:t>CEI-EF ULHT</w:t>
            </w:r>
          </w:p>
        </w:tc>
        <w:tc>
          <w:tcPr>
            <w:tcW w:w="1275" w:type="dxa"/>
          </w:tcPr>
          <w:p w14:paraId="3EF6BB9F" w14:textId="77777777" w:rsidR="006015FF" w:rsidRPr="00716279" w:rsidRDefault="006015FF" w:rsidP="00716279">
            <w:pPr>
              <w:jc w:val="both"/>
              <w:rPr>
                <w:rFonts w:cs="Arial"/>
                <w:b/>
                <w:sz w:val="16"/>
                <w:szCs w:val="16"/>
              </w:rPr>
            </w:pPr>
            <w:r w:rsidRPr="00716279">
              <w:rPr>
                <w:rFonts w:cs="Arial"/>
                <w:b/>
                <w:sz w:val="16"/>
                <w:szCs w:val="16"/>
              </w:rPr>
              <w:t>PORTUGAL</w:t>
            </w:r>
          </w:p>
        </w:tc>
        <w:tc>
          <w:tcPr>
            <w:tcW w:w="5387" w:type="dxa"/>
          </w:tcPr>
          <w:p w14:paraId="1A889316" w14:textId="77777777" w:rsidR="006015FF" w:rsidRPr="00716279" w:rsidRDefault="006015FF" w:rsidP="00716279">
            <w:pPr>
              <w:jc w:val="both"/>
              <w:rPr>
                <w:rFonts w:cs="Arial"/>
                <w:color w:val="339966"/>
                <w:sz w:val="16"/>
                <w:szCs w:val="16"/>
              </w:rPr>
            </w:pPr>
            <w:r w:rsidRPr="00716279">
              <w:rPr>
                <w:rFonts w:cs="Arial"/>
                <w:color w:val="339966"/>
                <w:sz w:val="16"/>
                <w:szCs w:val="16"/>
              </w:rPr>
              <w:t>Experiências da diáspora - Os casos de Rodrigo Leal de Carvalho e de Eduardo Bettencourt Pinto -</w:t>
            </w:r>
          </w:p>
        </w:tc>
        <w:tc>
          <w:tcPr>
            <w:tcW w:w="709" w:type="dxa"/>
          </w:tcPr>
          <w:p w14:paraId="047F820C" w14:textId="77777777" w:rsidR="006015FF" w:rsidRPr="00716279" w:rsidRDefault="006015FF" w:rsidP="00716279">
            <w:pPr>
              <w:jc w:val="both"/>
              <w:rPr>
                <w:rFonts w:cs="Arial"/>
                <w:sz w:val="16"/>
                <w:szCs w:val="16"/>
              </w:rPr>
            </w:pPr>
            <w:r w:rsidRPr="00716279">
              <w:rPr>
                <w:rFonts w:cs="Arial"/>
                <w:sz w:val="16"/>
                <w:szCs w:val="16"/>
              </w:rPr>
              <w:t>1.1</w:t>
            </w:r>
          </w:p>
        </w:tc>
      </w:tr>
      <w:tr w:rsidR="006015FF" w:rsidRPr="00716279" w14:paraId="320EAF31" w14:textId="77777777" w:rsidTr="00E913D5">
        <w:tc>
          <w:tcPr>
            <w:tcW w:w="2410" w:type="dxa"/>
          </w:tcPr>
          <w:p w14:paraId="3D42D0DB" w14:textId="77777777" w:rsidR="006015FF" w:rsidRPr="00716279" w:rsidRDefault="006015FF" w:rsidP="00716279">
            <w:pPr>
              <w:numPr>
                <w:ilvl w:val="0"/>
                <w:numId w:val="24"/>
              </w:numPr>
              <w:jc w:val="both"/>
              <w:rPr>
                <w:rFonts w:cs="Arial"/>
                <w:b/>
                <w:sz w:val="16"/>
                <w:szCs w:val="16"/>
                <w:highlight w:val="yellow"/>
              </w:rPr>
            </w:pPr>
            <w:r w:rsidRPr="00716279">
              <w:rPr>
                <w:rFonts w:cs="Arial"/>
                <w:b/>
                <w:sz w:val="16"/>
                <w:szCs w:val="16"/>
                <w:highlight w:val="yellow"/>
              </w:rPr>
              <w:t>Anabela Sardo</w:t>
            </w:r>
          </w:p>
          <w:p w14:paraId="47534690" w14:textId="77777777" w:rsidR="006015FF" w:rsidRPr="00716279" w:rsidRDefault="006015FF" w:rsidP="00716279">
            <w:pPr>
              <w:numPr>
                <w:ilvl w:val="0"/>
                <w:numId w:val="24"/>
              </w:numPr>
              <w:jc w:val="both"/>
              <w:rPr>
                <w:rFonts w:cs="Arial"/>
                <w:b/>
                <w:sz w:val="16"/>
                <w:szCs w:val="16"/>
                <w:highlight w:val="yellow"/>
              </w:rPr>
            </w:pPr>
            <w:r w:rsidRPr="00716279">
              <w:rPr>
                <w:rFonts w:cs="Arial"/>
                <w:b/>
                <w:sz w:val="16"/>
                <w:szCs w:val="16"/>
                <w:highlight w:val="yellow"/>
              </w:rPr>
              <w:t xml:space="preserve">Elisa Branquinho </w:t>
            </w:r>
          </w:p>
          <w:p w14:paraId="60C6D675" w14:textId="77777777" w:rsidR="006015FF" w:rsidRPr="00716279" w:rsidRDefault="006015FF" w:rsidP="00716279">
            <w:pPr>
              <w:numPr>
                <w:ilvl w:val="0"/>
                <w:numId w:val="24"/>
              </w:numPr>
              <w:jc w:val="both"/>
              <w:rPr>
                <w:rFonts w:cs="Arial"/>
                <w:b/>
                <w:sz w:val="16"/>
                <w:szCs w:val="16"/>
              </w:rPr>
            </w:pPr>
            <w:r w:rsidRPr="00716279">
              <w:rPr>
                <w:rFonts w:cs="Arial"/>
                <w:b/>
                <w:sz w:val="16"/>
                <w:szCs w:val="16"/>
                <w:highlight w:val="yellow"/>
              </w:rPr>
              <w:t>Zaida Pinto</w:t>
            </w:r>
          </w:p>
        </w:tc>
        <w:tc>
          <w:tcPr>
            <w:tcW w:w="3686" w:type="dxa"/>
          </w:tcPr>
          <w:p w14:paraId="471E1FAB" w14:textId="1836B773" w:rsidR="006015FF" w:rsidRPr="00716279" w:rsidRDefault="006015FF" w:rsidP="00716279">
            <w:pPr>
              <w:jc w:val="both"/>
              <w:rPr>
                <w:rFonts w:cs="Arial"/>
                <w:b/>
                <w:sz w:val="16"/>
                <w:szCs w:val="16"/>
              </w:rPr>
            </w:pPr>
            <w:r w:rsidRPr="00716279">
              <w:rPr>
                <w:rFonts w:cs="Arial"/>
                <w:b/>
                <w:sz w:val="16"/>
                <w:szCs w:val="16"/>
              </w:rPr>
              <w:t>Instituto Politécnico da Guarda</w:t>
            </w:r>
            <w:r w:rsidR="000D43DC" w:rsidRPr="00716279">
              <w:rPr>
                <w:rFonts w:cs="Arial"/>
                <w:b/>
                <w:sz w:val="16"/>
                <w:szCs w:val="16"/>
              </w:rPr>
              <w:t xml:space="preserve"> / </w:t>
            </w:r>
            <w:r w:rsidRPr="00716279">
              <w:rPr>
                <w:rFonts w:cs="Arial"/>
                <w:b/>
                <w:sz w:val="16"/>
                <w:szCs w:val="16"/>
              </w:rPr>
              <w:t xml:space="preserve"> UIDI Unidade de Investigação e Desenvolvimento do Interior</w:t>
            </w:r>
          </w:p>
        </w:tc>
        <w:tc>
          <w:tcPr>
            <w:tcW w:w="1275" w:type="dxa"/>
          </w:tcPr>
          <w:p w14:paraId="69B1C2CD" w14:textId="77777777" w:rsidR="006015FF" w:rsidRPr="00716279" w:rsidRDefault="006015FF" w:rsidP="00716279">
            <w:pPr>
              <w:jc w:val="both"/>
              <w:rPr>
                <w:rFonts w:cs="Arial"/>
                <w:b/>
                <w:sz w:val="16"/>
                <w:szCs w:val="16"/>
              </w:rPr>
            </w:pPr>
            <w:r w:rsidRPr="00716279">
              <w:rPr>
                <w:rFonts w:cs="Arial"/>
                <w:b/>
                <w:sz w:val="16"/>
                <w:szCs w:val="16"/>
              </w:rPr>
              <w:t>PORTUGAL</w:t>
            </w:r>
          </w:p>
          <w:p w14:paraId="638B30F3" w14:textId="77777777" w:rsidR="006015FF" w:rsidRPr="00716279" w:rsidRDefault="006015FF" w:rsidP="00716279">
            <w:pPr>
              <w:jc w:val="both"/>
              <w:rPr>
                <w:rFonts w:cs="Arial"/>
                <w:b/>
                <w:sz w:val="16"/>
                <w:szCs w:val="16"/>
              </w:rPr>
            </w:pPr>
            <w:r w:rsidRPr="00716279">
              <w:rPr>
                <w:rFonts w:cs="Arial"/>
                <w:b/>
                <w:sz w:val="16"/>
                <w:szCs w:val="16"/>
              </w:rPr>
              <w:t xml:space="preserve">PORTUGAL </w:t>
            </w:r>
          </w:p>
          <w:p w14:paraId="6DE1CB7E" w14:textId="77777777" w:rsidR="006015FF" w:rsidRPr="00716279" w:rsidRDefault="006015FF" w:rsidP="00716279">
            <w:pPr>
              <w:jc w:val="both"/>
              <w:rPr>
                <w:rFonts w:cs="Arial"/>
                <w:b/>
                <w:sz w:val="16"/>
                <w:szCs w:val="16"/>
              </w:rPr>
            </w:pPr>
            <w:r w:rsidRPr="00716279">
              <w:rPr>
                <w:rFonts w:cs="Arial"/>
                <w:b/>
                <w:sz w:val="16"/>
                <w:szCs w:val="16"/>
              </w:rPr>
              <w:t>PORTUGAL</w:t>
            </w:r>
          </w:p>
        </w:tc>
        <w:tc>
          <w:tcPr>
            <w:tcW w:w="5387" w:type="dxa"/>
          </w:tcPr>
          <w:p w14:paraId="0A488C39" w14:textId="77777777" w:rsidR="006015FF" w:rsidRPr="00716279" w:rsidRDefault="006015FF" w:rsidP="00716279">
            <w:pPr>
              <w:jc w:val="both"/>
              <w:rPr>
                <w:rFonts w:cs="Arial"/>
                <w:color w:val="339966"/>
                <w:sz w:val="16"/>
                <w:szCs w:val="16"/>
              </w:rPr>
            </w:pPr>
            <w:r w:rsidRPr="00716279">
              <w:rPr>
                <w:rFonts w:cs="Arial"/>
                <w:color w:val="339966"/>
                <w:sz w:val="16"/>
                <w:szCs w:val="16"/>
              </w:rPr>
              <w:t xml:space="preserve">Vasco Pereira da Costa – O mar imenso e íntimo do poeta incendiado pelo </w:t>
            </w:r>
            <w:r w:rsidRPr="00716279">
              <w:rPr>
                <w:rFonts w:cs="Arial"/>
                <w:i/>
                <w:color w:val="339966"/>
                <w:sz w:val="16"/>
                <w:szCs w:val="16"/>
              </w:rPr>
              <w:t>Fogo Oculto</w:t>
            </w:r>
            <w:r w:rsidRPr="00716279">
              <w:rPr>
                <w:rFonts w:cs="Arial"/>
                <w:color w:val="339966"/>
                <w:sz w:val="16"/>
                <w:szCs w:val="16"/>
              </w:rPr>
              <w:t xml:space="preserve"> da ilha rasgada sobre o mundo</w:t>
            </w:r>
          </w:p>
        </w:tc>
        <w:tc>
          <w:tcPr>
            <w:tcW w:w="709" w:type="dxa"/>
          </w:tcPr>
          <w:p w14:paraId="1C382C78" w14:textId="77777777" w:rsidR="006015FF" w:rsidRPr="00716279" w:rsidRDefault="006015FF" w:rsidP="00716279">
            <w:pPr>
              <w:jc w:val="both"/>
              <w:rPr>
                <w:rFonts w:cs="Arial"/>
                <w:sz w:val="16"/>
                <w:szCs w:val="16"/>
              </w:rPr>
            </w:pPr>
            <w:r w:rsidRPr="00716279">
              <w:rPr>
                <w:rFonts w:cs="Arial"/>
                <w:sz w:val="16"/>
                <w:szCs w:val="16"/>
              </w:rPr>
              <w:t>1.1</w:t>
            </w:r>
          </w:p>
        </w:tc>
      </w:tr>
      <w:tr w:rsidR="006015FF" w:rsidRPr="00716279" w14:paraId="240FA593" w14:textId="77777777" w:rsidTr="00E913D5">
        <w:tc>
          <w:tcPr>
            <w:tcW w:w="2410" w:type="dxa"/>
          </w:tcPr>
          <w:p w14:paraId="7863BC18" w14:textId="77777777" w:rsidR="006015FF" w:rsidRPr="00716279" w:rsidRDefault="006015FF" w:rsidP="00716279">
            <w:pPr>
              <w:jc w:val="both"/>
              <w:rPr>
                <w:rFonts w:cs="Arial"/>
                <w:b/>
                <w:sz w:val="16"/>
                <w:szCs w:val="16"/>
              </w:rPr>
            </w:pPr>
            <w:r w:rsidRPr="00716279">
              <w:rPr>
                <w:rFonts w:cs="Arial"/>
                <w:b/>
                <w:sz w:val="16"/>
                <w:szCs w:val="16"/>
              </w:rPr>
              <w:t xml:space="preserve">        2  </w:t>
            </w:r>
            <w:r w:rsidRPr="00716279">
              <w:rPr>
                <w:rFonts w:cs="Arial"/>
                <w:b/>
                <w:sz w:val="16"/>
                <w:szCs w:val="16"/>
                <w:highlight w:val="yellow"/>
              </w:rPr>
              <w:t>Anabela Sardo</w:t>
            </w:r>
          </w:p>
        </w:tc>
        <w:tc>
          <w:tcPr>
            <w:tcW w:w="3686" w:type="dxa"/>
          </w:tcPr>
          <w:p w14:paraId="2533E7FF" w14:textId="5689DC68" w:rsidR="006015FF" w:rsidRPr="00716279" w:rsidRDefault="006015FF" w:rsidP="00716279">
            <w:pPr>
              <w:jc w:val="both"/>
              <w:rPr>
                <w:rFonts w:cs="Arial"/>
                <w:b/>
                <w:sz w:val="16"/>
                <w:szCs w:val="16"/>
              </w:rPr>
            </w:pPr>
            <w:r w:rsidRPr="00716279">
              <w:rPr>
                <w:rFonts w:cs="Arial"/>
                <w:b/>
                <w:sz w:val="16"/>
                <w:szCs w:val="16"/>
              </w:rPr>
              <w:t>Instituto Politécnico da Guarda</w:t>
            </w:r>
            <w:r w:rsidR="000D43DC" w:rsidRPr="00716279">
              <w:rPr>
                <w:rFonts w:cs="Arial"/>
                <w:b/>
                <w:sz w:val="16"/>
                <w:szCs w:val="16"/>
              </w:rPr>
              <w:t xml:space="preserve"> / </w:t>
            </w:r>
            <w:r w:rsidRPr="00716279">
              <w:rPr>
                <w:rFonts w:cs="Arial"/>
                <w:b/>
                <w:sz w:val="16"/>
                <w:szCs w:val="16"/>
              </w:rPr>
              <w:t>Unidade de Investigação e Desenvolvimento do Interior</w:t>
            </w:r>
          </w:p>
        </w:tc>
        <w:tc>
          <w:tcPr>
            <w:tcW w:w="1275" w:type="dxa"/>
          </w:tcPr>
          <w:p w14:paraId="5357DE1A" w14:textId="77777777" w:rsidR="006015FF" w:rsidRPr="00716279" w:rsidRDefault="006015FF" w:rsidP="00716279">
            <w:pPr>
              <w:pStyle w:val="BodyTextIndent"/>
              <w:spacing w:before="0" w:beforeAutospacing="0" w:after="0" w:afterAutospacing="0"/>
              <w:jc w:val="both"/>
              <w:rPr>
                <w:rFonts w:ascii="Arial" w:hAnsi="Arial" w:cs="Arial"/>
                <w:b/>
                <w:sz w:val="16"/>
                <w:szCs w:val="16"/>
              </w:rPr>
            </w:pPr>
            <w:r w:rsidRPr="00716279">
              <w:rPr>
                <w:rFonts w:ascii="Arial" w:hAnsi="Arial" w:cs="Arial"/>
                <w:b/>
                <w:sz w:val="16"/>
                <w:szCs w:val="16"/>
              </w:rPr>
              <w:t>PORTUGAL</w:t>
            </w:r>
          </w:p>
        </w:tc>
        <w:tc>
          <w:tcPr>
            <w:tcW w:w="5387" w:type="dxa"/>
          </w:tcPr>
          <w:p w14:paraId="6CF07BAF" w14:textId="77777777" w:rsidR="006015FF" w:rsidRPr="00716279" w:rsidRDefault="006015FF" w:rsidP="00716279">
            <w:pPr>
              <w:pStyle w:val="BodyTextIndent"/>
              <w:spacing w:before="0" w:beforeAutospacing="0" w:after="0" w:afterAutospacing="0"/>
              <w:jc w:val="both"/>
              <w:rPr>
                <w:rFonts w:ascii="Arial" w:hAnsi="Arial" w:cs="Arial"/>
                <w:b/>
                <w:color w:val="339966"/>
                <w:sz w:val="16"/>
                <w:szCs w:val="16"/>
              </w:rPr>
            </w:pPr>
            <w:r w:rsidRPr="00716279">
              <w:rPr>
                <w:rFonts w:ascii="Arial" w:hAnsi="Arial" w:cs="Arial"/>
                <w:color w:val="339966"/>
                <w:sz w:val="16"/>
                <w:szCs w:val="16"/>
              </w:rPr>
              <w:t xml:space="preserve">A ilha, “território privilegiado onde as leis são abolidas, onde o tempo se detém”, em “Matar a Imagem” de Ana Teresa Pereira </w:t>
            </w:r>
          </w:p>
        </w:tc>
        <w:tc>
          <w:tcPr>
            <w:tcW w:w="709" w:type="dxa"/>
          </w:tcPr>
          <w:p w14:paraId="60C5EC85" w14:textId="77777777" w:rsidR="006015FF" w:rsidRPr="00716279" w:rsidRDefault="006015FF" w:rsidP="00716279">
            <w:pPr>
              <w:jc w:val="both"/>
              <w:rPr>
                <w:rFonts w:cs="Arial"/>
                <w:sz w:val="16"/>
                <w:szCs w:val="16"/>
              </w:rPr>
            </w:pPr>
            <w:r w:rsidRPr="00716279">
              <w:rPr>
                <w:rFonts w:cs="Arial"/>
                <w:sz w:val="16"/>
                <w:szCs w:val="16"/>
              </w:rPr>
              <w:t>1.2</w:t>
            </w:r>
          </w:p>
        </w:tc>
      </w:tr>
      <w:tr w:rsidR="006015FF" w:rsidRPr="00716279" w14:paraId="43A6350A" w14:textId="77777777" w:rsidTr="00E913D5">
        <w:tc>
          <w:tcPr>
            <w:tcW w:w="2410" w:type="dxa"/>
          </w:tcPr>
          <w:p w14:paraId="074FCA87" w14:textId="77777777" w:rsidR="006015FF" w:rsidRPr="00716279" w:rsidRDefault="006015FF" w:rsidP="00716279">
            <w:pPr>
              <w:numPr>
                <w:ilvl w:val="0"/>
                <w:numId w:val="24"/>
              </w:numPr>
              <w:jc w:val="both"/>
              <w:rPr>
                <w:rFonts w:cs="Arial"/>
                <w:b/>
                <w:sz w:val="16"/>
                <w:szCs w:val="16"/>
              </w:rPr>
            </w:pPr>
            <w:r w:rsidRPr="00716279">
              <w:rPr>
                <w:rFonts w:cs="Arial"/>
                <w:b/>
                <w:sz w:val="16"/>
                <w:szCs w:val="16"/>
                <w:highlight w:val="yellow"/>
              </w:rPr>
              <w:t>Ana Paula Andrade</w:t>
            </w:r>
          </w:p>
        </w:tc>
        <w:tc>
          <w:tcPr>
            <w:tcW w:w="3686" w:type="dxa"/>
          </w:tcPr>
          <w:p w14:paraId="1B195385" w14:textId="77777777" w:rsidR="006015FF" w:rsidRPr="00716279" w:rsidRDefault="006015FF" w:rsidP="00716279">
            <w:pPr>
              <w:jc w:val="both"/>
              <w:rPr>
                <w:rFonts w:cs="Arial"/>
                <w:b/>
                <w:sz w:val="16"/>
                <w:szCs w:val="16"/>
              </w:rPr>
            </w:pPr>
            <w:r w:rsidRPr="00716279">
              <w:rPr>
                <w:rFonts w:cs="Arial"/>
                <w:b/>
                <w:sz w:val="16"/>
                <w:szCs w:val="16"/>
              </w:rPr>
              <w:t xml:space="preserve">Conservatório Regional de Ponta Delgada </w:t>
            </w:r>
          </w:p>
        </w:tc>
        <w:tc>
          <w:tcPr>
            <w:tcW w:w="1275" w:type="dxa"/>
          </w:tcPr>
          <w:p w14:paraId="35A5CAD1" w14:textId="77777777" w:rsidR="006015FF" w:rsidRPr="00716279" w:rsidRDefault="006015FF" w:rsidP="00716279">
            <w:pPr>
              <w:jc w:val="both"/>
              <w:rPr>
                <w:rFonts w:cs="Arial"/>
                <w:b/>
                <w:sz w:val="16"/>
                <w:szCs w:val="16"/>
              </w:rPr>
            </w:pPr>
            <w:r w:rsidRPr="00716279">
              <w:rPr>
                <w:rFonts w:cs="Arial"/>
                <w:b/>
                <w:sz w:val="16"/>
                <w:szCs w:val="16"/>
              </w:rPr>
              <w:t xml:space="preserve">Açores </w:t>
            </w:r>
          </w:p>
        </w:tc>
        <w:tc>
          <w:tcPr>
            <w:tcW w:w="5387" w:type="dxa"/>
          </w:tcPr>
          <w:p w14:paraId="346281ED" w14:textId="77777777" w:rsidR="006015FF" w:rsidRPr="00716279" w:rsidRDefault="006015FF" w:rsidP="00716279">
            <w:pPr>
              <w:jc w:val="both"/>
              <w:rPr>
                <w:rFonts w:cs="Arial"/>
                <w:color w:val="339966"/>
                <w:sz w:val="16"/>
                <w:szCs w:val="16"/>
              </w:rPr>
            </w:pPr>
            <w:r w:rsidRPr="00716279">
              <w:rPr>
                <w:rFonts w:cs="Arial"/>
                <w:color w:val="339966"/>
                <w:sz w:val="16"/>
                <w:szCs w:val="16"/>
              </w:rPr>
              <w:t xml:space="preserve">Concerto  Cancioneiro Açoriano </w:t>
            </w:r>
          </w:p>
        </w:tc>
        <w:tc>
          <w:tcPr>
            <w:tcW w:w="709" w:type="dxa"/>
          </w:tcPr>
          <w:p w14:paraId="421F3E4F" w14:textId="77777777" w:rsidR="006015FF" w:rsidRPr="00716279" w:rsidRDefault="006015FF" w:rsidP="00716279">
            <w:pPr>
              <w:jc w:val="both"/>
              <w:rPr>
                <w:rFonts w:cs="Arial"/>
                <w:sz w:val="16"/>
                <w:szCs w:val="16"/>
              </w:rPr>
            </w:pPr>
            <w:r w:rsidRPr="00716279">
              <w:rPr>
                <w:rFonts w:cs="Arial"/>
                <w:sz w:val="16"/>
                <w:szCs w:val="16"/>
              </w:rPr>
              <w:t>-</w:t>
            </w:r>
          </w:p>
        </w:tc>
      </w:tr>
      <w:tr w:rsidR="006015FF" w:rsidRPr="00716279" w14:paraId="037178A3" w14:textId="77777777" w:rsidTr="00E913D5">
        <w:tc>
          <w:tcPr>
            <w:tcW w:w="2410" w:type="dxa"/>
          </w:tcPr>
          <w:p w14:paraId="5A4DA064" w14:textId="77777777" w:rsidR="006015FF" w:rsidRPr="00716279" w:rsidRDefault="006015FF" w:rsidP="00716279">
            <w:pPr>
              <w:numPr>
                <w:ilvl w:val="0"/>
                <w:numId w:val="24"/>
              </w:numPr>
              <w:jc w:val="both"/>
              <w:rPr>
                <w:rFonts w:cs="Arial"/>
                <w:b/>
                <w:sz w:val="16"/>
                <w:szCs w:val="16"/>
              </w:rPr>
            </w:pPr>
            <w:r w:rsidRPr="00716279">
              <w:rPr>
                <w:rFonts w:cs="Arial"/>
                <w:b/>
                <w:sz w:val="16"/>
                <w:szCs w:val="16"/>
              </w:rPr>
              <w:t>Ana Loura</w:t>
            </w:r>
          </w:p>
        </w:tc>
        <w:tc>
          <w:tcPr>
            <w:tcW w:w="3686" w:type="dxa"/>
          </w:tcPr>
          <w:p w14:paraId="6F0EFB69" w14:textId="0BEA256F" w:rsidR="006015FF" w:rsidRPr="00716279" w:rsidRDefault="006015FF" w:rsidP="00716279">
            <w:pPr>
              <w:jc w:val="both"/>
              <w:rPr>
                <w:rFonts w:cs="Arial"/>
                <w:b/>
                <w:sz w:val="16"/>
                <w:szCs w:val="16"/>
              </w:rPr>
            </w:pPr>
            <w:r w:rsidRPr="00716279">
              <w:rPr>
                <w:rFonts w:cs="Arial"/>
                <w:b/>
                <w:sz w:val="16"/>
                <w:szCs w:val="16"/>
              </w:rPr>
              <w:t>NAV</w:t>
            </w:r>
            <w:r w:rsidR="000D43DC" w:rsidRPr="00716279">
              <w:rPr>
                <w:rFonts w:cs="Arial"/>
                <w:b/>
                <w:sz w:val="16"/>
                <w:szCs w:val="16"/>
              </w:rPr>
              <w:t xml:space="preserve"> / </w:t>
            </w:r>
            <w:r w:rsidRPr="00716279">
              <w:rPr>
                <w:rFonts w:cs="Arial"/>
                <w:b/>
                <w:sz w:val="16"/>
                <w:szCs w:val="16"/>
              </w:rPr>
              <w:t xml:space="preserve"> Presencial</w:t>
            </w:r>
          </w:p>
        </w:tc>
        <w:tc>
          <w:tcPr>
            <w:tcW w:w="1275" w:type="dxa"/>
          </w:tcPr>
          <w:p w14:paraId="2CCFD83E" w14:textId="77777777" w:rsidR="006015FF" w:rsidRPr="00716279" w:rsidRDefault="006015FF" w:rsidP="00716279">
            <w:pPr>
              <w:jc w:val="both"/>
              <w:rPr>
                <w:rFonts w:cs="Arial"/>
                <w:b/>
                <w:sz w:val="16"/>
                <w:szCs w:val="16"/>
              </w:rPr>
            </w:pPr>
            <w:r w:rsidRPr="00716279">
              <w:rPr>
                <w:rFonts w:cs="Arial"/>
                <w:b/>
                <w:sz w:val="16"/>
                <w:szCs w:val="16"/>
              </w:rPr>
              <w:t xml:space="preserve">Açores </w:t>
            </w:r>
          </w:p>
        </w:tc>
        <w:tc>
          <w:tcPr>
            <w:tcW w:w="5387" w:type="dxa"/>
          </w:tcPr>
          <w:p w14:paraId="3CA787FC" w14:textId="77777777" w:rsidR="006015FF" w:rsidRPr="00716279" w:rsidRDefault="006015FF" w:rsidP="00716279">
            <w:pPr>
              <w:jc w:val="both"/>
              <w:rPr>
                <w:rFonts w:cs="Arial"/>
                <w:color w:val="339966"/>
                <w:sz w:val="16"/>
                <w:szCs w:val="16"/>
              </w:rPr>
            </w:pPr>
            <w:r w:rsidRPr="00716279">
              <w:rPr>
                <w:rFonts w:cs="Arial"/>
                <w:color w:val="339966"/>
                <w:sz w:val="16"/>
                <w:szCs w:val="16"/>
              </w:rPr>
              <w:t>-</w:t>
            </w:r>
          </w:p>
        </w:tc>
        <w:tc>
          <w:tcPr>
            <w:tcW w:w="709" w:type="dxa"/>
          </w:tcPr>
          <w:p w14:paraId="021890A3" w14:textId="77777777" w:rsidR="006015FF" w:rsidRPr="00716279" w:rsidRDefault="006015FF" w:rsidP="00716279">
            <w:pPr>
              <w:jc w:val="both"/>
              <w:rPr>
                <w:rFonts w:cs="Arial"/>
                <w:sz w:val="16"/>
                <w:szCs w:val="16"/>
              </w:rPr>
            </w:pPr>
            <w:r w:rsidRPr="00716279">
              <w:rPr>
                <w:rFonts w:cs="Arial"/>
                <w:sz w:val="16"/>
                <w:szCs w:val="16"/>
              </w:rPr>
              <w:t>-</w:t>
            </w:r>
          </w:p>
        </w:tc>
      </w:tr>
      <w:tr w:rsidR="006015FF" w:rsidRPr="00716279" w14:paraId="559E543C" w14:textId="77777777" w:rsidTr="00E913D5">
        <w:tc>
          <w:tcPr>
            <w:tcW w:w="2410" w:type="dxa"/>
          </w:tcPr>
          <w:p w14:paraId="332DBA44" w14:textId="77777777" w:rsidR="006015FF" w:rsidRPr="00716279" w:rsidRDefault="006015FF" w:rsidP="00716279">
            <w:pPr>
              <w:numPr>
                <w:ilvl w:val="0"/>
                <w:numId w:val="24"/>
              </w:numPr>
              <w:jc w:val="both"/>
              <w:rPr>
                <w:rFonts w:cs="Arial"/>
                <w:b/>
                <w:sz w:val="16"/>
                <w:szCs w:val="16"/>
              </w:rPr>
            </w:pPr>
            <w:r w:rsidRPr="00716279">
              <w:rPr>
                <w:rFonts w:cs="Arial"/>
                <w:b/>
                <w:sz w:val="16"/>
                <w:szCs w:val="16"/>
              </w:rPr>
              <w:t>Caetano Valadão Serpa</w:t>
            </w:r>
          </w:p>
        </w:tc>
        <w:tc>
          <w:tcPr>
            <w:tcW w:w="3686" w:type="dxa"/>
          </w:tcPr>
          <w:p w14:paraId="7C4FA43F" w14:textId="77777777" w:rsidR="006015FF" w:rsidRPr="00716279" w:rsidRDefault="006015FF" w:rsidP="00716279">
            <w:pPr>
              <w:jc w:val="both"/>
              <w:rPr>
                <w:rFonts w:cs="Arial"/>
                <w:b/>
                <w:sz w:val="16"/>
                <w:szCs w:val="16"/>
              </w:rPr>
            </w:pPr>
            <w:r w:rsidRPr="00716279">
              <w:rPr>
                <w:rFonts w:cs="Arial"/>
                <w:b/>
                <w:sz w:val="16"/>
                <w:szCs w:val="16"/>
              </w:rPr>
              <w:t xml:space="preserve">Escritor açoriano na diáspora </w:t>
            </w:r>
          </w:p>
        </w:tc>
        <w:tc>
          <w:tcPr>
            <w:tcW w:w="1275" w:type="dxa"/>
          </w:tcPr>
          <w:p w14:paraId="165D08E0" w14:textId="77777777" w:rsidR="006015FF" w:rsidRPr="00716279" w:rsidRDefault="006015FF" w:rsidP="00716279">
            <w:pPr>
              <w:jc w:val="both"/>
              <w:rPr>
                <w:rFonts w:cs="Arial"/>
                <w:b/>
                <w:sz w:val="16"/>
                <w:szCs w:val="16"/>
              </w:rPr>
            </w:pPr>
            <w:r w:rsidRPr="00716279">
              <w:rPr>
                <w:rFonts w:cs="Arial"/>
                <w:b/>
                <w:sz w:val="16"/>
                <w:szCs w:val="16"/>
              </w:rPr>
              <w:t>EUA</w:t>
            </w:r>
          </w:p>
        </w:tc>
        <w:tc>
          <w:tcPr>
            <w:tcW w:w="5387" w:type="dxa"/>
          </w:tcPr>
          <w:p w14:paraId="0A2A3E8A" w14:textId="77777777" w:rsidR="006015FF" w:rsidRPr="00716279" w:rsidRDefault="006015FF" w:rsidP="00716279">
            <w:pPr>
              <w:jc w:val="both"/>
              <w:rPr>
                <w:rFonts w:cs="Arial"/>
                <w:color w:val="339966"/>
                <w:sz w:val="16"/>
                <w:szCs w:val="16"/>
              </w:rPr>
            </w:pPr>
            <w:r w:rsidRPr="00716279">
              <w:rPr>
                <w:rFonts w:cs="Arial"/>
                <w:color w:val="339966"/>
                <w:sz w:val="16"/>
                <w:szCs w:val="16"/>
              </w:rPr>
              <w:t>-</w:t>
            </w:r>
          </w:p>
        </w:tc>
        <w:tc>
          <w:tcPr>
            <w:tcW w:w="709" w:type="dxa"/>
          </w:tcPr>
          <w:p w14:paraId="11ADDA59" w14:textId="77777777" w:rsidR="006015FF" w:rsidRPr="00716279" w:rsidRDefault="006015FF" w:rsidP="00716279">
            <w:pPr>
              <w:jc w:val="both"/>
              <w:rPr>
                <w:rFonts w:cs="Arial"/>
                <w:sz w:val="16"/>
                <w:szCs w:val="16"/>
              </w:rPr>
            </w:pPr>
            <w:r w:rsidRPr="00716279">
              <w:rPr>
                <w:rFonts w:cs="Arial"/>
                <w:sz w:val="16"/>
                <w:szCs w:val="16"/>
              </w:rPr>
              <w:t>-</w:t>
            </w:r>
          </w:p>
        </w:tc>
      </w:tr>
      <w:tr w:rsidR="006015FF" w:rsidRPr="00716279" w14:paraId="386395BF" w14:textId="77777777" w:rsidTr="00E913D5">
        <w:tc>
          <w:tcPr>
            <w:tcW w:w="2410" w:type="dxa"/>
          </w:tcPr>
          <w:p w14:paraId="36125BB6" w14:textId="77777777" w:rsidR="006015FF" w:rsidRPr="00716279" w:rsidRDefault="006015FF" w:rsidP="00716279">
            <w:pPr>
              <w:numPr>
                <w:ilvl w:val="0"/>
                <w:numId w:val="24"/>
              </w:numPr>
              <w:jc w:val="both"/>
              <w:rPr>
                <w:rFonts w:cs="Arial"/>
                <w:b/>
                <w:sz w:val="16"/>
                <w:szCs w:val="16"/>
              </w:rPr>
            </w:pPr>
            <w:r w:rsidRPr="00716279">
              <w:rPr>
                <w:rFonts w:cs="Arial"/>
                <w:b/>
                <w:sz w:val="16"/>
                <w:szCs w:val="16"/>
              </w:rPr>
              <w:t>Catarina Madruga</w:t>
            </w:r>
          </w:p>
        </w:tc>
        <w:tc>
          <w:tcPr>
            <w:tcW w:w="3686" w:type="dxa"/>
          </w:tcPr>
          <w:p w14:paraId="79552DC1" w14:textId="77777777" w:rsidR="006015FF" w:rsidRPr="00716279" w:rsidRDefault="006015FF" w:rsidP="00716279">
            <w:pPr>
              <w:jc w:val="both"/>
              <w:rPr>
                <w:rFonts w:cs="Arial"/>
                <w:b/>
                <w:sz w:val="16"/>
                <w:szCs w:val="16"/>
              </w:rPr>
            </w:pPr>
            <w:r w:rsidRPr="00716279">
              <w:rPr>
                <w:rFonts w:cs="Arial"/>
                <w:b/>
                <w:sz w:val="16"/>
                <w:szCs w:val="16"/>
              </w:rPr>
              <w:t xml:space="preserve">Presencial </w:t>
            </w:r>
          </w:p>
        </w:tc>
        <w:tc>
          <w:tcPr>
            <w:tcW w:w="1275" w:type="dxa"/>
          </w:tcPr>
          <w:p w14:paraId="53C940BE" w14:textId="77777777" w:rsidR="006015FF" w:rsidRPr="00716279" w:rsidRDefault="006015FF" w:rsidP="00716279">
            <w:pPr>
              <w:jc w:val="both"/>
              <w:rPr>
                <w:rFonts w:cs="Arial"/>
                <w:b/>
                <w:sz w:val="16"/>
                <w:szCs w:val="16"/>
              </w:rPr>
            </w:pPr>
            <w:r w:rsidRPr="00716279">
              <w:rPr>
                <w:rFonts w:cs="Arial"/>
                <w:b/>
                <w:sz w:val="16"/>
                <w:szCs w:val="16"/>
              </w:rPr>
              <w:t>Portugal</w:t>
            </w:r>
          </w:p>
        </w:tc>
        <w:tc>
          <w:tcPr>
            <w:tcW w:w="5387" w:type="dxa"/>
          </w:tcPr>
          <w:p w14:paraId="6AC5AE22" w14:textId="77777777" w:rsidR="006015FF" w:rsidRPr="00716279" w:rsidRDefault="006015FF" w:rsidP="00716279">
            <w:pPr>
              <w:jc w:val="both"/>
              <w:rPr>
                <w:rFonts w:cs="Arial"/>
                <w:color w:val="339966"/>
                <w:sz w:val="16"/>
                <w:szCs w:val="16"/>
              </w:rPr>
            </w:pPr>
            <w:r w:rsidRPr="00716279">
              <w:rPr>
                <w:rFonts w:cs="Arial"/>
                <w:color w:val="339966"/>
                <w:sz w:val="16"/>
                <w:szCs w:val="16"/>
              </w:rPr>
              <w:t>-</w:t>
            </w:r>
          </w:p>
        </w:tc>
        <w:tc>
          <w:tcPr>
            <w:tcW w:w="709" w:type="dxa"/>
          </w:tcPr>
          <w:p w14:paraId="3CB64AE2" w14:textId="77777777" w:rsidR="006015FF" w:rsidRPr="00716279" w:rsidRDefault="006015FF" w:rsidP="00716279">
            <w:pPr>
              <w:jc w:val="both"/>
              <w:rPr>
                <w:rFonts w:cs="Arial"/>
                <w:sz w:val="16"/>
                <w:szCs w:val="16"/>
              </w:rPr>
            </w:pPr>
            <w:r w:rsidRPr="00716279">
              <w:rPr>
                <w:rFonts w:cs="Arial"/>
                <w:sz w:val="16"/>
                <w:szCs w:val="16"/>
              </w:rPr>
              <w:t>-</w:t>
            </w:r>
          </w:p>
        </w:tc>
      </w:tr>
      <w:tr w:rsidR="006015FF" w:rsidRPr="00716279" w14:paraId="344BD822" w14:textId="77777777" w:rsidTr="00E913D5">
        <w:tc>
          <w:tcPr>
            <w:tcW w:w="2410" w:type="dxa"/>
          </w:tcPr>
          <w:p w14:paraId="5F748B77" w14:textId="77777777" w:rsidR="006015FF" w:rsidRPr="00716279" w:rsidRDefault="006015FF" w:rsidP="00716279">
            <w:pPr>
              <w:numPr>
                <w:ilvl w:val="0"/>
                <w:numId w:val="24"/>
              </w:numPr>
              <w:jc w:val="both"/>
              <w:rPr>
                <w:rFonts w:cs="Arial"/>
                <w:b/>
                <w:sz w:val="16"/>
                <w:szCs w:val="16"/>
              </w:rPr>
            </w:pPr>
            <w:r w:rsidRPr="00716279">
              <w:rPr>
                <w:rFonts w:cs="Arial"/>
                <w:b/>
                <w:sz w:val="16"/>
                <w:szCs w:val="16"/>
              </w:rPr>
              <w:t xml:space="preserve">Conceição Casteleiro </w:t>
            </w:r>
          </w:p>
        </w:tc>
        <w:tc>
          <w:tcPr>
            <w:tcW w:w="3686" w:type="dxa"/>
          </w:tcPr>
          <w:p w14:paraId="15172E39" w14:textId="77777777" w:rsidR="006015FF" w:rsidRPr="00716279" w:rsidRDefault="006015FF" w:rsidP="00716279">
            <w:pPr>
              <w:jc w:val="both"/>
              <w:rPr>
                <w:rFonts w:cs="Arial"/>
                <w:b/>
                <w:sz w:val="16"/>
                <w:szCs w:val="16"/>
              </w:rPr>
            </w:pPr>
            <w:r w:rsidRPr="00716279">
              <w:rPr>
                <w:rFonts w:cs="Arial"/>
                <w:b/>
                <w:sz w:val="16"/>
                <w:szCs w:val="16"/>
              </w:rPr>
              <w:t xml:space="preserve">Presencial </w:t>
            </w:r>
          </w:p>
        </w:tc>
        <w:tc>
          <w:tcPr>
            <w:tcW w:w="1275" w:type="dxa"/>
          </w:tcPr>
          <w:p w14:paraId="3554F9F4" w14:textId="77777777" w:rsidR="006015FF" w:rsidRPr="00716279" w:rsidRDefault="006015FF" w:rsidP="00716279">
            <w:pPr>
              <w:jc w:val="both"/>
              <w:rPr>
                <w:rFonts w:cs="Arial"/>
                <w:b/>
                <w:sz w:val="16"/>
                <w:szCs w:val="16"/>
              </w:rPr>
            </w:pPr>
            <w:r w:rsidRPr="00716279">
              <w:rPr>
                <w:rFonts w:cs="Arial"/>
                <w:b/>
                <w:sz w:val="16"/>
                <w:szCs w:val="16"/>
              </w:rPr>
              <w:t xml:space="preserve">Portugal </w:t>
            </w:r>
          </w:p>
        </w:tc>
        <w:tc>
          <w:tcPr>
            <w:tcW w:w="5387" w:type="dxa"/>
          </w:tcPr>
          <w:p w14:paraId="1805D6CA" w14:textId="77777777" w:rsidR="006015FF" w:rsidRPr="00716279" w:rsidRDefault="006015FF" w:rsidP="00716279">
            <w:pPr>
              <w:jc w:val="both"/>
              <w:rPr>
                <w:rFonts w:cs="Arial"/>
                <w:color w:val="339966"/>
                <w:sz w:val="16"/>
                <w:szCs w:val="16"/>
              </w:rPr>
            </w:pPr>
            <w:r w:rsidRPr="00716279">
              <w:rPr>
                <w:rFonts w:cs="Arial"/>
                <w:color w:val="339966"/>
                <w:sz w:val="16"/>
                <w:szCs w:val="16"/>
              </w:rPr>
              <w:t>-</w:t>
            </w:r>
          </w:p>
        </w:tc>
        <w:tc>
          <w:tcPr>
            <w:tcW w:w="709" w:type="dxa"/>
          </w:tcPr>
          <w:p w14:paraId="330DD25C" w14:textId="77777777" w:rsidR="006015FF" w:rsidRPr="00716279" w:rsidRDefault="006015FF" w:rsidP="00716279">
            <w:pPr>
              <w:jc w:val="both"/>
              <w:rPr>
                <w:rFonts w:cs="Arial"/>
                <w:sz w:val="16"/>
                <w:szCs w:val="16"/>
              </w:rPr>
            </w:pPr>
            <w:r w:rsidRPr="00716279">
              <w:rPr>
                <w:rFonts w:cs="Arial"/>
                <w:sz w:val="16"/>
                <w:szCs w:val="16"/>
              </w:rPr>
              <w:t>-</w:t>
            </w:r>
          </w:p>
        </w:tc>
      </w:tr>
      <w:tr w:rsidR="006015FF" w:rsidRPr="00716279" w14:paraId="0AF6F83C" w14:textId="77777777" w:rsidTr="00E913D5">
        <w:tc>
          <w:tcPr>
            <w:tcW w:w="2410" w:type="dxa"/>
          </w:tcPr>
          <w:p w14:paraId="5CAF597B" w14:textId="77777777" w:rsidR="006015FF" w:rsidRPr="00716279" w:rsidRDefault="006015FF" w:rsidP="00716279">
            <w:pPr>
              <w:numPr>
                <w:ilvl w:val="0"/>
                <w:numId w:val="24"/>
              </w:numPr>
              <w:jc w:val="both"/>
              <w:rPr>
                <w:rFonts w:cs="Arial"/>
                <w:b/>
                <w:sz w:val="16"/>
                <w:szCs w:val="16"/>
              </w:rPr>
            </w:pPr>
            <w:r w:rsidRPr="00716279">
              <w:rPr>
                <w:rFonts w:cs="Arial"/>
                <w:b/>
                <w:sz w:val="16"/>
                <w:szCs w:val="16"/>
                <w:highlight w:val="yellow"/>
              </w:rPr>
              <w:t>Chrys Chrystello</w:t>
            </w:r>
          </w:p>
        </w:tc>
        <w:tc>
          <w:tcPr>
            <w:tcW w:w="3686" w:type="dxa"/>
          </w:tcPr>
          <w:p w14:paraId="4E08A850" w14:textId="77777777" w:rsidR="006015FF" w:rsidRPr="00716279" w:rsidRDefault="006015FF" w:rsidP="00716279">
            <w:pPr>
              <w:jc w:val="both"/>
              <w:rPr>
                <w:rFonts w:cs="Arial"/>
                <w:b/>
                <w:sz w:val="16"/>
                <w:szCs w:val="16"/>
              </w:rPr>
            </w:pPr>
            <w:r w:rsidRPr="00716279">
              <w:rPr>
                <w:rFonts w:cs="Arial"/>
                <w:b/>
                <w:sz w:val="16"/>
                <w:szCs w:val="16"/>
              </w:rPr>
              <w:t>AICL Ass. Int’l Colóquios Da Lusofonia</w:t>
            </w:r>
          </w:p>
        </w:tc>
        <w:tc>
          <w:tcPr>
            <w:tcW w:w="1275" w:type="dxa"/>
          </w:tcPr>
          <w:p w14:paraId="3D2DDCBB" w14:textId="77777777" w:rsidR="006015FF" w:rsidRPr="00716279" w:rsidRDefault="006015FF" w:rsidP="00716279">
            <w:pPr>
              <w:jc w:val="both"/>
              <w:rPr>
                <w:rFonts w:cs="Arial"/>
                <w:b/>
                <w:sz w:val="16"/>
                <w:szCs w:val="16"/>
              </w:rPr>
            </w:pPr>
            <w:r w:rsidRPr="00716279">
              <w:rPr>
                <w:rFonts w:cs="Arial"/>
                <w:b/>
                <w:sz w:val="16"/>
                <w:szCs w:val="16"/>
              </w:rPr>
              <w:t>AUSTRÁLIA</w:t>
            </w:r>
          </w:p>
        </w:tc>
        <w:tc>
          <w:tcPr>
            <w:tcW w:w="5387" w:type="dxa"/>
          </w:tcPr>
          <w:p w14:paraId="2379B958" w14:textId="77777777" w:rsidR="006015FF" w:rsidRPr="00716279" w:rsidRDefault="006015FF" w:rsidP="00716279">
            <w:pPr>
              <w:jc w:val="both"/>
              <w:rPr>
                <w:rFonts w:cs="Arial"/>
                <w:color w:val="339966"/>
                <w:sz w:val="16"/>
                <w:szCs w:val="16"/>
              </w:rPr>
            </w:pPr>
            <w:r w:rsidRPr="00716279">
              <w:rPr>
                <w:rFonts w:cs="Arial"/>
                <w:color w:val="339966"/>
                <w:sz w:val="16"/>
                <w:szCs w:val="16"/>
              </w:rPr>
              <w:t>Descobrir Daniel de Sá ou o poeta das casas mortas</w:t>
            </w:r>
          </w:p>
        </w:tc>
        <w:tc>
          <w:tcPr>
            <w:tcW w:w="709" w:type="dxa"/>
          </w:tcPr>
          <w:p w14:paraId="0FC81C6B" w14:textId="77777777" w:rsidR="006015FF" w:rsidRPr="00716279" w:rsidRDefault="006015FF" w:rsidP="00716279">
            <w:pPr>
              <w:jc w:val="both"/>
              <w:rPr>
                <w:rFonts w:cs="Arial"/>
                <w:sz w:val="16"/>
                <w:szCs w:val="16"/>
              </w:rPr>
            </w:pPr>
            <w:r w:rsidRPr="00716279">
              <w:rPr>
                <w:rFonts w:cs="Arial"/>
                <w:sz w:val="16"/>
                <w:szCs w:val="16"/>
              </w:rPr>
              <w:t>2.1</w:t>
            </w:r>
          </w:p>
        </w:tc>
      </w:tr>
      <w:tr w:rsidR="006015FF" w:rsidRPr="00716279" w14:paraId="6A2429D4" w14:textId="77777777" w:rsidTr="00E913D5">
        <w:tc>
          <w:tcPr>
            <w:tcW w:w="2410" w:type="dxa"/>
          </w:tcPr>
          <w:p w14:paraId="3F9DD496" w14:textId="77777777" w:rsidR="006015FF" w:rsidRPr="00716279" w:rsidRDefault="006015FF" w:rsidP="00716279">
            <w:pPr>
              <w:numPr>
                <w:ilvl w:val="0"/>
                <w:numId w:val="24"/>
              </w:numPr>
              <w:jc w:val="both"/>
              <w:rPr>
                <w:rFonts w:cs="Arial"/>
                <w:b/>
                <w:sz w:val="16"/>
                <w:szCs w:val="16"/>
              </w:rPr>
            </w:pPr>
            <w:r w:rsidRPr="00716279">
              <w:rPr>
                <w:rFonts w:cs="Arial"/>
                <w:b/>
                <w:sz w:val="16"/>
                <w:szCs w:val="16"/>
                <w:highlight w:val="yellow"/>
              </w:rPr>
              <w:t>Concha Rousia</w:t>
            </w:r>
          </w:p>
        </w:tc>
        <w:tc>
          <w:tcPr>
            <w:tcW w:w="3686" w:type="dxa"/>
          </w:tcPr>
          <w:p w14:paraId="24F16093" w14:textId="77777777" w:rsidR="006015FF" w:rsidRPr="00716279" w:rsidRDefault="006015FF" w:rsidP="00716279">
            <w:pPr>
              <w:jc w:val="both"/>
              <w:rPr>
                <w:rFonts w:cs="Arial"/>
                <w:b/>
                <w:sz w:val="16"/>
                <w:szCs w:val="16"/>
              </w:rPr>
            </w:pPr>
            <w:r w:rsidRPr="00716279">
              <w:rPr>
                <w:rFonts w:cs="Arial"/>
                <w:b/>
                <w:sz w:val="16"/>
                <w:szCs w:val="16"/>
              </w:rPr>
              <w:t>AGLP Academia Galega Língua Portuguesa</w:t>
            </w:r>
          </w:p>
        </w:tc>
        <w:tc>
          <w:tcPr>
            <w:tcW w:w="1275" w:type="dxa"/>
          </w:tcPr>
          <w:p w14:paraId="5B12B853" w14:textId="77777777" w:rsidR="006015FF" w:rsidRPr="00716279" w:rsidRDefault="006015FF" w:rsidP="00716279">
            <w:pPr>
              <w:jc w:val="both"/>
              <w:rPr>
                <w:rFonts w:cs="Arial"/>
                <w:b/>
                <w:sz w:val="16"/>
                <w:szCs w:val="16"/>
              </w:rPr>
            </w:pPr>
            <w:r w:rsidRPr="00716279">
              <w:rPr>
                <w:rFonts w:cs="Arial"/>
                <w:b/>
                <w:sz w:val="16"/>
                <w:szCs w:val="16"/>
              </w:rPr>
              <w:t>GALIZA</w:t>
            </w:r>
          </w:p>
        </w:tc>
        <w:tc>
          <w:tcPr>
            <w:tcW w:w="5387" w:type="dxa"/>
          </w:tcPr>
          <w:p w14:paraId="78362895" w14:textId="77777777" w:rsidR="006015FF" w:rsidRPr="00716279" w:rsidRDefault="006015FF" w:rsidP="007162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B050"/>
                <w:sz w:val="16"/>
                <w:szCs w:val="16"/>
                <w:lang w:eastAsia="en-US"/>
              </w:rPr>
            </w:pPr>
            <w:r w:rsidRPr="00716279">
              <w:rPr>
                <w:rFonts w:cs="Arial"/>
                <w:bCs/>
                <w:color w:val="00B050"/>
                <w:sz w:val="16"/>
                <w:szCs w:val="16"/>
                <w:lang w:eastAsia="en-US"/>
              </w:rPr>
              <w:t xml:space="preserve">O Contributo Da Galiza Para O Acordo Ortográfico E O Vocabulário Comum </w:t>
            </w:r>
          </w:p>
        </w:tc>
        <w:tc>
          <w:tcPr>
            <w:tcW w:w="709" w:type="dxa"/>
          </w:tcPr>
          <w:p w14:paraId="50BFD390" w14:textId="77777777" w:rsidR="006015FF" w:rsidRPr="00716279" w:rsidRDefault="006015FF" w:rsidP="00716279">
            <w:pPr>
              <w:jc w:val="both"/>
              <w:rPr>
                <w:rFonts w:cs="Arial"/>
                <w:sz w:val="16"/>
                <w:szCs w:val="16"/>
              </w:rPr>
            </w:pPr>
            <w:r w:rsidRPr="00716279">
              <w:rPr>
                <w:rFonts w:cs="Arial"/>
                <w:sz w:val="16"/>
                <w:szCs w:val="16"/>
              </w:rPr>
              <w:t>3.1</w:t>
            </w:r>
          </w:p>
        </w:tc>
      </w:tr>
      <w:tr w:rsidR="006015FF" w:rsidRPr="00716279" w14:paraId="1E2DD38F" w14:textId="77777777" w:rsidTr="00E913D5">
        <w:tc>
          <w:tcPr>
            <w:tcW w:w="2410" w:type="dxa"/>
          </w:tcPr>
          <w:p w14:paraId="0865A726" w14:textId="77777777" w:rsidR="006015FF" w:rsidRPr="00716279" w:rsidRDefault="006015FF" w:rsidP="00716279">
            <w:pPr>
              <w:numPr>
                <w:ilvl w:val="0"/>
                <w:numId w:val="24"/>
              </w:numPr>
              <w:jc w:val="both"/>
              <w:rPr>
                <w:rFonts w:cs="Arial"/>
                <w:b/>
                <w:sz w:val="16"/>
                <w:szCs w:val="16"/>
              </w:rPr>
            </w:pPr>
            <w:r w:rsidRPr="00716279">
              <w:rPr>
                <w:rFonts w:cs="Arial"/>
                <w:b/>
                <w:sz w:val="16"/>
                <w:szCs w:val="16"/>
                <w:highlight w:val="yellow"/>
              </w:rPr>
              <w:t>Daniel De Sá</w:t>
            </w:r>
          </w:p>
        </w:tc>
        <w:tc>
          <w:tcPr>
            <w:tcW w:w="3686" w:type="dxa"/>
          </w:tcPr>
          <w:p w14:paraId="3ECA1D51" w14:textId="77777777" w:rsidR="006015FF" w:rsidRPr="00716279" w:rsidRDefault="006015FF" w:rsidP="00716279">
            <w:pPr>
              <w:jc w:val="both"/>
              <w:rPr>
                <w:rFonts w:cs="Arial"/>
                <w:b/>
                <w:sz w:val="16"/>
                <w:szCs w:val="16"/>
              </w:rPr>
            </w:pPr>
            <w:r w:rsidRPr="00716279">
              <w:rPr>
                <w:rFonts w:cs="Arial"/>
                <w:b/>
                <w:sz w:val="16"/>
                <w:szCs w:val="16"/>
              </w:rPr>
              <w:t>ESCRITOR AÇORIANO</w:t>
            </w:r>
          </w:p>
        </w:tc>
        <w:tc>
          <w:tcPr>
            <w:tcW w:w="1275" w:type="dxa"/>
          </w:tcPr>
          <w:p w14:paraId="6AD39553" w14:textId="77777777" w:rsidR="006015FF" w:rsidRPr="00716279" w:rsidRDefault="006015FF" w:rsidP="00716279">
            <w:pPr>
              <w:jc w:val="both"/>
              <w:rPr>
                <w:rFonts w:cs="Arial"/>
                <w:b/>
                <w:sz w:val="16"/>
                <w:szCs w:val="16"/>
              </w:rPr>
            </w:pPr>
            <w:r w:rsidRPr="00716279">
              <w:rPr>
                <w:rFonts w:cs="Arial"/>
                <w:b/>
                <w:sz w:val="16"/>
                <w:szCs w:val="16"/>
              </w:rPr>
              <w:t>AÇORES</w:t>
            </w:r>
          </w:p>
        </w:tc>
        <w:tc>
          <w:tcPr>
            <w:tcW w:w="5387" w:type="dxa"/>
          </w:tcPr>
          <w:p w14:paraId="52147661" w14:textId="77777777" w:rsidR="006015FF" w:rsidRPr="00716279" w:rsidRDefault="006015FF" w:rsidP="00716279">
            <w:pPr>
              <w:jc w:val="both"/>
              <w:rPr>
                <w:rFonts w:cs="Arial"/>
                <w:color w:val="339966"/>
                <w:sz w:val="16"/>
                <w:szCs w:val="16"/>
              </w:rPr>
            </w:pPr>
            <w:r w:rsidRPr="00716279">
              <w:rPr>
                <w:rFonts w:cs="Arial"/>
                <w:color w:val="339966"/>
                <w:sz w:val="16"/>
                <w:szCs w:val="16"/>
              </w:rPr>
              <w:t>Açorianidades</w:t>
            </w:r>
          </w:p>
        </w:tc>
        <w:tc>
          <w:tcPr>
            <w:tcW w:w="709" w:type="dxa"/>
          </w:tcPr>
          <w:p w14:paraId="760E505C" w14:textId="77777777" w:rsidR="006015FF" w:rsidRPr="00716279" w:rsidRDefault="006015FF" w:rsidP="00716279">
            <w:pPr>
              <w:jc w:val="both"/>
              <w:rPr>
                <w:rFonts w:cs="Arial"/>
                <w:sz w:val="16"/>
                <w:szCs w:val="16"/>
              </w:rPr>
            </w:pPr>
            <w:r w:rsidRPr="00716279">
              <w:rPr>
                <w:rFonts w:cs="Arial"/>
                <w:sz w:val="16"/>
                <w:szCs w:val="16"/>
              </w:rPr>
              <w:t>2.1</w:t>
            </w:r>
          </w:p>
        </w:tc>
      </w:tr>
      <w:tr w:rsidR="006015FF" w:rsidRPr="00716279" w14:paraId="7CC44BEE" w14:textId="77777777" w:rsidTr="00E913D5">
        <w:tc>
          <w:tcPr>
            <w:tcW w:w="2410" w:type="dxa"/>
          </w:tcPr>
          <w:p w14:paraId="5F19CB6C" w14:textId="77777777" w:rsidR="006015FF" w:rsidRPr="00716279" w:rsidRDefault="006015FF" w:rsidP="00716279">
            <w:pPr>
              <w:numPr>
                <w:ilvl w:val="0"/>
                <w:numId w:val="24"/>
              </w:numPr>
              <w:jc w:val="both"/>
              <w:rPr>
                <w:rFonts w:cs="Arial"/>
                <w:b/>
                <w:sz w:val="16"/>
                <w:szCs w:val="16"/>
              </w:rPr>
            </w:pPr>
            <w:r w:rsidRPr="00716279">
              <w:rPr>
                <w:rFonts w:cs="Arial"/>
                <w:b/>
                <w:sz w:val="16"/>
                <w:szCs w:val="16"/>
                <w:highlight w:val="yellow"/>
              </w:rPr>
              <w:t>Daniel Gonçalves</w:t>
            </w:r>
          </w:p>
        </w:tc>
        <w:tc>
          <w:tcPr>
            <w:tcW w:w="3686" w:type="dxa"/>
          </w:tcPr>
          <w:p w14:paraId="7B9DCA18" w14:textId="25A1AC39" w:rsidR="006015FF" w:rsidRPr="00716279" w:rsidRDefault="006015FF" w:rsidP="00716279">
            <w:pPr>
              <w:jc w:val="both"/>
              <w:rPr>
                <w:rFonts w:cs="Arial"/>
                <w:b/>
                <w:sz w:val="16"/>
                <w:szCs w:val="16"/>
              </w:rPr>
            </w:pPr>
            <w:r w:rsidRPr="00716279">
              <w:rPr>
                <w:rFonts w:cs="Arial"/>
                <w:b/>
                <w:sz w:val="16"/>
                <w:szCs w:val="16"/>
              </w:rPr>
              <w:t xml:space="preserve">ESCRITOR AÇORIANO </w:t>
            </w:r>
            <w:r w:rsidR="000D43DC" w:rsidRPr="00716279">
              <w:rPr>
                <w:rFonts w:cs="Arial"/>
                <w:b/>
                <w:sz w:val="16"/>
                <w:szCs w:val="16"/>
              </w:rPr>
              <w:t xml:space="preserve"> / </w:t>
            </w:r>
            <w:r w:rsidRPr="00716279">
              <w:rPr>
                <w:rFonts w:cs="Arial"/>
                <w:b/>
                <w:sz w:val="16"/>
                <w:szCs w:val="16"/>
              </w:rPr>
              <w:t>EBS Bento Rodrigues Vila do Porto</w:t>
            </w:r>
          </w:p>
        </w:tc>
        <w:tc>
          <w:tcPr>
            <w:tcW w:w="1275" w:type="dxa"/>
          </w:tcPr>
          <w:p w14:paraId="6F5EEF14" w14:textId="77777777" w:rsidR="006015FF" w:rsidRPr="00716279" w:rsidRDefault="006015FF" w:rsidP="00716279">
            <w:pPr>
              <w:jc w:val="both"/>
              <w:rPr>
                <w:rFonts w:cs="Arial"/>
                <w:b/>
                <w:sz w:val="16"/>
                <w:szCs w:val="16"/>
              </w:rPr>
            </w:pPr>
            <w:r w:rsidRPr="00716279">
              <w:rPr>
                <w:rFonts w:cs="Arial"/>
                <w:b/>
                <w:sz w:val="16"/>
                <w:szCs w:val="16"/>
              </w:rPr>
              <w:t>AÇORES</w:t>
            </w:r>
          </w:p>
        </w:tc>
        <w:tc>
          <w:tcPr>
            <w:tcW w:w="5387" w:type="dxa"/>
          </w:tcPr>
          <w:p w14:paraId="2806D5EB" w14:textId="77777777" w:rsidR="006015FF" w:rsidRPr="00716279" w:rsidRDefault="006015FF" w:rsidP="00716279">
            <w:pPr>
              <w:jc w:val="both"/>
              <w:rPr>
                <w:rFonts w:cs="Arial"/>
                <w:color w:val="339966"/>
                <w:sz w:val="16"/>
                <w:szCs w:val="16"/>
              </w:rPr>
            </w:pPr>
            <w:r w:rsidRPr="00716279">
              <w:rPr>
                <w:rFonts w:cs="Arial"/>
                <w:color w:val="339966"/>
                <w:sz w:val="16"/>
                <w:szCs w:val="16"/>
              </w:rPr>
              <w:t>Quem somos afinal? As dificuldades da edição da poesia em Portugal.</w:t>
            </w:r>
          </w:p>
        </w:tc>
        <w:tc>
          <w:tcPr>
            <w:tcW w:w="709" w:type="dxa"/>
          </w:tcPr>
          <w:p w14:paraId="29495165" w14:textId="77777777" w:rsidR="006015FF" w:rsidRPr="00716279" w:rsidRDefault="006015FF" w:rsidP="00716279">
            <w:pPr>
              <w:jc w:val="both"/>
              <w:rPr>
                <w:rFonts w:cs="Arial"/>
                <w:sz w:val="16"/>
                <w:szCs w:val="16"/>
              </w:rPr>
            </w:pPr>
            <w:r w:rsidRPr="00716279">
              <w:rPr>
                <w:rFonts w:cs="Arial"/>
                <w:sz w:val="16"/>
                <w:szCs w:val="16"/>
              </w:rPr>
              <w:t>2.2</w:t>
            </w:r>
          </w:p>
        </w:tc>
      </w:tr>
      <w:tr w:rsidR="006015FF" w:rsidRPr="00716279" w14:paraId="420710D5" w14:textId="77777777" w:rsidTr="00E913D5">
        <w:tc>
          <w:tcPr>
            <w:tcW w:w="2410" w:type="dxa"/>
          </w:tcPr>
          <w:p w14:paraId="11A1EB2A" w14:textId="77777777" w:rsidR="006015FF" w:rsidRPr="00716279" w:rsidRDefault="006015FF" w:rsidP="00716279">
            <w:pPr>
              <w:numPr>
                <w:ilvl w:val="0"/>
                <w:numId w:val="24"/>
              </w:numPr>
              <w:jc w:val="both"/>
              <w:rPr>
                <w:rFonts w:cs="Arial"/>
                <w:b/>
                <w:sz w:val="16"/>
                <w:szCs w:val="16"/>
              </w:rPr>
            </w:pPr>
            <w:r w:rsidRPr="00716279">
              <w:rPr>
                <w:rFonts w:cs="Arial"/>
                <w:b/>
                <w:sz w:val="16"/>
                <w:szCs w:val="16"/>
                <w:highlight w:val="yellow"/>
              </w:rPr>
              <w:t>Dina Ferreira</w:t>
            </w:r>
          </w:p>
        </w:tc>
        <w:tc>
          <w:tcPr>
            <w:tcW w:w="3686" w:type="dxa"/>
          </w:tcPr>
          <w:p w14:paraId="0BC76DEC" w14:textId="56EF6788" w:rsidR="006015FF" w:rsidRPr="00716279" w:rsidRDefault="006015FF" w:rsidP="00716279">
            <w:pPr>
              <w:jc w:val="both"/>
              <w:rPr>
                <w:rFonts w:cs="Arial"/>
                <w:b/>
                <w:sz w:val="16"/>
                <w:szCs w:val="16"/>
                <w:lang w:val="pt-BR"/>
              </w:rPr>
            </w:pPr>
            <w:r w:rsidRPr="00716279">
              <w:rPr>
                <w:rFonts w:cs="Arial"/>
                <w:b/>
                <w:sz w:val="16"/>
                <w:szCs w:val="16"/>
                <w:lang w:val="pt-BR"/>
              </w:rPr>
              <w:t>Univ. Estadual do Ceará, Brasil</w:t>
            </w:r>
            <w:r w:rsidR="000D43DC" w:rsidRPr="00716279">
              <w:rPr>
                <w:rFonts w:cs="Arial"/>
                <w:b/>
                <w:sz w:val="16"/>
                <w:szCs w:val="16"/>
                <w:lang w:val="pt-BR"/>
              </w:rPr>
              <w:t xml:space="preserve"> / </w:t>
            </w:r>
            <w:r w:rsidRPr="00716279">
              <w:rPr>
                <w:rFonts w:cs="Arial"/>
                <w:b/>
                <w:sz w:val="16"/>
                <w:szCs w:val="16"/>
                <w:lang w:val="pt-BR"/>
              </w:rPr>
              <w:t xml:space="preserve">Paris V Sorbonne, França  </w:t>
            </w:r>
          </w:p>
        </w:tc>
        <w:tc>
          <w:tcPr>
            <w:tcW w:w="1275" w:type="dxa"/>
          </w:tcPr>
          <w:p w14:paraId="7CD0AB08" w14:textId="77777777" w:rsidR="006015FF" w:rsidRPr="00716279" w:rsidRDefault="006015FF" w:rsidP="00716279">
            <w:pPr>
              <w:jc w:val="both"/>
              <w:rPr>
                <w:rFonts w:cs="Arial"/>
                <w:b/>
                <w:sz w:val="16"/>
                <w:szCs w:val="16"/>
                <w:lang w:val="pt-BR"/>
              </w:rPr>
            </w:pPr>
            <w:r w:rsidRPr="00716279">
              <w:rPr>
                <w:rFonts w:cs="Arial"/>
                <w:b/>
                <w:sz w:val="16"/>
                <w:szCs w:val="16"/>
                <w:lang w:val="pt-BR"/>
              </w:rPr>
              <w:t>BRASIL</w:t>
            </w:r>
          </w:p>
        </w:tc>
        <w:tc>
          <w:tcPr>
            <w:tcW w:w="5387" w:type="dxa"/>
          </w:tcPr>
          <w:p w14:paraId="6C3E49DD" w14:textId="77777777" w:rsidR="006015FF" w:rsidRPr="00716279" w:rsidRDefault="006015FF" w:rsidP="00716279">
            <w:pPr>
              <w:jc w:val="both"/>
              <w:rPr>
                <w:rFonts w:cs="Arial"/>
                <w:color w:val="339966"/>
                <w:sz w:val="16"/>
                <w:szCs w:val="16"/>
              </w:rPr>
            </w:pPr>
            <w:r w:rsidRPr="00716279">
              <w:rPr>
                <w:rFonts w:cs="Arial"/>
                <w:color w:val="339966"/>
                <w:sz w:val="16"/>
                <w:szCs w:val="16"/>
                <w:lang w:val="pt-BR"/>
              </w:rPr>
              <w:t>Bechara ― erudição e humor em sua saga lusófona</w:t>
            </w:r>
          </w:p>
        </w:tc>
        <w:tc>
          <w:tcPr>
            <w:tcW w:w="709" w:type="dxa"/>
          </w:tcPr>
          <w:p w14:paraId="2CA49C25" w14:textId="77777777" w:rsidR="006015FF" w:rsidRPr="00716279" w:rsidRDefault="006015FF" w:rsidP="00716279">
            <w:pPr>
              <w:jc w:val="both"/>
              <w:rPr>
                <w:rFonts w:cs="Arial"/>
                <w:sz w:val="16"/>
                <w:szCs w:val="16"/>
              </w:rPr>
            </w:pPr>
            <w:r w:rsidRPr="00716279">
              <w:rPr>
                <w:rFonts w:cs="Arial"/>
                <w:sz w:val="16"/>
                <w:szCs w:val="16"/>
              </w:rPr>
              <w:t>1.2</w:t>
            </w:r>
          </w:p>
        </w:tc>
      </w:tr>
      <w:tr w:rsidR="006015FF" w:rsidRPr="00716279" w14:paraId="5479B759" w14:textId="77777777" w:rsidTr="00E913D5">
        <w:tc>
          <w:tcPr>
            <w:tcW w:w="2410" w:type="dxa"/>
          </w:tcPr>
          <w:p w14:paraId="241D899B" w14:textId="77777777" w:rsidR="006015FF" w:rsidRPr="00716279" w:rsidRDefault="006015FF" w:rsidP="00716279">
            <w:pPr>
              <w:numPr>
                <w:ilvl w:val="0"/>
                <w:numId w:val="24"/>
              </w:numPr>
              <w:jc w:val="both"/>
              <w:rPr>
                <w:rFonts w:cs="Arial"/>
                <w:b/>
                <w:sz w:val="16"/>
                <w:szCs w:val="16"/>
              </w:rPr>
            </w:pPr>
            <w:r w:rsidRPr="00716279">
              <w:rPr>
                <w:rFonts w:cs="Arial"/>
                <w:b/>
                <w:sz w:val="16"/>
                <w:szCs w:val="16"/>
                <w:highlight w:val="yellow"/>
              </w:rPr>
              <w:t>Eduardo Bettencourt Pinto</w:t>
            </w:r>
          </w:p>
        </w:tc>
        <w:tc>
          <w:tcPr>
            <w:tcW w:w="3686" w:type="dxa"/>
          </w:tcPr>
          <w:p w14:paraId="1C34CB10" w14:textId="77777777" w:rsidR="006015FF" w:rsidRPr="00716279" w:rsidRDefault="006015FF" w:rsidP="00716279">
            <w:pPr>
              <w:jc w:val="both"/>
              <w:rPr>
                <w:rFonts w:cs="Arial"/>
                <w:b/>
                <w:sz w:val="16"/>
                <w:szCs w:val="16"/>
              </w:rPr>
            </w:pPr>
            <w:r w:rsidRPr="00716279">
              <w:rPr>
                <w:rFonts w:cs="Arial"/>
                <w:b/>
                <w:sz w:val="16"/>
                <w:szCs w:val="16"/>
              </w:rPr>
              <w:t>ESCRITOR AÇORIANO</w:t>
            </w:r>
          </w:p>
        </w:tc>
        <w:tc>
          <w:tcPr>
            <w:tcW w:w="1275" w:type="dxa"/>
          </w:tcPr>
          <w:p w14:paraId="305EF0CB" w14:textId="77777777" w:rsidR="006015FF" w:rsidRPr="00716279" w:rsidRDefault="006015FF" w:rsidP="00716279">
            <w:pPr>
              <w:jc w:val="both"/>
              <w:rPr>
                <w:rFonts w:cs="Arial"/>
                <w:b/>
                <w:sz w:val="16"/>
                <w:szCs w:val="16"/>
              </w:rPr>
            </w:pPr>
            <w:r w:rsidRPr="00716279">
              <w:rPr>
                <w:rFonts w:cs="Arial"/>
                <w:b/>
                <w:sz w:val="16"/>
                <w:szCs w:val="16"/>
              </w:rPr>
              <w:t>CANADÁ</w:t>
            </w:r>
          </w:p>
        </w:tc>
        <w:tc>
          <w:tcPr>
            <w:tcW w:w="5387" w:type="dxa"/>
          </w:tcPr>
          <w:p w14:paraId="45485644" w14:textId="551D8B39" w:rsidR="006015FF" w:rsidRPr="00716279" w:rsidRDefault="006015FF" w:rsidP="00716279">
            <w:pPr>
              <w:jc w:val="both"/>
              <w:rPr>
                <w:rFonts w:cs="Arial"/>
                <w:color w:val="339966"/>
                <w:sz w:val="16"/>
                <w:szCs w:val="16"/>
              </w:rPr>
            </w:pPr>
            <w:r w:rsidRPr="00716279">
              <w:rPr>
                <w:rFonts w:cs="Arial"/>
                <w:color w:val="339966"/>
                <w:sz w:val="16"/>
                <w:szCs w:val="16"/>
              </w:rPr>
              <w:t>Carlos Faria: um trovador de afetos</w:t>
            </w:r>
            <w:r w:rsidRPr="00716279">
              <w:rPr>
                <w:rFonts w:cs="Arial"/>
                <w:color w:val="339966"/>
                <w:sz w:val="16"/>
                <w:szCs w:val="16"/>
              </w:rPr>
              <w:fldChar w:fldCharType="begin"/>
            </w:r>
            <w:r w:rsidRPr="00716279">
              <w:rPr>
                <w:rFonts w:cs="Arial"/>
                <w:color w:val="339966"/>
                <w:sz w:val="16"/>
                <w:szCs w:val="16"/>
              </w:rPr>
              <w:instrText xml:space="preserve"> SEQ CHAPTER \h \r 1</w:instrText>
            </w:r>
            <w:r w:rsidRPr="00716279">
              <w:rPr>
                <w:rFonts w:cs="Arial"/>
                <w:color w:val="339966"/>
                <w:sz w:val="16"/>
                <w:szCs w:val="16"/>
              </w:rPr>
              <w:fldChar w:fldCharType="end"/>
            </w:r>
          </w:p>
        </w:tc>
        <w:tc>
          <w:tcPr>
            <w:tcW w:w="709" w:type="dxa"/>
          </w:tcPr>
          <w:p w14:paraId="0322433A" w14:textId="77777777" w:rsidR="006015FF" w:rsidRPr="00716279" w:rsidRDefault="006015FF" w:rsidP="00716279">
            <w:pPr>
              <w:jc w:val="both"/>
              <w:rPr>
                <w:rFonts w:cs="Arial"/>
                <w:sz w:val="16"/>
                <w:szCs w:val="16"/>
              </w:rPr>
            </w:pPr>
            <w:r w:rsidRPr="00716279">
              <w:rPr>
                <w:rFonts w:cs="Arial"/>
                <w:sz w:val="16"/>
                <w:szCs w:val="16"/>
              </w:rPr>
              <w:t>1.2</w:t>
            </w:r>
          </w:p>
        </w:tc>
      </w:tr>
      <w:tr w:rsidR="006015FF" w:rsidRPr="00716279" w14:paraId="5A2C568C" w14:textId="77777777" w:rsidTr="00E913D5">
        <w:tc>
          <w:tcPr>
            <w:tcW w:w="2410" w:type="dxa"/>
          </w:tcPr>
          <w:p w14:paraId="5C7BC2C6" w14:textId="77777777" w:rsidR="006015FF" w:rsidRPr="00716279" w:rsidRDefault="006015FF" w:rsidP="00716279">
            <w:pPr>
              <w:numPr>
                <w:ilvl w:val="0"/>
                <w:numId w:val="24"/>
              </w:numPr>
              <w:jc w:val="both"/>
              <w:rPr>
                <w:rFonts w:cs="Arial"/>
                <w:b/>
                <w:sz w:val="16"/>
                <w:szCs w:val="16"/>
              </w:rPr>
            </w:pPr>
            <w:r w:rsidRPr="00716279">
              <w:rPr>
                <w:rFonts w:cs="Arial"/>
                <w:b/>
                <w:sz w:val="16"/>
                <w:szCs w:val="16"/>
                <w:highlight w:val="yellow"/>
              </w:rPr>
              <w:t>Evanildo C. Bechara</w:t>
            </w:r>
            <w:r w:rsidRPr="00716279">
              <w:rPr>
                <w:rFonts w:cs="Arial"/>
                <w:b/>
                <w:sz w:val="16"/>
                <w:szCs w:val="16"/>
              </w:rPr>
              <w:t xml:space="preserve"> </w:t>
            </w:r>
          </w:p>
        </w:tc>
        <w:tc>
          <w:tcPr>
            <w:tcW w:w="3686" w:type="dxa"/>
          </w:tcPr>
          <w:p w14:paraId="12EC16ED" w14:textId="77777777" w:rsidR="006015FF" w:rsidRPr="00716279" w:rsidRDefault="006015FF" w:rsidP="00716279">
            <w:pPr>
              <w:jc w:val="both"/>
              <w:rPr>
                <w:rFonts w:cs="Arial"/>
                <w:b/>
                <w:sz w:val="16"/>
                <w:szCs w:val="16"/>
              </w:rPr>
            </w:pPr>
            <w:r w:rsidRPr="00716279">
              <w:rPr>
                <w:rFonts w:cs="Arial"/>
                <w:b/>
                <w:sz w:val="16"/>
                <w:szCs w:val="16"/>
              </w:rPr>
              <w:t xml:space="preserve">ABL Academia Brasileira De Letras </w:t>
            </w:r>
          </w:p>
        </w:tc>
        <w:tc>
          <w:tcPr>
            <w:tcW w:w="1275" w:type="dxa"/>
          </w:tcPr>
          <w:p w14:paraId="06383248" w14:textId="77777777" w:rsidR="006015FF" w:rsidRPr="00716279" w:rsidRDefault="006015FF" w:rsidP="00716279">
            <w:pPr>
              <w:jc w:val="both"/>
              <w:rPr>
                <w:rFonts w:cs="Arial"/>
                <w:b/>
                <w:sz w:val="16"/>
                <w:szCs w:val="16"/>
              </w:rPr>
            </w:pPr>
            <w:r w:rsidRPr="00716279">
              <w:rPr>
                <w:rFonts w:cs="Arial"/>
                <w:b/>
                <w:sz w:val="16"/>
                <w:szCs w:val="16"/>
              </w:rPr>
              <w:t>BRASIL</w:t>
            </w:r>
          </w:p>
        </w:tc>
        <w:tc>
          <w:tcPr>
            <w:tcW w:w="5387" w:type="dxa"/>
          </w:tcPr>
          <w:p w14:paraId="34ED9FC4" w14:textId="77777777" w:rsidR="006015FF" w:rsidRPr="00716279" w:rsidRDefault="006015FF" w:rsidP="00716279">
            <w:pPr>
              <w:jc w:val="both"/>
              <w:rPr>
                <w:rFonts w:cs="Arial"/>
                <w:color w:val="339966"/>
                <w:sz w:val="16"/>
                <w:szCs w:val="16"/>
              </w:rPr>
            </w:pPr>
            <w:r w:rsidRPr="00716279">
              <w:rPr>
                <w:rFonts w:cs="Arial"/>
                <w:color w:val="339966"/>
                <w:sz w:val="16"/>
                <w:szCs w:val="16"/>
              </w:rPr>
              <w:t>AO 1990</w:t>
            </w:r>
          </w:p>
        </w:tc>
        <w:tc>
          <w:tcPr>
            <w:tcW w:w="709" w:type="dxa"/>
          </w:tcPr>
          <w:p w14:paraId="1B16F11B" w14:textId="77777777" w:rsidR="006015FF" w:rsidRPr="00716279" w:rsidRDefault="006015FF" w:rsidP="00716279">
            <w:pPr>
              <w:jc w:val="both"/>
              <w:rPr>
                <w:rFonts w:cs="Arial"/>
                <w:sz w:val="16"/>
                <w:szCs w:val="16"/>
              </w:rPr>
            </w:pPr>
            <w:r w:rsidRPr="00716279">
              <w:rPr>
                <w:rFonts w:cs="Arial"/>
                <w:sz w:val="16"/>
                <w:szCs w:val="16"/>
              </w:rPr>
              <w:t>3.2</w:t>
            </w:r>
          </w:p>
        </w:tc>
      </w:tr>
      <w:tr w:rsidR="006015FF" w:rsidRPr="00716279" w14:paraId="2AC240F1" w14:textId="77777777" w:rsidTr="00E913D5">
        <w:tc>
          <w:tcPr>
            <w:tcW w:w="2410" w:type="dxa"/>
          </w:tcPr>
          <w:p w14:paraId="72012C79" w14:textId="77777777" w:rsidR="006015FF" w:rsidRPr="00716279" w:rsidRDefault="006015FF" w:rsidP="00716279">
            <w:pPr>
              <w:numPr>
                <w:ilvl w:val="0"/>
                <w:numId w:val="24"/>
              </w:numPr>
              <w:jc w:val="both"/>
              <w:rPr>
                <w:rFonts w:cs="Arial"/>
                <w:b/>
                <w:sz w:val="16"/>
                <w:szCs w:val="16"/>
              </w:rPr>
            </w:pPr>
            <w:r w:rsidRPr="00716279">
              <w:rPr>
                <w:rFonts w:cs="Arial"/>
                <w:b/>
                <w:sz w:val="16"/>
                <w:szCs w:val="16"/>
              </w:rPr>
              <w:t>Fátima Madruga</w:t>
            </w:r>
          </w:p>
        </w:tc>
        <w:tc>
          <w:tcPr>
            <w:tcW w:w="3686" w:type="dxa"/>
          </w:tcPr>
          <w:p w14:paraId="32140236" w14:textId="77777777" w:rsidR="006015FF" w:rsidRPr="00716279" w:rsidRDefault="006015FF" w:rsidP="00716279">
            <w:pPr>
              <w:jc w:val="both"/>
              <w:rPr>
                <w:rFonts w:cs="Arial"/>
                <w:b/>
                <w:sz w:val="16"/>
                <w:szCs w:val="16"/>
              </w:rPr>
            </w:pPr>
            <w:r w:rsidRPr="00716279">
              <w:rPr>
                <w:rFonts w:cs="Arial"/>
                <w:b/>
                <w:sz w:val="16"/>
                <w:szCs w:val="16"/>
              </w:rPr>
              <w:t>Presencial</w:t>
            </w:r>
          </w:p>
        </w:tc>
        <w:tc>
          <w:tcPr>
            <w:tcW w:w="1275" w:type="dxa"/>
          </w:tcPr>
          <w:p w14:paraId="44A5ACF4" w14:textId="77777777" w:rsidR="006015FF" w:rsidRPr="00716279" w:rsidRDefault="006015FF" w:rsidP="00716279">
            <w:pPr>
              <w:jc w:val="both"/>
              <w:rPr>
                <w:rFonts w:cs="Arial"/>
                <w:b/>
                <w:sz w:val="16"/>
                <w:szCs w:val="16"/>
              </w:rPr>
            </w:pPr>
            <w:r w:rsidRPr="00716279">
              <w:rPr>
                <w:rFonts w:cs="Arial"/>
                <w:b/>
                <w:sz w:val="16"/>
                <w:szCs w:val="16"/>
              </w:rPr>
              <w:t>Portugal</w:t>
            </w:r>
          </w:p>
        </w:tc>
        <w:tc>
          <w:tcPr>
            <w:tcW w:w="5387" w:type="dxa"/>
          </w:tcPr>
          <w:p w14:paraId="22E8F697" w14:textId="77777777" w:rsidR="006015FF" w:rsidRPr="00716279" w:rsidRDefault="006015FF" w:rsidP="00716279">
            <w:pPr>
              <w:jc w:val="both"/>
              <w:rPr>
                <w:rFonts w:cs="Arial"/>
                <w:color w:val="339966"/>
                <w:sz w:val="16"/>
                <w:szCs w:val="16"/>
              </w:rPr>
            </w:pPr>
            <w:r w:rsidRPr="00716279">
              <w:rPr>
                <w:rFonts w:cs="Arial"/>
                <w:color w:val="339966"/>
                <w:sz w:val="16"/>
                <w:szCs w:val="16"/>
              </w:rPr>
              <w:t>-</w:t>
            </w:r>
          </w:p>
        </w:tc>
        <w:tc>
          <w:tcPr>
            <w:tcW w:w="709" w:type="dxa"/>
          </w:tcPr>
          <w:p w14:paraId="5E48D28D" w14:textId="77777777" w:rsidR="006015FF" w:rsidRPr="00716279" w:rsidRDefault="006015FF" w:rsidP="00716279">
            <w:pPr>
              <w:jc w:val="both"/>
              <w:rPr>
                <w:rFonts w:cs="Arial"/>
                <w:sz w:val="16"/>
                <w:szCs w:val="16"/>
              </w:rPr>
            </w:pPr>
            <w:r w:rsidRPr="00716279">
              <w:rPr>
                <w:rFonts w:cs="Arial"/>
                <w:sz w:val="16"/>
                <w:szCs w:val="16"/>
              </w:rPr>
              <w:t>-</w:t>
            </w:r>
          </w:p>
        </w:tc>
      </w:tr>
      <w:tr w:rsidR="006015FF" w:rsidRPr="00716279" w14:paraId="3AE16CDA" w14:textId="77777777" w:rsidTr="00E913D5">
        <w:tc>
          <w:tcPr>
            <w:tcW w:w="2410" w:type="dxa"/>
          </w:tcPr>
          <w:p w14:paraId="79422F98" w14:textId="77777777" w:rsidR="006015FF" w:rsidRPr="00716279" w:rsidRDefault="006015FF" w:rsidP="00716279">
            <w:pPr>
              <w:numPr>
                <w:ilvl w:val="0"/>
                <w:numId w:val="24"/>
              </w:numPr>
              <w:jc w:val="both"/>
              <w:rPr>
                <w:rFonts w:cs="Arial"/>
                <w:b/>
                <w:sz w:val="16"/>
                <w:szCs w:val="16"/>
                <w:highlight w:val="yellow"/>
              </w:rPr>
            </w:pPr>
            <w:r w:rsidRPr="00716279">
              <w:rPr>
                <w:rFonts w:cs="Arial"/>
                <w:b/>
                <w:sz w:val="16"/>
                <w:szCs w:val="16"/>
                <w:highlight w:val="yellow"/>
              </w:rPr>
              <w:t xml:space="preserve">Fernanda Santos </w:t>
            </w:r>
          </w:p>
          <w:p w14:paraId="7B28D672" w14:textId="77777777" w:rsidR="006015FF" w:rsidRPr="00716279" w:rsidRDefault="006015FF" w:rsidP="00716279">
            <w:pPr>
              <w:numPr>
                <w:ilvl w:val="0"/>
                <w:numId w:val="24"/>
              </w:numPr>
              <w:jc w:val="both"/>
              <w:rPr>
                <w:rFonts w:cs="Arial"/>
                <w:b/>
                <w:sz w:val="16"/>
                <w:szCs w:val="16"/>
              </w:rPr>
            </w:pPr>
            <w:r w:rsidRPr="00716279">
              <w:rPr>
                <w:rFonts w:cs="Arial"/>
                <w:b/>
                <w:sz w:val="16"/>
                <w:szCs w:val="16"/>
                <w:highlight w:val="yellow"/>
              </w:rPr>
              <w:t xml:space="preserve"> </w:t>
            </w:r>
            <w:r w:rsidRPr="00716279">
              <w:rPr>
                <w:rFonts w:cs="Arial"/>
                <w:b/>
                <w:color w:val="548DD4"/>
                <w:sz w:val="16"/>
                <w:szCs w:val="16"/>
                <w:highlight w:val="yellow"/>
              </w:rPr>
              <w:t xml:space="preserve"> José Eduardo Franco</w:t>
            </w:r>
            <w:r w:rsidRPr="00716279">
              <w:rPr>
                <w:rFonts w:cs="Arial"/>
                <w:b/>
                <w:color w:val="548DD4"/>
                <w:sz w:val="16"/>
                <w:szCs w:val="16"/>
              </w:rPr>
              <w:t xml:space="preserve"> ausente</w:t>
            </w:r>
          </w:p>
        </w:tc>
        <w:tc>
          <w:tcPr>
            <w:tcW w:w="3686" w:type="dxa"/>
          </w:tcPr>
          <w:p w14:paraId="68B7D9E8" w14:textId="401B62FB" w:rsidR="006015FF" w:rsidRPr="00716279" w:rsidRDefault="006015FF" w:rsidP="00716279">
            <w:pPr>
              <w:jc w:val="both"/>
              <w:rPr>
                <w:rStyle w:val="apple-style-span"/>
                <w:rFonts w:cs="Arial"/>
                <w:b/>
                <w:sz w:val="16"/>
                <w:szCs w:val="16"/>
              </w:rPr>
            </w:pPr>
            <w:r w:rsidRPr="00716279">
              <w:rPr>
                <w:rStyle w:val="apple-style-span"/>
                <w:rFonts w:cs="Arial"/>
                <w:b/>
                <w:sz w:val="16"/>
                <w:szCs w:val="16"/>
              </w:rPr>
              <w:t>Univ. Federal de Sta Catarina</w:t>
            </w:r>
            <w:r w:rsidR="000D43DC" w:rsidRPr="00716279">
              <w:rPr>
                <w:rStyle w:val="apple-style-span"/>
                <w:rFonts w:cs="Arial"/>
                <w:b/>
                <w:sz w:val="16"/>
                <w:szCs w:val="16"/>
              </w:rPr>
              <w:t xml:space="preserve"> / </w:t>
            </w:r>
            <w:r w:rsidRPr="00716279">
              <w:rPr>
                <w:rStyle w:val="apple-style-span"/>
                <w:rFonts w:cs="Arial"/>
                <w:b/>
                <w:sz w:val="16"/>
                <w:szCs w:val="16"/>
              </w:rPr>
              <w:t xml:space="preserve"> </w:t>
            </w:r>
          </w:p>
          <w:p w14:paraId="702F9B47" w14:textId="233A9820" w:rsidR="006015FF" w:rsidRPr="00716279" w:rsidRDefault="006015FF" w:rsidP="00716279">
            <w:pPr>
              <w:jc w:val="both"/>
              <w:rPr>
                <w:rFonts w:cs="Arial"/>
                <w:b/>
                <w:sz w:val="16"/>
                <w:szCs w:val="16"/>
              </w:rPr>
            </w:pPr>
            <w:r w:rsidRPr="00716279">
              <w:rPr>
                <w:rFonts w:cs="Arial"/>
                <w:b/>
                <w:sz w:val="16"/>
                <w:szCs w:val="16"/>
              </w:rPr>
              <w:t>CLEPUL</w:t>
            </w:r>
            <w:r w:rsidR="000D43DC" w:rsidRPr="00716279">
              <w:rPr>
                <w:rFonts w:cs="Arial"/>
                <w:b/>
                <w:sz w:val="16"/>
                <w:szCs w:val="16"/>
              </w:rPr>
              <w:t xml:space="preserve"> / </w:t>
            </w:r>
            <w:r w:rsidRPr="00716279">
              <w:rPr>
                <w:rFonts w:cs="Arial"/>
                <w:b/>
                <w:sz w:val="16"/>
                <w:szCs w:val="16"/>
              </w:rPr>
              <w:t>UFSC</w:t>
            </w:r>
          </w:p>
        </w:tc>
        <w:tc>
          <w:tcPr>
            <w:tcW w:w="1275" w:type="dxa"/>
          </w:tcPr>
          <w:p w14:paraId="6D64F89D" w14:textId="77777777" w:rsidR="006015FF" w:rsidRPr="00716279" w:rsidRDefault="006015FF" w:rsidP="00716279">
            <w:pPr>
              <w:jc w:val="both"/>
              <w:rPr>
                <w:rStyle w:val="apple-style-span"/>
                <w:rFonts w:cs="Arial"/>
                <w:b/>
                <w:sz w:val="16"/>
                <w:szCs w:val="16"/>
              </w:rPr>
            </w:pPr>
            <w:r w:rsidRPr="00716279">
              <w:rPr>
                <w:rStyle w:val="apple-style-span"/>
                <w:rFonts w:cs="Arial"/>
                <w:b/>
                <w:sz w:val="16"/>
                <w:szCs w:val="16"/>
              </w:rPr>
              <w:t>PORTUGAL</w:t>
            </w:r>
          </w:p>
          <w:p w14:paraId="55A288C2" w14:textId="77777777" w:rsidR="006015FF" w:rsidRPr="00716279" w:rsidRDefault="006015FF" w:rsidP="00716279">
            <w:pPr>
              <w:jc w:val="both"/>
              <w:rPr>
                <w:rStyle w:val="apple-style-span"/>
                <w:rFonts w:cs="Arial"/>
                <w:b/>
                <w:sz w:val="16"/>
                <w:szCs w:val="16"/>
              </w:rPr>
            </w:pPr>
            <w:r w:rsidRPr="00716279">
              <w:rPr>
                <w:rStyle w:val="apple-style-span"/>
                <w:rFonts w:cs="Arial"/>
                <w:b/>
                <w:sz w:val="16"/>
                <w:szCs w:val="16"/>
              </w:rPr>
              <w:t>PORTUGAL</w:t>
            </w:r>
          </w:p>
        </w:tc>
        <w:tc>
          <w:tcPr>
            <w:tcW w:w="5387" w:type="dxa"/>
          </w:tcPr>
          <w:p w14:paraId="57655FB4" w14:textId="77777777" w:rsidR="006015FF" w:rsidRPr="00716279" w:rsidRDefault="006015FF" w:rsidP="00716279">
            <w:pPr>
              <w:jc w:val="both"/>
              <w:rPr>
                <w:rFonts w:cs="Arial"/>
                <w:color w:val="339966"/>
                <w:sz w:val="16"/>
                <w:szCs w:val="16"/>
              </w:rPr>
            </w:pPr>
            <w:r w:rsidRPr="00716279">
              <w:rPr>
                <w:rStyle w:val="apple-style-span"/>
                <w:rFonts w:cs="Arial"/>
                <w:color w:val="339966"/>
                <w:sz w:val="16"/>
                <w:szCs w:val="16"/>
              </w:rPr>
              <w:t>A globalização do ensino da Companhia de Jesus: os</w:t>
            </w:r>
            <w:r w:rsidRPr="00716279">
              <w:rPr>
                <w:rStyle w:val="apple-converted-space"/>
                <w:rFonts w:cs="Arial"/>
                <w:color w:val="339966"/>
                <w:sz w:val="16"/>
                <w:szCs w:val="16"/>
              </w:rPr>
              <w:t> </w:t>
            </w:r>
            <w:r w:rsidRPr="00716279">
              <w:rPr>
                <w:rStyle w:val="apple-style-span"/>
                <w:rFonts w:cs="Arial"/>
                <w:i/>
                <w:iCs/>
                <w:color w:val="339966"/>
                <w:sz w:val="16"/>
                <w:szCs w:val="16"/>
              </w:rPr>
              <w:t>curricula</w:t>
            </w:r>
            <w:r w:rsidRPr="00716279">
              <w:rPr>
                <w:rStyle w:val="apple-converted-space"/>
                <w:rFonts w:cs="Arial"/>
                <w:color w:val="339966"/>
                <w:sz w:val="16"/>
                <w:szCs w:val="16"/>
              </w:rPr>
              <w:t> </w:t>
            </w:r>
            <w:r w:rsidRPr="00716279">
              <w:rPr>
                <w:rStyle w:val="apple-style-span"/>
                <w:rFonts w:cs="Arial"/>
                <w:color w:val="339966"/>
                <w:sz w:val="16"/>
                <w:szCs w:val="16"/>
              </w:rPr>
              <w:t>dos jesuítas e a grande revolução pedagógica na época moderna</w:t>
            </w:r>
          </w:p>
        </w:tc>
        <w:tc>
          <w:tcPr>
            <w:tcW w:w="709" w:type="dxa"/>
          </w:tcPr>
          <w:p w14:paraId="67156570" w14:textId="77777777" w:rsidR="006015FF" w:rsidRPr="00716279" w:rsidRDefault="006015FF" w:rsidP="00716279">
            <w:pPr>
              <w:jc w:val="both"/>
              <w:rPr>
                <w:rFonts w:cs="Arial"/>
                <w:sz w:val="16"/>
                <w:szCs w:val="16"/>
              </w:rPr>
            </w:pPr>
            <w:r w:rsidRPr="00716279">
              <w:rPr>
                <w:rFonts w:cs="Arial"/>
                <w:sz w:val="16"/>
                <w:szCs w:val="16"/>
              </w:rPr>
              <w:t>3.5</w:t>
            </w:r>
          </w:p>
        </w:tc>
      </w:tr>
      <w:tr w:rsidR="006015FF" w:rsidRPr="00716279" w14:paraId="6BCD4EE0" w14:textId="77777777" w:rsidTr="00E913D5">
        <w:tc>
          <w:tcPr>
            <w:tcW w:w="2410" w:type="dxa"/>
          </w:tcPr>
          <w:p w14:paraId="7519C800" w14:textId="77777777" w:rsidR="006015FF" w:rsidRPr="00716279" w:rsidRDefault="006015FF" w:rsidP="00716279">
            <w:pPr>
              <w:numPr>
                <w:ilvl w:val="0"/>
                <w:numId w:val="24"/>
              </w:numPr>
              <w:jc w:val="both"/>
              <w:rPr>
                <w:rFonts w:cs="Arial"/>
                <w:b/>
                <w:sz w:val="16"/>
                <w:szCs w:val="16"/>
              </w:rPr>
            </w:pPr>
            <w:r w:rsidRPr="00716279">
              <w:rPr>
                <w:rFonts w:cs="Arial"/>
                <w:b/>
                <w:sz w:val="16"/>
                <w:szCs w:val="16"/>
                <w:highlight w:val="yellow"/>
              </w:rPr>
              <w:t>Francisco Madruga</w:t>
            </w:r>
          </w:p>
        </w:tc>
        <w:tc>
          <w:tcPr>
            <w:tcW w:w="3686" w:type="dxa"/>
          </w:tcPr>
          <w:p w14:paraId="791A9BE9" w14:textId="77777777" w:rsidR="006015FF" w:rsidRPr="00716279" w:rsidRDefault="006015FF" w:rsidP="00716279">
            <w:pPr>
              <w:jc w:val="both"/>
              <w:rPr>
                <w:rStyle w:val="apple-style-span"/>
                <w:rFonts w:cs="Arial"/>
                <w:b/>
                <w:sz w:val="16"/>
                <w:szCs w:val="16"/>
              </w:rPr>
            </w:pPr>
            <w:r w:rsidRPr="00716279">
              <w:rPr>
                <w:rStyle w:val="apple-style-span"/>
                <w:rFonts w:cs="Arial"/>
                <w:b/>
                <w:sz w:val="16"/>
                <w:szCs w:val="16"/>
              </w:rPr>
              <w:t>Editora Calendário de Letras</w:t>
            </w:r>
          </w:p>
        </w:tc>
        <w:tc>
          <w:tcPr>
            <w:tcW w:w="1275" w:type="dxa"/>
          </w:tcPr>
          <w:p w14:paraId="0CDC39DA" w14:textId="77777777" w:rsidR="006015FF" w:rsidRPr="00716279" w:rsidRDefault="006015FF" w:rsidP="00716279">
            <w:pPr>
              <w:jc w:val="both"/>
              <w:rPr>
                <w:rStyle w:val="apple-style-span"/>
                <w:rFonts w:cs="Arial"/>
                <w:b/>
                <w:sz w:val="16"/>
                <w:szCs w:val="16"/>
              </w:rPr>
            </w:pPr>
            <w:r w:rsidRPr="00716279">
              <w:rPr>
                <w:rStyle w:val="apple-style-span"/>
                <w:rFonts w:cs="Arial"/>
                <w:b/>
                <w:sz w:val="16"/>
                <w:szCs w:val="16"/>
              </w:rPr>
              <w:t>PORTUGAL</w:t>
            </w:r>
          </w:p>
        </w:tc>
        <w:tc>
          <w:tcPr>
            <w:tcW w:w="5387" w:type="dxa"/>
          </w:tcPr>
          <w:p w14:paraId="77A40B93" w14:textId="77777777" w:rsidR="006015FF" w:rsidRPr="00716279" w:rsidRDefault="006015FF" w:rsidP="00716279">
            <w:pPr>
              <w:jc w:val="both"/>
              <w:rPr>
                <w:rStyle w:val="apple-style-span"/>
                <w:rFonts w:cs="Arial"/>
                <w:color w:val="339966"/>
                <w:sz w:val="16"/>
                <w:szCs w:val="16"/>
              </w:rPr>
            </w:pPr>
            <w:r w:rsidRPr="00716279">
              <w:rPr>
                <w:rStyle w:val="apple-style-span"/>
                <w:rFonts w:cs="Arial"/>
                <w:color w:val="339966"/>
                <w:sz w:val="16"/>
                <w:szCs w:val="16"/>
              </w:rPr>
              <w:t>AICL: Passado, presente e futuro</w:t>
            </w:r>
          </w:p>
        </w:tc>
        <w:tc>
          <w:tcPr>
            <w:tcW w:w="709" w:type="dxa"/>
          </w:tcPr>
          <w:p w14:paraId="6B5D0D1F" w14:textId="77777777" w:rsidR="006015FF" w:rsidRPr="00716279" w:rsidRDefault="006015FF" w:rsidP="00716279">
            <w:pPr>
              <w:jc w:val="both"/>
              <w:rPr>
                <w:rFonts w:cs="Arial"/>
                <w:sz w:val="16"/>
                <w:szCs w:val="16"/>
              </w:rPr>
            </w:pPr>
            <w:r w:rsidRPr="00716279">
              <w:rPr>
                <w:rFonts w:cs="Arial"/>
                <w:sz w:val="16"/>
                <w:szCs w:val="16"/>
              </w:rPr>
              <w:t>3</w:t>
            </w:r>
          </w:p>
        </w:tc>
      </w:tr>
      <w:tr w:rsidR="006015FF" w:rsidRPr="00716279" w14:paraId="459FEC04" w14:textId="77777777" w:rsidTr="00E913D5">
        <w:tc>
          <w:tcPr>
            <w:tcW w:w="2410" w:type="dxa"/>
          </w:tcPr>
          <w:p w14:paraId="3E57E7E1" w14:textId="77777777" w:rsidR="006015FF" w:rsidRPr="00716279" w:rsidRDefault="006015FF" w:rsidP="00716279">
            <w:pPr>
              <w:numPr>
                <w:ilvl w:val="0"/>
                <w:numId w:val="24"/>
              </w:numPr>
              <w:jc w:val="both"/>
              <w:rPr>
                <w:rFonts w:cs="Arial"/>
                <w:b/>
                <w:sz w:val="16"/>
                <w:szCs w:val="16"/>
              </w:rPr>
            </w:pPr>
            <w:r w:rsidRPr="00716279">
              <w:rPr>
                <w:rFonts w:cs="Arial"/>
                <w:b/>
                <w:sz w:val="16"/>
                <w:szCs w:val="16"/>
              </w:rPr>
              <w:t>Helena Anacleto-Matias</w:t>
            </w:r>
          </w:p>
        </w:tc>
        <w:tc>
          <w:tcPr>
            <w:tcW w:w="3686" w:type="dxa"/>
          </w:tcPr>
          <w:p w14:paraId="4D6769FF" w14:textId="77777777" w:rsidR="006015FF" w:rsidRPr="00716279" w:rsidRDefault="006015FF" w:rsidP="00716279">
            <w:pPr>
              <w:jc w:val="both"/>
              <w:rPr>
                <w:rStyle w:val="apple-style-span"/>
                <w:rFonts w:cs="Arial"/>
                <w:b/>
                <w:sz w:val="16"/>
                <w:szCs w:val="16"/>
              </w:rPr>
            </w:pPr>
            <w:r w:rsidRPr="00716279">
              <w:rPr>
                <w:rStyle w:val="apple-style-span"/>
                <w:rFonts w:cs="Arial"/>
                <w:b/>
                <w:sz w:val="16"/>
                <w:szCs w:val="16"/>
              </w:rPr>
              <w:t>ISCAP, Porto</w:t>
            </w:r>
          </w:p>
        </w:tc>
        <w:tc>
          <w:tcPr>
            <w:tcW w:w="1275" w:type="dxa"/>
          </w:tcPr>
          <w:p w14:paraId="135A2B83" w14:textId="77777777" w:rsidR="006015FF" w:rsidRPr="00716279" w:rsidRDefault="006015FF" w:rsidP="00716279">
            <w:pPr>
              <w:jc w:val="both"/>
              <w:rPr>
                <w:rStyle w:val="apple-style-span"/>
                <w:rFonts w:cs="Arial"/>
                <w:b/>
                <w:sz w:val="16"/>
                <w:szCs w:val="16"/>
              </w:rPr>
            </w:pPr>
            <w:r w:rsidRPr="00716279">
              <w:rPr>
                <w:rStyle w:val="apple-style-span"/>
                <w:rFonts w:cs="Arial"/>
                <w:b/>
                <w:sz w:val="16"/>
                <w:szCs w:val="16"/>
              </w:rPr>
              <w:t xml:space="preserve">Portugal </w:t>
            </w:r>
          </w:p>
        </w:tc>
        <w:tc>
          <w:tcPr>
            <w:tcW w:w="5387" w:type="dxa"/>
          </w:tcPr>
          <w:p w14:paraId="05440C32" w14:textId="77777777" w:rsidR="006015FF" w:rsidRPr="00716279" w:rsidRDefault="006015FF" w:rsidP="00716279">
            <w:pPr>
              <w:jc w:val="both"/>
              <w:rPr>
                <w:rStyle w:val="apple-style-span"/>
                <w:rFonts w:cs="Arial"/>
                <w:color w:val="339966"/>
                <w:sz w:val="16"/>
                <w:szCs w:val="16"/>
              </w:rPr>
            </w:pPr>
            <w:r w:rsidRPr="00716279">
              <w:rPr>
                <w:rStyle w:val="apple-style-span"/>
                <w:rFonts w:cs="Arial"/>
                <w:color w:val="339966"/>
                <w:sz w:val="16"/>
                <w:szCs w:val="16"/>
              </w:rPr>
              <w:t>-</w:t>
            </w:r>
          </w:p>
        </w:tc>
        <w:tc>
          <w:tcPr>
            <w:tcW w:w="709" w:type="dxa"/>
          </w:tcPr>
          <w:p w14:paraId="1E949835" w14:textId="77777777" w:rsidR="006015FF" w:rsidRPr="00716279" w:rsidRDefault="006015FF" w:rsidP="00716279">
            <w:pPr>
              <w:jc w:val="both"/>
              <w:rPr>
                <w:rFonts w:cs="Arial"/>
                <w:sz w:val="16"/>
                <w:szCs w:val="16"/>
              </w:rPr>
            </w:pPr>
            <w:r w:rsidRPr="00716279">
              <w:rPr>
                <w:rFonts w:cs="Arial"/>
                <w:sz w:val="16"/>
                <w:szCs w:val="16"/>
              </w:rPr>
              <w:t>-</w:t>
            </w:r>
          </w:p>
        </w:tc>
      </w:tr>
      <w:tr w:rsidR="006015FF" w:rsidRPr="00716279" w14:paraId="2177A605" w14:textId="77777777" w:rsidTr="00E913D5">
        <w:tc>
          <w:tcPr>
            <w:tcW w:w="2410" w:type="dxa"/>
          </w:tcPr>
          <w:p w14:paraId="232E293A" w14:textId="77777777" w:rsidR="006015FF" w:rsidRPr="00716279" w:rsidRDefault="006015FF" w:rsidP="00716279">
            <w:pPr>
              <w:numPr>
                <w:ilvl w:val="0"/>
                <w:numId w:val="24"/>
              </w:numPr>
              <w:jc w:val="both"/>
              <w:rPr>
                <w:rFonts w:cs="Arial"/>
                <w:b/>
                <w:sz w:val="16"/>
                <w:szCs w:val="16"/>
              </w:rPr>
            </w:pPr>
            <w:r w:rsidRPr="00716279">
              <w:rPr>
                <w:rFonts w:cs="Arial"/>
                <w:b/>
                <w:sz w:val="16"/>
                <w:szCs w:val="16"/>
                <w:highlight w:val="yellow"/>
              </w:rPr>
              <w:t>Henrique Andrade Constância</w:t>
            </w:r>
          </w:p>
        </w:tc>
        <w:tc>
          <w:tcPr>
            <w:tcW w:w="3686" w:type="dxa"/>
          </w:tcPr>
          <w:p w14:paraId="3CF04C65" w14:textId="77777777" w:rsidR="006015FF" w:rsidRPr="00716279" w:rsidRDefault="006015FF" w:rsidP="00716279">
            <w:pPr>
              <w:jc w:val="both"/>
              <w:rPr>
                <w:rStyle w:val="apple-style-span"/>
                <w:rFonts w:cs="Arial"/>
                <w:b/>
                <w:sz w:val="16"/>
                <w:szCs w:val="16"/>
              </w:rPr>
            </w:pPr>
            <w:r w:rsidRPr="00716279">
              <w:rPr>
                <w:rFonts w:cs="Arial"/>
                <w:b/>
                <w:sz w:val="16"/>
                <w:szCs w:val="16"/>
              </w:rPr>
              <w:t>Conservatório Regional de Ponta Delgada</w:t>
            </w:r>
          </w:p>
        </w:tc>
        <w:tc>
          <w:tcPr>
            <w:tcW w:w="1275" w:type="dxa"/>
          </w:tcPr>
          <w:p w14:paraId="69AF8C9D" w14:textId="77777777" w:rsidR="006015FF" w:rsidRPr="00716279" w:rsidRDefault="006015FF" w:rsidP="00716279">
            <w:pPr>
              <w:jc w:val="both"/>
              <w:rPr>
                <w:rStyle w:val="apple-style-span"/>
                <w:rFonts w:cs="Arial"/>
                <w:b/>
                <w:sz w:val="16"/>
                <w:szCs w:val="16"/>
              </w:rPr>
            </w:pPr>
            <w:r w:rsidRPr="00716279">
              <w:rPr>
                <w:rStyle w:val="apple-style-span"/>
                <w:rFonts w:cs="Arial"/>
                <w:b/>
                <w:sz w:val="16"/>
                <w:szCs w:val="16"/>
              </w:rPr>
              <w:t xml:space="preserve">Açores </w:t>
            </w:r>
          </w:p>
        </w:tc>
        <w:tc>
          <w:tcPr>
            <w:tcW w:w="5387" w:type="dxa"/>
          </w:tcPr>
          <w:p w14:paraId="0EB25FA5" w14:textId="77777777" w:rsidR="006015FF" w:rsidRPr="00716279" w:rsidRDefault="006015FF" w:rsidP="00716279">
            <w:pPr>
              <w:jc w:val="both"/>
              <w:rPr>
                <w:rStyle w:val="apple-style-span"/>
                <w:rFonts w:cs="Arial"/>
                <w:color w:val="339966"/>
                <w:sz w:val="16"/>
                <w:szCs w:val="16"/>
              </w:rPr>
            </w:pPr>
            <w:r w:rsidRPr="00716279">
              <w:rPr>
                <w:rFonts w:cs="Arial"/>
                <w:color w:val="339966"/>
                <w:sz w:val="16"/>
                <w:szCs w:val="16"/>
              </w:rPr>
              <w:t>Concerto  Cancioneiro Açoriano</w:t>
            </w:r>
          </w:p>
        </w:tc>
        <w:tc>
          <w:tcPr>
            <w:tcW w:w="709" w:type="dxa"/>
          </w:tcPr>
          <w:p w14:paraId="6C0BF30A" w14:textId="77777777" w:rsidR="006015FF" w:rsidRPr="00716279" w:rsidRDefault="006015FF" w:rsidP="00716279">
            <w:pPr>
              <w:jc w:val="both"/>
              <w:rPr>
                <w:rFonts w:cs="Arial"/>
                <w:sz w:val="16"/>
                <w:szCs w:val="16"/>
              </w:rPr>
            </w:pPr>
          </w:p>
        </w:tc>
      </w:tr>
      <w:tr w:rsidR="006015FF" w:rsidRPr="00716279" w14:paraId="4A26D266" w14:textId="77777777" w:rsidTr="00E913D5">
        <w:tc>
          <w:tcPr>
            <w:tcW w:w="2410" w:type="dxa"/>
          </w:tcPr>
          <w:p w14:paraId="0628CA23" w14:textId="4FAE4976" w:rsidR="006015FF" w:rsidRPr="00716279" w:rsidRDefault="00E913D5" w:rsidP="00716279">
            <w:pPr>
              <w:numPr>
                <w:ilvl w:val="0"/>
                <w:numId w:val="24"/>
              </w:numPr>
              <w:jc w:val="both"/>
              <w:rPr>
                <w:rFonts w:cs="Arial"/>
                <w:b/>
                <w:sz w:val="16"/>
                <w:szCs w:val="16"/>
              </w:rPr>
            </w:pPr>
            <w:r w:rsidRPr="00716279">
              <w:rPr>
                <w:rFonts w:cs="Arial"/>
                <w:b/>
                <w:color w:val="548DD4"/>
                <w:sz w:val="16"/>
                <w:szCs w:val="16"/>
                <w:highlight w:val="yellow"/>
              </w:rPr>
              <w:t>Iliyana</w:t>
            </w:r>
            <w:r w:rsidR="006015FF" w:rsidRPr="00716279">
              <w:rPr>
                <w:rFonts w:cs="Arial"/>
                <w:b/>
                <w:color w:val="548DD4"/>
                <w:sz w:val="16"/>
                <w:szCs w:val="16"/>
                <w:highlight w:val="yellow"/>
              </w:rPr>
              <w:t xml:space="preserve"> Chalakova</w:t>
            </w:r>
            <w:r w:rsidR="006015FF" w:rsidRPr="00716279">
              <w:rPr>
                <w:rFonts w:cs="Arial"/>
                <w:b/>
                <w:color w:val="548DD4"/>
                <w:sz w:val="16"/>
                <w:szCs w:val="16"/>
              </w:rPr>
              <w:t xml:space="preserve"> ausente apresenta Helena Anacleto-Matias</w:t>
            </w:r>
          </w:p>
        </w:tc>
        <w:tc>
          <w:tcPr>
            <w:tcW w:w="3686" w:type="dxa"/>
          </w:tcPr>
          <w:p w14:paraId="65DF5CA8" w14:textId="77777777" w:rsidR="006015FF" w:rsidRPr="00716279" w:rsidRDefault="006015FF" w:rsidP="00716279">
            <w:pPr>
              <w:jc w:val="both"/>
              <w:rPr>
                <w:rFonts w:cs="Arial"/>
                <w:b/>
                <w:sz w:val="16"/>
                <w:szCs w:val="16"/>
              </w:rPr>
            </w:pPr>
            <w:r w:rsidRPr="00716279">
              <w:rPr>
                <w:rFonts w:cs="Arial"/>
                <w:b/>
                <w:sz w:val="16"/>
                <w:szCs w:val="16"/>
              </w:rPr>
              <w:t xml:space="preserve">Universidade de Sófia “St. Kliment Ohridski Bulgária </w:t>
            </w:r>
          </w:p>
        </w:tc>
        <w:tc>
          <w:tcPr>
            <w:tcW w:w="1275" w:type="dxa"/>
          </w:tcPr>
          <w:p w14:paraId="44F27EDC" w14:textId="77777777" w:rsidR="006015FF" w:rsidRPr="00716279" w:rsidRDefault="006015FF" w:rsidP="00716279">
            <w:pPr>
              <w:jc w:val="both"/>
              <w:rPr>
                <w:rFonts w:cs="Arial"/>
                <w:b/>
                <w:sz w:val="16"/>
                <w:szCs w:val="16"/>
              </w:rPr>
            </w:pPr>
            <w:r w:rsidRPr="00716279">
              <w:rPr>
                <w:rFonts w:cs="Arial"/>
                <w:b/>
                <w:sz w:val="16"/>
                <w:szCs w:val="16"/>
              </w:rPr>
              <w:t xml:space="preserve">BULGARIA </w:t>
            </w:r>
          </w:p>
        </w:tc>
        <w:tc>
          <w:tcPr>
            <w:tcW w:w="5387" w:type="dxa"/>
          </w:tcPr>
          <w:p w14:paraId="25F991FE" w14:textId="77777777" w:rsidR="006015FF" w:rsidRPr="00716279" w:rsidRDefault="006015FF" w:rsidP="00716279">
            <w:pPr>
              <w:jc w:val="both"/>
              <w:rPr>
                <w:rFonts w:cs="Arial"/>
                <w:color w:val="339966"/>
                <w:sz w:val="16"/>
                <w:szCs w:val="16"/>
              </w:rPr>
            </w:pPr>
            <w:r w:rsidRPr="00716279">
              <w:rPr>
                <w:rFonts w:cs="Arial"/>
                <w:color w:val="339966"/>
                <w:sz w:val="16"/>
                <w:szCs w:val="16"/>
              </w:rPr>
              <w:t>Tradupoéticas: Poesia Açoriana pelas “Terras” de Vasco Pereira da Costa</w:t>
            </w:r>
          </w:p>
        </w:tc>
        <w:tc>
          <w:tcPr>
            <w:tcW w:w="709" w:type="dxa"/>
          </w:tcPr>
          <w:p w14:paraId="72628F78" w14:textId="77777777" w:rsidR="006015FF" w:rsidRPr="00716279" w:rsidRDefault="006015FF" w:rsidP="00716279">
            <w:pPr>
              <w:jc w:val="both"/>
              <w:rPr>
                <w:rFonts w:cs="Arial"/>
                <w:sz w:val="16"/>
                <w:szCs w:val="16"/>
              </w:rPr>
            </w:pPr>
            <w:r w:rsidRPr="00716279">
              <w:rPr>
                <w:rFonts w:cs="Arial"/>
                <w:sz w:val="16"/>
                <w:szCs w:val="16"/>
              </w:rPr>
              <w:t>1.1</w:t>
            </w:r>
          </w:p>
        </w:tc>
      </w:tr>
      <w:tr w:rsidR="006015FF" w:rsidRPr="00716279" w14:paraId="73E99FA0" w14:textId="77777777" w:rsidTr="00E913D5">
        <w:tc>
          <w:tcPr>
            <w:tcW w:w="2410" w:type="dxa"/>
          </w:tcPr>
          <w:p w14:paraId="4E626ACC" w14:textId="77777777" w:rsidR="006015FF" w:rsidRPr="00716279" w:rsidRDefault="006015FF" w:rsidP="00716279">
            <w:pPr>
              <w:numPr>
                <w:ilvl w:val="0"/>
                <w:numId w:val="24"/>
              </w:numPr>
              <w:jc w:val="both"/>
              <w:rPr>
                <w:rFonts w:cs="Arial"/>
                <w:b/>
                <w:sz w:val="16"/>
                <w:szCs w:val="16"/>
              </w:rPr>
            </w:pPr>
            <w:r w:rsidRPr="00716279">
              <w:rPr>
                <w:rFonts w:cs="Arial"/>
                <w:b/>
                <w:sz w:val="16"/>
                <w:szCs w:val="16"/>
                <w:highlight w:val="yellow"/>
              </w:rPr>
              <w:t>Joana Pombo</w:t>
            </w:r>
          </w:p>
        </w:tc>
        <w:tc>
          <w:tcPr>
            <w:tcW w:w="3686" w:type="dxa"/>
          </w:tcPr>
          <w:p w14:paraId="30A7E27C" w14:textId="77777777" w:rsidR="006015FF" w:rsidRPr="00716279" w:rsidRDefault="006015FF" w:rsidP="00716279">
            <w:pPr>
              <w:jc w:val="both"/>
              <w:rPr>
                <w:rFonts w:cs="Arial"/>
                <w:b/>
                <w:sz w:val="16"/>
                <w:szCs w:val="16"/>
              </w:rPr>
            </w:pPr>
            <w:r w:rsidRPr="00716279">
              <w:rPr>
                <w:rStyle w:val="Emphasis"/>
                <w:rFonts w:cs="Arial"/>
                <w:b/>
                <w:iCs/>
                <w:sz w:val="16"/>
                <w:szCs w:val="16"/>
              </w:rPr>
              <w:t>Centro</w:t>
            </w:r>
            <w:r w:rsidRPr="00716279">
              <w:rPr>
                <w:rStyle w:val="st"/>
                <w:rFonts w:cs="Arial"/>
                <w:sz w:val="16"/>
                <w:szCs w:val="16"/>
              </w:rPr>
              <w:t xml:space="preserve"> de Interpretação Ambiental </w:t>
            </w:r>
            <w:r w:rsidRPr="00716279">
              <w:rPr>
                <w:rStyle w:val="Emphasis"/>
                <w:rFonts w:cs="Arial"/>
                <w:b/>
                <w:iCs/>
                <w:sz w:val="16"/>
                <w:szCs w:val="16"/>
              </w:rPr>
              <w:t>Dalberto Pombo</w:t>
            </w:r>
          </w:p>
        </w:tc>
        <w:tc>
          <w:tcPr>
            <w:tcW w:w="1275" w:type="dxa"/>
          </w:tcPr>
          <w:p w14:paraId="33A888BD" w14:textId="77777777" w:rsidR="006015FF" w:rsidRPr="00716279" w:rsidRDefault="006015FF" w:rsidP="00716279">
            <w:pPr>
              <w:jc w:val="both"/>
              <w:rPr>
                <w:rFonts w:cs="Arial"/>
                <w:b/>
                <w:sz w:val="16"/>
                <w:szCs w:val="16"/>
              </w:rPr>
            </w:pPr>
            <w:r w:rsidRPr="00716279">
              <w:rPr>
                <w:rFonts w:cs="Arial"/>
                <w:b/>
                <w:sz w:val="16"/>
                <w:szCs w:val="16"/>
              </w:rPr>
              <w:t>AÇORES</w:t>
            </w:r>
          </w:p>
        </w:tc>
        <w:tc>
          <w:tcPr>
            <w:tcW w:w="5387" w:type="dxa"/>
          </w:tcPr>
          <w:p w14:paraId="63927E65" w14:textId="77777777" w:rsidR="006015FF" w:rsidRPr="00716279" w:rsidRDefault="006015FF" w:rsidP="00716279">
            <w:pPr>
              <w:jc w:val="both"/>
              <w:rPr>
                <w:rFonts w:cs="Arial"/>
                <w:color w:val="339966"/>
                <w:sz w:val="16"/>
                <w:szCs w:val="16"/>
              </w:rPr>
            </w:pPr>
            <w:r w:rsidRPr="00716279">
              <w:rPr>
                <w:rFonts w:cs="Arial"/>
                <w:color w:val="339966"/>
                <w:sz w:val="16"/>
                <w:szCs w:val="16"/>
              </w:rPr>
              <w:t xml:space="preserve">Dalberto </w:t>
            </w:r>
            <w:proofErr w:type="spellStart"/>
            <w:r w:rsidRPr="00716279">
              <w:rPr>
                <w:rFonts w:cs="Arial"/>
                <w:color w:val="339966"/>
                <w:sz w:val="16"/>
                <w:szCs w:val="16"/>
              </w:rPr>
              <w:t>Pomboi</w:t>
            </w:r>
            <w:proofErr w:type="spellEnd"/>
            <w:r w:rsidRPr="00716279">
              <w:rPr>
                <w:rFonts w:cs="Arial"/>
                <w:color w:val="339966"/>
                <w:sz w:val="16"/>
                <w:szCs w:val="16"/>
              </w:rPr>
              <w:t xml:space="preserve"> </w:t>
            </w:r>
          </w:p>
        </w:tc>
        <w:tc>
          <w:tcPr>
            <w:tcW w:w="709" w:type="dxa"/>
          </w:tcPr>
          <w:p w14:paraId="0607CA54" w14:textId="77777777" w:rsidR="006015FF" w:rsidRPr="00716279" w:rsidRDefault="006015FF" w:rsidP="00716279">
            <w:pPr>
              <w:jc w:val="both"/>
              <w:rPr>
                <w:rFonts w:cs="Arial"/>
                <w:sz w:val="16"/>
                <w:szCs w:val="16"/>
              </w:rPr>
            </w:pPr>
            <w:r w:rsidRPr="00716279">
              <w:rPr>
                <w:rFonts w:cs="Arial"/>
                <w:sz w:val="16"/>
                <w:szCs w:val="16"/>
              </w:rPr>
              <w:t>1.2</w:t>
            </w:r>
          </w:p>
        </w:tc>
      </w:tr>
      <w:tr w:rsidR="006015FF" w:rsidRPr="00716279" w14:paraId="4E9A31EF" w14:textId="77777777" w:rsidTr="00E913D5">
        <w:tc>
          <w:tcPr>
            <w:tcW w:w="2410" w:type="dxa"/>
          </w:tcPr>
          <w:p w14:paraId="649DB648" w14:textId="77777777" w:rsidR="006015FF" w:rsidRPr="00716279" w:rsidRDefault="006015FF" w:rsidP="00716279">
            <w:pPr>
              <w:numPr>
                <w:ilvl w:val="0"/>
                <w:numId w:val="24"/>
              </w:numPr>
              <w:jc w:val="both"/>
              <w:rPr>
                <w:rFonts w:cs="Arial"/>
                <w:b/>
                <w:sz w:val="16"/>
                <w:szCs w:val="16"/>
              </w:rPr>
            </w:pPr>
            <w:r w:rsidRPr="00716279">
              <w:rPr>
                <w:rFonts w:cs="Arial"/>
                <w:b/>
                <w:sz w:val="16"/>
                <w:szCs w:val="16"/>
              </w:rPr>
              <w:t>João Chrystello</w:t>
            </w:r>
          </w:p>
        </w:tc>
        <w:tc>
          <w:tcPr>
            <w:tcW w:w="3686" w:type="dxa"/>
          </w:tcPr>
          <w:p w14:paraId="1166DD6C" w14:textId="77777777" w:rsidR="006015FF" w:rsidRPr="00716279" w:rsidRDefault="006015FF" w:rsidP="00716279">
            <w:pPr>
              <w:jc w:val="both"/>
              <w:rPr>
                <w:rStyle w:val="Emphasis"/>
                <w:rFonts w:cs="Arial"/>
                <w:b/>
                <w:iCs/>
                <w:sz w:val="16"/>
                <w:szCs w:val="16"/>
              </w:rPr>
            </w:pPr>
            <w:r w:rsidRPr="00716279">
              <w:rPr>
                <w:rStyle w:val="Emphasis"/>
                <w:rFonts w:cs="Arial"/>
                <w:b/>
                <w:iCs/>
                <w:sz w:val="16"/>
                <w:szCs w:val="16"/>
              </w:rPr>
              <w:t>Assessor técnico da AICL</w:t>
            </w:r>
          </w:p>
        </w:tc>
        <w:tc>
          <w:tcPr>
            <w:tcW w:w="1275" w:type="dxa"/>
          </w:tcPr>
          <w:p w14:paraId="324935FA" w14:textId="77777777" w:rsidR="006015FF" w:rsidRPr="00716279" w:rsidRDefault="006015FF" w:rsidP="00716279">
            <w:pPr>
              <w:jc w:val="both"/>
              <w:rPr>
                <w:rFonts w:cs="Arial"/>
                <w:b/>
                <w:sz w:val="16"/>
                <w:szCs w:val="16"/>
              </w:rPr>
            </w:pPr>
            <w:r w:rsidRPr="00716279">
              <w:rPr>
                <w:rFonts w:cs="Arial"/>
                <w:b/>
                <w:sz w:val="16"/>
                <w:szCs w:val="16"/>
              </w:rPr>
              <w:t xml:space="preserve">Açores </w:t>
            </w:r>
          </w:p>
        </w:tc>
        <w:tc>
          <w:tcPr>
            <w:tcW w:w="5387" w:type="dxa"/>
          </w:tcPr>
          <w:p w14:paraId="3DA88512" w14:textId="77777777" w:rsidR="006015FF" w:rsidRPr="00716279" w:rsidRDefault="006015FF" w:rsidP="00716279">
            <w:pPr>
              <w:jc w:val="both"/>
              <w:rPr>
                <w:rFonts w:cs="Arial"/>
                <w:color w:val="339966"/>
                <w:sz w:val="16"/>
                <w:szCs w:val="16"/>
              </w:rPr>
            </w:pPr>
            <w:r w:rsidRPr="00716279">
              <w:rPr>
                <w:rFonts w:cs="Arial"/>
                <w:color w:val="339966"/>
                <w:sz w:val="16"/>
                <w:szCs w:val="16"/>
              </w:rPr>
              <w:t>Apoio técnico e tecnológico ao colóquio</w:t>
            </w:r>
          </w:p>
        </w:tc>
        <w:tc>
          <w:tcPr>
            <w:tcW w:w="709" w:type="dxa"/>
          </w:tcPr>
          <w:p w14:paraId="0505E7CC" w14:textId="77777777" w:rsidR="006015FF" w:rsidRPr="00716279" w:rsidRDefault="006015FF" w:rsidP="00716279">
            <w:pPr>
              <w:jc w:val="both"/>
              <w:rPr>
                <w:rFonts w:cs="Arial"/>
                <w:sz w:val="16"/>
                <w:szCs w:val="16"/>
              </w:rPr>
            </w:pPr>
            <w:r w:rsidRPr="00716279">
              <w:rPr>
                <w:rFonts w:cs="Arial"/>
                <w:sz w:val="16"/>
                <w:szCs w:val="16"/>
              </w:rPr>
              <w:t>-</w:t>
            </w:r>
          </w:p>
        </w:tc>
      </w:tr>
      <w:tr w:rsidR="006015FF" w:rsidRPr="00716279" w14:paraId="0DBF29AD" w14:textId="77777777" w:rsidTr="00E913D5">
        <w:tc>
          <w:tcPr>
            <w:tcW w:w="2410" w:type="dxa"/>
          </w:tcPr>
          <w:p w14:paraId="0C7A79D7" w14:textId="77777777" w:rsidR="006015FF" w:rsidRPr="00716279" w:rsidRDefault="006015FF" w:rsidP="00716279">
            <w:pPr>
              <w:numPr>
                <w:ilvl w:val="0"/>
                <w:numId w:val="24"/>
              </w:numPr>
              <w:jc w:val="both"/>
              <w:rPr>
                <w:rFonts w:cs="Arial"/>
                <w:b/>
                <w:sz w:val="16"/>
                <w:szCs w:val="16"/>
              </w:rPr>
            </w:pPr>
            <w:r w:rsidRPr="00716279">
              <w:rPr>
                <w:rFonts w:cs="Arial"/>
                <w:b/>
                <w:sz w:val="16"/>
                <w:szCs w:val="16"/>
                <w:highlight w:val="yellow"/>
              </w:rPr>
              <w:t>J. Malaca Casteleiro</w:t>
            </w:r>
          </w:p>
        </w:tc>
        <w:tc>
          <w:tcPr>
            <w:tcW w:w="3686" w:type="dxa"/>
          </w:tcPr>
          <w:p w14:paraId="51A0E2AE" w14:textId="77777777" w:rsidR="006015FF" w:rsidRPr="00716279" w:rsidRDefault="006015FF" w:rsidP="00716279">
            <w:pPr>
              <w:jc w:val="both"/>
              <w:rPr>
                <w:rFonts w:cs="Arial"/>
                <w:b/>
                <w:sz w:val="16"/>
                <w:szCs w:val="16"/>
              </w:rPr>
            </w:pPr>
            <w:r w:rsidRPr="00716279">
              <w:rPr>
                <w:rFonts w:cs="Arial"/>
                <w:b/>
                <w:sz w:val="16"/>
                <w:szCs w:val="16"/>
              </w:rPr>
              <w:t>Academia Das Ciências De Lisboa</w:t>
            </w:r>
          </w:p>
        </w:tc>
        <w:tc>
          <w:tcPr>
            <w:tcW w:w="1275" w:type="dxa"/>
          </w:tcPr>
          <w:p w14:paraId="2425022F" w14:textId="77777777" w:rsidR="006015FF" w:rsidRPr="00716279" w:rsidRDefault="006015FF" w:rsidP="00716279">
            <w:pPr>
              <w:jc w:val="both"/>
              <w:rPr>
                <w:rFonts w:cs="Arial"/>
                <w:b/>
                <w:sz w:val="16"/>
                <w:szCs w:val="16"/>
              </w:rPr>
            </w:pPr>
            <w:r w:rsidRPr="00716279">
              <w:rPr>
                <w:rFonts w:cs="Arial"/>
                <w:b/>
                <w:sz w:val="16"/>
                <w:szCs w:val="16"/>
              </w:rPr>
              <w:t>PORTUGAL</w:t>
            </w:r>
          </w:p>
        </w:tc>
        <w:tc>
          <w:tcPr>
            <w:tcW w:w="5387" w:type="dxa"/>
          </w:tcPr>
          <w:p w14:paraId="3AD177CD" w14:textId="77777777" w:rsidR="006015FF" w:rsidRPr="00716279" w:rsidRDefault="006015FF" w:rsidP="00716279">
            <w:pPr>
              <w:jc w:val="both"/>
              <w:rPr>
                <w:rFonts w:cs="Arial"/>
                <w:color w:val="339966"/>
                <w:sz w:val="16"/>
                <w:szCs w:val="16"/>
              </w:rPr>
            </w:pPr>
            <w:r w:rsidRPr="00716279">
              <w:rPr>
                <w:rFonts w:cs="Arial"/>
                <w:color w:val="339966"/>
                <w:sz w:val="16"/>
                <w:szCs w:val="16"/>
              </w:rPr>
              <w:t>AO 1990</w:t>
            </w:r>
          </w:p>
        </w:tc>
        <w:tc>
          <w:tcPr>
            <w:tcW w:w="709" w:type="dxa"/>
          </w:tcPr>
          <w:p w14:paraId="10EDCC31" w14:textId="77777777" w:rsidR="006015FF" w:rsidRPr="00716279" w:rsidRDefault="006015FF" w:rsidP="00716279">
            <w:pPr>
              <w:jc w:val="both"/>
              <w:rPr>
                <w:rFonts w:cs="Arial"/>
                <w:sz w:val="16"/>
                <w:szCs w:val="16"/>
              </w:rPr>
            </w:pPr>
            <w:r w:rsidRPr="00716279">
              <w:rPr>
                <w:rFonts w:cs="Arial"/>
                <w:sz w:val="16"/>
                <w:szCs w:val="16"/>
              </w:rPr>
              <w:t>3.2</w:t>
            </w:r>
          </w:p>
        </w:tc>
      </w:tr>
      <w:tr w:rsidR="006015FF" w:rsidRPr="00716279" w14:paraId="352EE353" w14:textId="77777777" w:rsidTr="00E913D5">
        <w:tc>
          <w:tcPr>
            <w:tcW w:w="2410" w:type="dxa"/>
          </w:tcPr>
          <w:p w14:paraId="79AE9C53" w14:textId="77777777" w:rsidR="006015FF" w:rsidRPr="00716279" w:rsidRDefault="006015FF" w:rsidP="00716279">
            <w:pPr>
              <w:numPr>
                <w:ilvl w:val="0"/>
                <w:numId w:val="24"/>
              </w:numPr>
              <w:jc w:val="both"/>
              <w:rPr>
                <w:rFonts w:cs="Arial"/>
                <w:b/>
                <w:sz w:val="16"/>
                <w:szCs w:val="16"/>
              </w:rPr>
            </w:pPr>
            <w:r w:rsidRPr="00716279">
              <w:rPr>
                <w:rFonts w:cs="Arial"/>
                <w:b/>
                <w:sz w:val="16"/>
                <w:szCs w:val="16"/>
                <w:highlight w:val="yellow"/>
              </w:rPr>
              <w:t>Luciano Pereira</w:t>
            </w:r>
          </w:p>
        </w:tc>
        <w:tc>
          <w:tcPr>
            <w:tcW w:w="3686" w:type="dxa"/>
          </w:tcPr>
          <w:p w14:paraId="3AB00B1F" w14:textId="5C797260" w:rsidR="006015FF" w:rsidRPr="00716279" w:rsidRDefault="006015FF" w:rsidP="00716279">
            <w:pPr>
              <w:jc w:val="both"/>
              <w:rPr>
                <w:rFonts w:cs="Arial"/>
                <w:b/>
                <w:sz w:val="16"/>
                <w:szCs w:val="16"/>
              </w:rPr>
            </w:pPr>
            <w:r w:rsidRPr="00716279">
              <w:rPr>
                <w:rFonts w:cs="Arial"/>
                <w:b/>
                <w:sz w:val="16"/>
                <w:szCs w:val="16"/>
              </w:rPr>
              <w:t>Escola Superior de Educação</w:t>
            </w:r>
            <w:r w:rsidR="000D43DC" w:rsidRPr="00716279">
              <w:rPr>
                <w:rFonts w:cs="Arial"/>
                <w:b/>
                <w:sz w:val="16"/>
                <w:szCs w:val="16"/>
              </w:rPr>
              <w:t xml:space="preserve"> / </w:t>
            </w:r>
            <w:r w:rsidRPr="00716279">
              <w:rPr>
                <w:rFonts w:cs="Arial"/>
                <w:b/>
                <w:sz w:val="16"/>
                <w:szCs w:val="16"/>
              </w:rPr>
              <w:t>Instituto politécnico de Setúbal</w:t>
            </w:r>
          </w:p>
        </w:tc>
        <w:tc>
          <w:tcPr>
            <w:tcW w:w="1275" w:type="dxa"/>
          </w:tcPr>
          <w:p w14:paraId="0EA77E8E" w14:textId="77777777" w:rsidR="006015FF" w:rsidRPr="00716279" w:rsidRDefault="006015FF" w:rsidP="00716279">
            <w:pPr>
              <w:jc w:val="both"/>
              <w:rPr>
                <w:rFonts w:cs="Arial"/>
                <w:b/>
                <w:sz w:val="16"/>
                <w:szCs w:val="16"/>
              </w:rPr>
            </w:pPr>
            <w:r w:rsidRPr="00716279">
              <w:rPr>
                <w:rFonts w:cs="Arial"/>
                <w:b/>
                <w:sz w:val="16"/>
                <w:szCs w:val="16"/>
              </w:rPr>
              <w:t>PORTUGAL</w:t>
            </w:r>
          </w:p>
        </w:tc>
        <w:tc>
          <w:tcPr>
            <w:tcW w:w="5387" w:type="dxa"/>
          </w:tcPr>
          <w:p w14:paraId="4AAEBC57" w14:textId="77777777" w:rsidR="006015FF" w:rsidRPr="00716279" w:rsidRDefault="006015FF" w:rsidP="00716279">
            <w:pPr>
              <w:jc w:val="both"/>
              <w:rPr>
                <w:rFonts w:cs="Arial"/>
                <w:color w:val="339966"/>
                <w:sz w:val="16"/>
                <w:szCs w:val="16"/>
              </w:rPr>
            </w:pPr>
            <w:r w:rsidRPr="00716279">
              <w:rPr>
                <w:rFonts w:cs="Arial"/>
                <w:color w:val="339966"/>
                <w:sz w:val="16"/>
                <w:szCs w:val="16"/>
              </w:rPr>
              <w:t>A Lagoa das Sete Cidades – Cristalizações de memórias, mitos e lendas</w:t>
            </w:r>
          </w:p>
        </w:tc>
        <w:tc>
          <w:tcPr>
            <w:tcW w:w="709" w:type="dxa"/>
          </w:tcPr>
          <w:p w14:paraId="2C7C3CA2" w14:textId="77777777" w:rsidR="006015FF" w:rsidRPr="00716279" w:rsidRDefault="006015FF" w:rsidP="00716279">
            <w:pPr>
              <w:jc w:val="both"/>
              <w:rPr>
                <w:rFonts w:cs="Arial"/>
                <w:sz w:val="16"/>
                <w:szCs w:val="16"/>
              </w:rPr>
            </w:pPr>
            <w:r w:rsidRPr="00716279">
              <w:rPr>
                <w:rFonts w:cs="Arial"/>
                <w:sz w:val="16"/>
                <w:szCs w:val="16"/>
              </w:rPr>
              <w:t>3.1</w:t>
            </w:r>
          </w:p>
        </w:tc>
      </w:tr>
      <w:tr w:rsidR="006015FF" w:rsidRPr="00716279" w14:paraId="56D18C1D" w14:textId="77777777" w:rsidTr="00E913D5">
        <w:tc>
          <w:tcPr>
            <w:tcW w:w="2410" w:type="dxa"/>
          </w:tcPr>
          <w:p w14:paraId="62D3C423" w14:textId="77777777" w:rsidR="006015FF" w:rsidRPr="00716279" w:rsidRDefault="006015FF" w:rsidP="00716279">
            <w:pPr>
              <w:numPr>
                <w:ilvl w:val="0"/>
                <w:numId w:val="24"/>
              </w:numPr>
              <w:jc w:val="both"/>
              <w:rPr>
                <w:rFonts w:cs="Arial"/>
                <w:b/>
                <w:sz w:val="16"/>
                <w:szCs w:val="16"/>
              </w:rPr>
            </w:pPr>
            <w:r w:rsidRPr="00716279">
              <w:rPr>
                <w:rFonts w:cs="Arial"/>
                <w:b/>
                <w:sz w:val="16"/>
                <w:szCs w:val="16"/>
              </w:rPr>
              <w:t>Luiz Eduardo Martins Ferreira,</w:t>
            </w:r>
          </w:p>
        </w:tc>
        <w:tc>
          <w:tcPr>
            <w:tcW w:w="3686" w:type="dxa"/>
          </w:tcPr>
          <w:p w14:paraId="71185C83" w14:textId="77777777" w:rsidR="006015FF" w:rsidRPr="00716279" w:rsidRDefault="006015FF" w:rsidP="00716279">
            <w:pPr>
              <w:jc w:val="both"/>
              <w:rPr>
                <w:rFonts w:cs="Arial"/>
                <w:b/>
                <w:sz w:val="16"/>
                <w:szCs w:val="16"/>
              </w:rPr>
            </w:pPr>
            <w:r w:rsidRPr="00716279">
              <w:rPr>
                <w:rFonts w:cs="Arial"/>
                <w:b/>
                <w:sz w:val="16"/>
                <w:szCs w:val="16"/>
              </w:rPr>
              <w:t>Presencial</w:t>
            </w:r>
          </w:p>
        </w:tc>
        <w:tc>
          <w:tcPr>
            <w:tcW w:w="1275" w:type="dxa"/>
          </w:tcPr>
          <w:p w14:paraId="4EA1F9B6" w14:textId="77777777" w:rsidR="006015FF" w:rsidRPr="00716279" w:rsidRDefault="006015FF" w:rsidP="00716279">
            <w:pPr>
              <w:jc w:val="both"/>
              <w:rPr>
                <w:rFonts w:cs="Arial"/>
                <w:b/>
                <w:sz w:val="16"/>
                <w:szCs w:val="16"/>
              </w:rPr>
            </w:pPr>
            <w:r w:rsidRPr="00716279">
              <w:rPr>
                <w:rFonts w:cs="Arial"/>
                <w:b/>
                <w:sz w:val="16"/>
                <w:szCs w:val="16"/>
              </w:rPr>
              <w:t xml:space="preserve">Brasil </w:t>
            </w:r>
          </w:p>
        </w:tc>
        <w:tc>
          <w:tcPr>
            <w:tcW w:w="5387" w:type="dxa"/>
          </w:tcPr>
          <w:p w14:paraId="36F59927" w14:textId="77777777" w:rsidR="006015FF" w:rsidRPr="00716279" w:rsidRDefault="006015FF" w:rsidP="00716279">
            <w:pPr>
              <w:jc w:val="both"/>
              <w:rPr>
                <w:rFonts w:cs="Arial"/>
                <w:color w:val="339966"/>
                <w:sz w:val="16"/>
                <w:szCs w:val="16"/>
              </w:rPr>
            </w:pPr>
            <w:r w:rsidRPr="00716279">
              <w:rPr>
                <w:rFonts w:cs="Arial"/>
                <w:color w:val="339966"/>
                <w:sz w:val="16"/>
                <w:szCs w:val="16"/>
              </w:rPr>
              <w:t>-</w:t>
            </w:r>
          </w:p>
        </w:tc>
        <w:tc>
          <w:tcPr>
            <w:tcW w:w="709" w:type="dxa"/>
          </w:tcPr>
          <w:p w14:paraId="07014570" w14:textId="77777777" w:rsidR="006015FF" w:rsidRPr="00716279" w:rsidRDefault="006015FF" w:rsidP="00716279">
            <w:pPr>
              <w:jc w:val="both"/>
              <w:rPr>
                <w:rFonts w:cs="Arial"/>
                <w:sz w:val="16"/>
                <w:szCs w:val="16"/>
              </w:rPr>
            </w:pPr>
            <w:r w:rsidRPr="00716279">
              <w:rPr>
                <w:rFonts w:cs="Arial"/>
                <w:sz w:val="16"/>
                <w:szCs w:val="16"/>
              </w:rPr>
              <w:t>-</w:t>
            </w:r>
          </w:p>
        </w:tc>
      </w:tr>
      <w:tr w:rsidR="006015FF" w:rsidRPr="00716279" w14:paraId="7CAB6F2E" w14:textId="77777777" w:rsidTr="00E913D5">
        <w:tc>
          <w:tcPr>
            <w:tcW w:w="2410" w:type="dxa"/>
          </w:tcPr>
          <w:p w14:paraId="3FF917BE" w14:textId="77777777" w:rsidR="006015FF" w:rsidRPr="00716279" w:rsidRDefault="006015FF" w:rsidP="00716279">
            <w:pPr>
              <w:numPr>
                <w:ilvl w:val="0"/>
                <w:numId w:val="24"/>
              </w:numPr>
              <w:jc w:val="both"/>
              <w:rPr>
                <w:rFonts w:cs="Arial"/>
                <w:b/>
                <w:sz w:val="16"/>
                <w:szCs w:val="16"/>
              </w:rPr>
            </w:pPr>
            <w:r w:rsidRPr="00716279">
              <w:rPr>
                <w:rFonts w:cs="Arial"/>
                <w:b/>
                <w:sz w:val="16"/>
                <w:szCs w:val="16"/>
                <w:highlight w:val="yellow"/>
              </w:rPr>
              <w:t>Luís Gaivão</w:t>
            </w:r>
          </w:p>
        </w:tc>
        <w:tc>
          <w:tcPr>
            <w:tcW w:w="3686" w:type="dxa"/>
          </w:tcPr>
          <w:p w14:paraId="52109A61" w14:textId="77777777" w:rsidR="006015FF" w:rsidRPr="00716279" w:rsidRDefault="006015FF" w:rsidP="00716279">
            <w:pPr>
              <w:jc w:val="both"/>
              <w:rPr>
                <w:rFonts w:cs="Arial"/>
                <w:b/>
                <w:sz w:val="16"/>
                <w:szCs w:val="16"/>
              </w:rPr>
            </w:pPr>
            <w:r w:rsidRPr="00716279">
              <w:rPr>
                <w:rFonts w:cs="Arial"/>
                <w:b/>
                <w:sz w:val="16"/>
                <w:szCs w:val="16"/>
              </w:rPr>
              <w:t>Ex adido cultural de Portugal</w:t>
            </w:r>
          </w:p>
        </w:tc>
        <w:tc>
          <w:tcPr>
            <w:tcW w:w="1275" w:type="dxa"/>
          </w:tcPr>
          <w:p w14:paraId="61FF6A94" w14:textId="77777777" w:rsidR="006015FF" w:rsidRPr="00716279" w:rsidRDefault="006015FF" w:rsidP="00716279">
            <w:pPr>
              <w:jc w:val="both"/>
              <w:rPr>
                <w:rFonts w:cs="Arial"/>
                <w:b/>
                <w:sz w:val="16"/>
                <w:szCs w:val="16"/>
              </w:rPr>
            </w:pPr>
            <w:r w:rsidRPr="00716279">
              <w:rPr>
                <w:rFonts w:cs="Arial"/>
                <w:b/>
                <w:sz w:val="16"/>
                <w:szCs w:val="16"/>
              </w:rPr>
              <w:t>PORTUGAL</w:t>
            </w:r>
          </w:p>
        </w:tc>
        <w:tc>
          <w:tcPr>
            <w:tcW w:w="5387" w:type="dxa"/>
          </w:tcPr>
          <w:p w14:paraId="1EA8ACD3" w14:textId="77777777" w:rsidR="006015FF" w:rsidRPr="00716279" w:rsidRDefault="006015FF" w:rsidP="00716279">
            <w:pPr>
              <w:jc w:val="both"/>
              <w:rPr>
                <w:rFonts w:cs="Arial"/>
                <w:color w:val="339966"/>
                <w:sz w:val="16"/>
                <w:szCs w:val="16"/>
              </w:rPr>
            </w:pPr>
            <w:r w:rsidRPr="00716279">
              <w:rPr>
                <w:rFonts w:cs="Arial"/>
                <w:color w:val="339966"/>
                <w:sz w:val="16"/>
                <w:szCs w:val="16"/>
              </w:rPr>
              <w:t>Luís da Silva Mouzinho de Albuquerque e os Açores: as Luzes, as Guerras Liberais e o Pensamento</w:t>
            </w:r>
          </w:p>
        </w:tc>
        <w:tc>
          <w:tcPr>
            <w:tcW w:w="709" w:type="dxa"/>
          </w:tcPr>
          <w:p w14:paraId="47FAD432" w14:textId="77777777" w:rsidR="006015FF" w:rsidRPr="00716279" w:rsidRDefault="006015FF" w:rsidP="00716279">
            <w:pPr>
              <w:jc w:val="both"/>
              <w:rPr>
                <w:rFonts w:cs="Arial"/>
                <w:sz w:val="16"/>
                <w:szCs w:val="16"/>
              </w:rPr>
            </w:pPr>
            <w:r w:rsidRPr="00716279">
              <w:rPr>
                <w:rFonts w:cs="Arial"/>
                <w:sz w:val="16"/>
                <w:szCs w:val="16"/>
              </w:rPr>
              <w:t>3.6</w:t>
            </w:r>
          </w:p>
        </w:tc>
      </w:tr>
      <w:tr w:rsidR="006015FF" w:rsidRPr="00716279" w14:paraId="4DD6AA9F" w14:textId="77777777" w:rsidTr="00E913D5">
        <w:tc>
          <w:tcPr>
            <w:tcW w:w="2410" w:type="dxa"/>
          </w:tcPr>
          <w:p w14:paraId="57D542ED" w14:textId="77777777" w:rsidR="006015FF" w:rsidRPr="00716279" w:rsidRDefault="006015FF" w:rsidP="00716279">
            <w:pPr>
              <w:numPr>
                <w:ilvl w:val="0"/>
                <w:numId w:val="24"/>
              </w:numPr>
              <w:jc w:val="both"/>
              <w:rPr>
                <w:rFonts w:cs="Arial"/>
                <w:b/>
                <w:sz w:val="16"/>
                <w:szCs w:val="16"/>
              </w:rPr>
            </w:pPr>
            <w:r w:rsidRPr="00716279">
              <w:rPr>
                <w:rFonts w:cs="Arial"/>
                <w:b/>
                <w:sz w:val="16"/>
                <w:szCs w:val="16"/>
              </w:rPr>
              <w:t xml:space="preserve">Margarida Madruga </w:t>
            </w:r>
          </w:p>
        </w:tc>
        <w:tc>
          <w:tcPr>
            <w:tcW w:w="3686" w:type="dxa"/>
          </w:tcPr>
          <w:p w14:paraId="2B756AD2" w14:textId="52A47EB4" w:rsidR="006015FF" w:rsidRPr="00716279" w:rsidRDefault="006015FF" w:rsidP="00716279">
            <w:pPr>
              <w:jc w:val="both"/>
              <w:rPr>
                <w:rFonts w:cs="Arial"/>
                <w:b/>
                <w:sz w:val="16"/>
                <w:szCs w:val="16"/>
              </w:rPr>
            </w:pPr>
            <w:r w:rsidRPr="00716279">
              <w:rPr>
                <w:rFonts w:cs="Arial"/>
                <w:b/>
                <w:sz w:val="16"/>
                <w:szCs w:val="16"/>
              </w:rPr>
              <w:t>Artista plástica</w:t>
            </w:r>
            <w:r w:rsidR="000D43DC" w:rsidRPr="00716279">
              <w:rPr>
                <w:rFonts w:cs="Arial"/>
                <w:b/>
                <w:sz w:val="16"/>
                <w:szCs w:val="16"/>
              </w:rPr>
              <w:t xml:space="preserve"> / </w:t>
            </w:r>
            <w:r w:rsidRPr="00716279">
              <w:rPr>
                <w:rFonts w:cs="Arial"/>
                <w:b/>
                <w:sz w:val="16"/>
                <w:szCs w:val="16"/>
              </w:rPr>
              <w:t>Presencial</w:t>
            </w:r>
          </w:p>
        </w:tc>
        <w:tc>
          <w:tcPr>
            <w:tcW w:w="1275" w:type="dxa"/>
          </w:tcPr>
          <w:p w14:paraId="528FC345" w14:textId="77777777" w:rsidR="006015FF" w:rsidRPr="00716279" w:rsidRDefault="006015FF" w:rsidP="00716279">
            <w:pPr>
              <w:jc w:val="both"/>
              <w:rPr>
                <w:rFonts w:cs="Arial"/>
                <w:b/>
                <w:sz w:val="16"/>
                <w:szCs w:val="16"/>
              </w:rPr>
            </w:pPr>
            <w:r w:rsidRPr="00716279">
              <w:rPr>
                <w:rFonts w:cs="Arial"/>
                <w:b/>
                <w:sz w:val="16"/>
                <w:szCs w:val="16"/>
              </w:rPr>
              <w:t xml:space="preserve">Açores </w:t>
            </w:r>
          </w:p>
        </w:tc>
        <w:tc>
          <w:tcPr>
            <w:tcW w:w="5387" w:type="dxa"/>
          </w:tcPr>
          <w:p w14:paraId="704304C1" w14:textId="77777777" w:rsidR="006015FF" w:rsidRPr="00716279" w:rsidRDefault="006015FF" w:rsidP="00716279">
            <w:pPr>
              <w:jc w:val="both"/>
              <w:rPr>
                <w:rFonts w:cs="Arial"/>
                <w:color w:val="339966"/>
                <w:sz w:val="16"/>
                <w:szCs w:val="16"/>
              </w:rPr>
            </w:pPr>
            <w:r w:rsidRPr="00716279">
              <w:rPr>
                <w:rFonts w:cs="Arial"/>
                <w:color w:val="339966"/>
                <w:sz w:val="16"/>
                <w:szCs w:val="16"/>
              </w:rPr>
              <w:t>-</w:t>
            </w:r>
          </w:p>
        </w:tc>
        <w:tc>
          <w:tcPr>
            <w:tcW w:w="709" w:type="dxa"/>
          </w:tcPr>
          <w:p w14:paraId="561A6662" w14:textId="77777777" w:rsidR="006015FF" w:rsidRPr="00716279" w:rsidRDefault="006015FF" w:rsidP="00716279">
            <w:pPr>
              <w:jc w:val="both"/>
              <w:rPr>
                <w:rFonts w:cs="Arial"/>
                <w:sz w:val="16"/>
                <w:szCs w:val="16"/>
              </w:rPr>
            </w:pPr>
            <w:r w:rsidRPr="00716279">
              <w:rPr>
                <w:rFonts w:cs="Arial"/>
                <w:sz w:val="16"/>
                <w:szCs w:val="16"/>
              </w:rPr>
              <w:t>-</w:t>
            </w:r>
          </w:p>
        </w:tc>
      </w:tr>
      <w:tr w:rsidR="006015FF" w:rsidRPr="00716279" w14:paraId="6F4BA9B1" w14:textId="77777777" w:rsidTr="00E913D5">
        <w:tc>
          <w:tcPr>
            <w:tcW w:w="2410" w:type="dxa"/>
          </w:tcPr>
          <w:p w14:paraId="3F5C7A9E" w14:textId="77777777" w:rsidR="006015FF" w:rsidRPr="00716279" w:rsidRDefault="006015FF" w:rsidP="00716279">
            <w:pPr>
              <w:numPr>
                <w:ilvl w:val="0"/>
                <w:numId w:val="24"/>
              </w:numPr>
              <w:jc w:val="both"/>
              <w:rPr>
                <w:rFonts w:cs="Arial"/>
                <w:b/>
                <w:sz w:val="16"/>
                <w:szCs w:val="16"/>
              </w:rPr>
            </w:pPr>
            <w:r w:rsidRPr="00716279">
              <w:rPr>
                <w:rFonts w:cs="Arial"/>
                <w:b/>
                <w:sz w:val="16"/>
                <w:szCs w:val="16"/>
              </w:rPr>
              <w:t>Mª Alice Rodrigues de Sá</w:t>
            </w:r>
          </w:p>
        </w:tc>
        <w:tc>
          <w:tcPr>
            <w:tcW w:w="3686" w:type="dxa"/>
          </w:tcPr>
          <w:p w14:paraId="59D8C59B" w14:textId="77777777" w:rsidR="006015FF" w:rsidRPr="00716279" w:rsidRDefault="006015FF" w:rsidP="00716279">
            <w:pPr>
              <w:jc w:val="both"/>
              <w:rPr>
                <w:rFonts w:cs="Arial"/>
                <w:b/>
                <w:sz w:val="16"/>
                <w:szCs w:val="16"/>
              </w:rPr>
            </w:pPr>
            <w:r w:rsidRPr="00716279">
              <w:rPr>
                <w:rFonts w:cs="Arial"/>
                <w:b/>
                <w:sz w:val="16"/>
                <w:szCs w:val="16"/>
              </w:rPr>
              <w:t xml:space="preserve">Presencial </w:t>
            </w:r>
          </w:p>
        </w:tc>
        <w:tc>
          <w:tcPr>
            <w:tcW w:w="1275" w:type="dxa"/>
          </w:tcPr>
          <w:p w14:paraId="6C21ACB7" w14:textId="77777777" w:rsidR="006015FF" w:rsidRPr="00716279" w:rsidRDefault="006015FF" w:rsidP="00716279">
            <w:pPr>
              <w:jc w:val="both"/>
              <w:rPr>
                <w:rFonts w:cs="Arial"/>
                <w:b/>
                <w:sz w:val="16"/>
                <w:szCs w:val="16"/>
              </w:rPr>
            </w:pPr>
            <w:r w:rsidRPr="00716279">
              <w:rPr>
                <w:rFonts w:cs="Arial"/>
                <w:b/>
                <w:sz w:val="16"/>
                <w:szCs w:val="16"/>
              </w:rPr>
              <w:t xml:space="preserve">Açores </w:t>
            </w:r>
          </w:p>
        </w:tc>
        <w:tc>
          <w:tcPr>
            <w:tcW w:w="5387" w:type="dxa"/>
          </w:tcPr>
          <w:p w14:paraId="62EBC76A" w14:textId="77777777" w:rsidR="006015FF" w:rsidRPr="00716279" w:rsidRDefault="006015FF" w:rsidP="00716279">
            <w:pPr>
              <w:jc w:val="both"/>
              <w:rPr>
                <w:rFonts w:cs="Arial"/>
                <w:color w:val="339966"/>
                <w:sz w:val="16"/>
                <w:szCs w:val="16"/>
              </w:rPr>
            </w:pPr>
            <w:r w:rsidRPr="00716279">
              <w:rPr>
                <w:rFonts w:cs="Arial"/>
                <w:color w:val="339966"/>
                <w:sz w:val="16"/>
                <w:szCs w:val="16"/>
              </w:rPr>
              <w:t>-</w:t>
            </w:r>
          </w:p>
        </w:tc>
        <w:tc>
          <w:tcPr>
            <w:tcW w:w="709" w:type="dxa"/>
          </w:tcPr>
          <w:p w14:paraId="0A4E0CBF" w14:textId="77777777" w:rsidR="006015FF" w:rsidRPr="00716279" w:rsidRDefault="006015FF" w:rsidP="00716279">
            <w:pPr>
              <w:jc w:val="both"/>
              <w:rPr>
                <w:rFonts w:cs="Arial"/>
                <w:sz w:val="16"/>
                <w:szCs w:val="16"/>
              </w:rPr>
            </w:pPr>
            <w:r w:rsidRPr="00716279">
              <w:rPr>
                <w:rFonts w:cs="Arial"/>
                <w:sz w:val="16"/>
                <w:szCs w:val="16"/>
              </w:rPr>
              <w:t>-</w:t>
            </w:r>
          </w:p>
        </w:tc>
      </w:tr>
      <w:tr w:rsidR="006015FF" w:rsidRPr="00716279" w14:paraId="5724B88A" w14:textId="77777777" w:rsidTr="00E913D5">
        <w:tc>
          <w:tcPr>
            <w:tcW w:w="2410" w:type="dxa"/>
          </w:tcPr>
          <w:p w14:paraId="44B9CEE1" w14:textId="77777777" w:rsidR="006015FF" w:rsidRPr="00716279" w:rsidRDefault="006015FF" w:rsidP="00716279">
            <w:pPr>
              <w:numPr>
                <w:ilvl w:val="0"/>
                <w:numId w:val="24"/>
              </w:numPr>
              <w:jc w:val="both"/>
              <w:rPr>
                <w:rFonts w:cs="Arial"/>
                <w:b/>
                <w:sz w:val="16"/>
                <w:szCs w:val="16"/>
              </w:rPr>
            </w:pPr>
            <w:r w:rsidRPr="00716279">
              <w:rPr>
                <w:rFonts w:cs="Arial"/>
                <w:b/>
                <w:sz w:val="16"/>
                <w:szCs w:val="16"/>
              </w:rPr>
              <w:t>Marlit Bechara</w:t>
            </w:r>
          </w:p>
        </w:tc>
        <w:tc>
          <w:tcPr>
            <w:tcW w:w="3686" w:type="dxa"/>
          </w:tcPr>
          <w:p w14:paraId="27427704" w14:textId="77777777" w:rsidR="006015FF" w:rsidRPr="00716279" w:rsidRDefault="006015FF" w:rsidP="00716279">
            <w:pPr>
              <w:jc w:val="both"/>
              <w:rPr>
                <w:rFonts w:cs="Arial"/>
                <w:b/>
                <w:sz w:val="16"/>
                <w:szCs w:val="16"/>
              </w:rPr>
            </w:pPr>
            <w:r w:rsidRPr="00716279">
              <w:rPr>
                <w:rFonts w:cs="Arial"/>
                <w:b/>
                <w:sz w:val="16"/>
                <w:szCs w:val="16"/>
              </w:rPr>
              <w:t xml:space="preserve">Presencial </w:t>
            </w:r>
          </w:p>
        </w:tc>
        <w:tc>
          <w:tcPr>
            <w:tcW w:w="1275" w:type="dxa"/>
          </w:tcPr>
          <w:p w14:paraId="3BDC8FCC" w14:textId="77777777" w:rsidR="006015FF" w:rsidRPr="00716279" w:rsidRDefault="006015FF" w:rsidP="00716279">
            <w:pPr>
              <w:jc w:val="both"/>
              <w:rPr>
                <w:rFonts w:cs="Arial"/>
                <w:b/>
                <w:sz w:val="16"/>
                <w:szCs w:val="16"/>
              </w:rPr>
            </w:pPr>
            <w:r w:rsidRPr="00716279">
              <w:rPr>
                <w:rFonts w:cs="Arial"/>
                <w:b/>
                <w:sz w:val="16"/>
                <w:szCs w:val="16"/>
              </w:rPr>
              <w:t>Brasil</w:t>
            </w:r>
          </w:p>
        </w:tc>
        <w:tc>
          <w:tcPr>
            <w:tcW w:w="5387" w:type="dxa"/>
          </w:tcPr>
          <w:p w14:paraId="1785598E" w14:textId="77777777" w:rsidR="006015FF" w:rsidRPr="00716279" w:rsidRDefault="006015FF" w:rsidP="00716279">
            <w:pPr>
              <w:jc w:val="both"/>
              <w:rPr>
                <w:rFonts w:cs="Arial"/>
                <w:color w:val="339966"/>
                <w:sz w:val="16"/>
                <w:szCs w:val="16"/>
              </w:rPr>
            </w:pPr>
            <w:r w:rsidRPr="00716279">
              <w:rPr>
                <w:rFonts w:cs="Arial"/>
                <w:color w:val="339966"/>
                <w:sz w:val="16"/>
                <w:szCs w:val="16"/>
              </w:rPr>
              <w:t>-</w:t>
            </w:r>
          </w:p>
        </w:tc>
        <w:tc>
          <w:tcPr>
            <w:tcW w:w="709" w:type="dxa"/>
          </w:tcPr>
          <w:p w14:paraId="71C96B42" w14:textId="77777777" w:rsidR="006015FF" w:rsidRPr="00716279" w:rsidRDefault="006015FF" w:rsidP="00716279">
            <w:pPr>
              <w:jc w:val="both"/>
              <w:rPr>
                <w:rFonts w:cs="Arial"/>
                <w:sz w:val="16"/>
                <w:szCs w:val="16"/>
              </w:rPr>
            </w:pPr>
            <w:r w:rsidRPr="00716279">
              <w:rPr>
                <w:rFonts w:cs="Arial"/>
                <w:sz w:val="16"/>
                <w:szCs w:val="16"/>
              </w:rPr>
              <w:t>-</w:t>
            </w:r>
          </w:p>
        </w:tc>
      </w:tr>
      <w:tr w:rsidR="006015FF" w:rsidRPr="00716279" w14:paraId="1EC924B7" w14:textId="77777777" w:rsidTr="00E913D5">
        <w:tc>
          <w:tcPr>
            <w:tcW w:w="2410" w:type="dxa"/>
          </w:tcPr>
          <w:p w14:paraId="36C85FD3" w14:textId="77777777" w:rsidR="006015FF" w:rsidRPr="00716279" w:rsidRDefault="006015FF" w:rsidP="00716279">
            <w:pPr>
              <w:numPr>
                <w:ilvl w:val="0"/>
                <w:numId w:val="24"/>
              </w:numPr>
              <w:jc w:val="both"/>
              <w:rPr>
                <w:rFonts w:cs="Arial"/>
                <w:b/>
                <w:sz w:val="16"/>
                <w:szCs w:val="16"/>
              </w:rPr>
            </w:pPr>
            <w:r w:rsidRPr="00716279">
              <w:rPr>
                <w:rFonts w:cs="Arial"/>
                <w:b/>
                <w:color w:val="548DD4"/>
                <w:sz w:val="16"/>
                <w:szCs w:val="16"/>
                <w:highlight w:val="yellow"/>
              </w:rPr>
              <w:t>Mário Meleiro</w:t>
            </w:r>
            <w:r w:rsidRPr="00716279">
              <w:rPr>
                <w:rFonts w:cs="Arial"/>
                <w:b/>
                <w:color w:val="548DD4"/>
                <w:sz w:val="16"/>
                <w:szCs w:val="16"/>
              </w:rPr>
              <w:t xml:space="preserve"> ausente apresenta </w:t>
            </w:r>
            <w:r w:rsidRPr="00716279">
              <w:rPr>
                <w:rFonts w:cs="Arial"/>
                <w:b/>
                <w:color w:val="000000"/>
                <w:sz w:val="16"/>
                <w:szCs w:val="16"/>
              </w:rPr>
              <w:t>Rui Formoso</w:t>
            </w:r>
          </w:p>
        </w:tc>
        <w:tc>
          <w:tcPr>
            <w:tcW w:w="3686" w:type="dxa"/>
          </w:tcPr>
          <w:p w14:paraId="4010E563" w14:textId="476C5DB1" w:rsidR="006015FF" w:rsidRPr="00716279" w:rsidRDefault="006015FF" w:rsidP="00716279">
            <w:pPr>
              <w:jc w:val="both"/>
              <w:rPr>
                <w:rFonts w:cs="Arial"/>
                <w:b/>
                <w:sz w:val="16"/>
                <w:szCs w:val="16"/>
              </w:rPr>
            </w:pPr>
            <w:r w:rsidRPr="00716279">
              <w:rPr>
                <w:rFonts w:cs="Arial"/>
                <w:b/>
                <w:sz w:val="16"/>
                <w:szCs w:val="16"/>
              </w:rPr>
              <w:t>Instituto Politécnico da Guarda</w:t>
            </w:r>
            <w:r w:rsidR="000D43DC" w:rsidRPr="00716279">
              <w:rPr>
                <w:rFonts w:cs="Arial"/>
                <w:b/>
                <w:sz w:val="16"/>
                <w:szCs w:val="16"/>
              </w:rPr>
              <w:t xml:space="preserve"> / </w:t>
            </w:r>
            <w:r w:rsidRPr="00716279">
              <w:rPr>
                <w:rFonts w:cs="Arial"/>
                <w:b/>
                <w:sz w:val="16"/>
                <w:szCs w:val="16"/>
              </w:rPr>
              <w:t>Unidade de Investigação e Desenvolvimento do Interior Escola Superior de Educação, Comunicação e Desporto da Guarda</w:t>
            </w:r>
          </w:p>
        </w:tc>
        <w:tc>
          <w:tcPr>
            <w:tcW w:w="1275" w:type="dxa"/>
          </w:tcPr>
          <w:p w14:paraId="633CE898" w14:textId="77777777" w:rsidR="006015FF" w:rsidRPr="00716279" w:rsidRDefault="006015FF" w:rsidP="00716279">
            <w:pPr>
              <w:jc w:val="both"/>
              <w:rPr>
                <w:rFonts w:cs="Arial"/>
                <w:b/>
                <w:sz w:val="16"/>
                <w:szCs w:val="16"/>
              </w:rPr>
            </w:pPr>
            <w:r w:rsidRPr="00716279">
              <w:rPr>
                <w:rFonts w:cs="Arial"/>
                <w:b/>
                <w:sz w:val="16"/>
                <w:szCs w:val="16"/>
              </w:rPr>
              <w:t>PORTUGAL</w:t>
            </w:r>
          </w:p>
        </w:tc>
        <w:tc>
          <w:tcPr>
            <w:tcW w:w="5387" w:type="dxa"/>
          </w:tcPr>
          <w:p w14:paraId="32B4030F" w14:textId="77777777" w:rsidR="006015FF" w:rsidRPr="00716279" w:rsidRDefault="006015FF" w:rsidP="00716279">
            <w:pPr>
              <w:jc w:val="both"/>
              <w:rPr>
                <w:rFonts w:cs="Arial"/>
                <w:color w:val="339966"/>
                <w:sz w:val="16"/>
                <w:szCs w:val="16"/>
              </w:rPr>
            </w:pPr>
            <w:r w:rsidRPr="00716279">
              <w:rPr>
                <w:rFonts w:cs="Arial"/>
                <w:color w:val="339966"/>
                <w:sz w:val="16"/>
                <w:szCs w:val="16"/>
              </w:rPr>
              <w:t>Ricardo Reis: defensor da língua, desrespeitador da norma ortográfica.</w:t>
            </w:r>
          </w:p>
        </w:tc>
        <w:tc>
          <w:tcPr>
            <w:tcW w:w="709" w:type="dxa"/>
          </w:tcPr>
          <w:p w14:paraId="3EE6293F" w14:textId="77777777" w:rsidR="006015FF" w:rsidRPr="00716279" w:rsidRDefault="006015FF" w:rsidP="00716279">
            <w:pPr>
              <w:jc w:val="both"/>
              <w:rPr>
                <w:rFonts w:cs="Arial"/>
                <w:sz w:val="16"/>
                <w:szCs w:val="16"/>
              </w:rPr>
            </w:pPr>
            <w:r w:rsidRPr="00716279">
              <w:rPr>
                <w:rFonts w:cs="Arial"/>
                <w:sz w:val="16"/>
                <w:szCs w:val="16"/>
              </w:rPr>
              <w:t>3.2.</w:t>
            </w:r>
          </w:p>
        </w:tc>
      </w:tr>
      <w:tr w:rsidR="006015FF" w:rsidRPr="00716279" w14:paraId="0677822D" w14:textId="77777777" w:rsidTr="00E913D5">
        <w:tc>
          <w:tcPr>
            <w:tcW w:w="2410" w:type="dxa"/>
          </w:tcPr>
          <w:p w14:paraId="25923741" w14:textId="77777777" w:rsidR="006015FF" w:rsidRPr="00716279" w:rsidRDefault="006015FF" w:rsidP="00716279">
            <w:pPr>
              <w:numPr>
                <w:ilvl w:val="0"/>
                <w:numId w:val="24"/>
              </w:numPr>
              <w:jc w:val="both"/>
              <w:rPr>
                <w:rFonts w:cs="Arial"/>
                <w:b/>
                <w:sz w:val="16"/>
                <w:szCs w:val="16"/>
                <w:highlight w:val="yellow"/>
              </w:rPr>
            </w:pPr>
            <w:r w:rsidRPr="00716279">
              <w:rPr>
                <w:rFonts w:cs="Arial"/>
                <w:b/>
                <w:color w:val="548DD4"/>
                <w:sz w:val="16"/>
                <w:szCs w:val="16"/>
              </w:rPr>
              <w:t>Mário Moura</w:t>
            </w:r>
            <w:r w:rsidR="003E79DC" w:rsidRPr="00716279">
              <w:rPr>
                <w:rFonts w:cs="Arial"/>
                <w:b/>
                <w:color w:val="548DD4"/>
                <w:sz w:val="16"/>
                <w:szCs w:val="16"/>
              </w:rPr>
              <w:t xml:space="preserve"> ausente apresenta </w:t>
            </w:r>
          </w:p>
          <w:p w14:paraId="755E89FC" w14:textId="77777777" w:rsidR="00DB1014" w:rsidRPr="00716279" w:rsidRDefault="00561FCD" w:rsidP="00716279">
            <w:pPr>
              <w:ind w:left="360"/>
              <w:jc w:val="both"/>
              <w:rPr>
                <w:rFonts w:cs="Arial"/>
                <w:b/>
                <w:sz w:val="16"/>
                <w:szCs w:val="16"/>
                <w:highlight w:val="yellow"/>
              </w:rPr>
            </w:pPr>
            <w:r w:rsidRPr="00716279">
              <w:rPr>
                <w:rFonts w:cs="Arial"/>
                <w:b/>
                <w:color w:val="548DD4"/>
                <w:sz w:val="16"/>
                <w:szCs w:val="16"/>
              </w:rPr>
              <w:t>Anabela Mimoso</w:t>
            </w:r>
          </w:p>
        </w:tc>
        <w:tc>
          <w:tcPr>
            <w:tcW w:w="3686" w:type="dxa"/>
          </w:tcPr>
          <w:p w14:paraId="46E06C6D" w14:textId="77777777" w:rsidR="006015FF" w:rsidRPr="00716279" w:rsidRDefault="006015FF" w:rsidP="00716279">
            <w:pPr>
              <w:jc w:val="both"/>
              <w:rPr>
                <w:rFonts w:cs="Arial"/>
                <w:b/>
                <w:sz w:val="16"/>
                <w:szCs w:val="16"/>
              </w:rPr>
            </w:pPr>
            <w:r w:rsidRPr="00716279">
              <w:rPr>
                <w:rFonts w:cs="Arial"/>
                <w:b/>
                <w:color w:val="000000"/>
                <w:sz w:val="16"/>
                <w:szCs w:val="16"/>
              </w:rPr>
              <w:t>Câmara Municipal da Ribeira Grande</w:t>
            </w:r>
          </w:p>
        </w:tc>
        <w:tc>
          <w:tcPr>
            <w:tcW w:w="1275" w:type="dxa"/>
          </w:tcPr>
          <w:p w14:paraId="2AAC7062" w14:textId="77777777" w:rsidR="006015FF" w:rsidRPr="00716279" w:rsidRDefault="006015FF" w:rsidP="00716279">
            <w:pPr>
              <w:jc w:val="both"/>
              <w:rPr>
                <w:rFonts w:cs="Arial"/>
                <w:b/>
                <w:color w:val="000000"/>
                <w:sz w:val="16"/>
                <w:szCs w:val="16"/>
              </w:rPr>
            </w:pPr>
            <w:r w:rsidRPr="00716279">
              <w:rPr>
                <w:rFonts w:cs="Arial"/>
                <w:b/>
                <w:color w:val="000000"/>
                <w:sz w:val="16"/>
                <w:szCs w:val="16"/>
              </w:rPr>
              <w:t>AÇORES</w:t>
            </w:r>
          </w:p>
        </w:tc>
        <w:tc>
          <w:tcPr>
            <w:tcW w:w="5387" w:type="dxa"/>
          </w:tcPr>
          <w:p w14:paraId="346030D3" w14:textId="77777777" w:rsidR="006015FF" w:rsidRPr="00716279" w:rsidRDefault="006015FF" w:rsidP="00716279">
            <w:pPr>
              <w:jc w:val="both"/>
              <w:rPr>
                <w:rFonts w:cs="Arial"/>
                <w:color w:val="339966"/>
                <w:sz w:val="16"/>
                <w:szCs w:val="16"/>
              </w:rPr>
            </w:pPr>
            <w:r w:rsidRPr="00716279">
              <w:rPr>
                <w:rFonts w:cs="Arial"/>
                <w:color w:val="339966"/>
                <w:sz w:val="16"/>
                <w:szCs w:val="16"/>
              </w:rPr>
              <w:t>Manuel Raposo Marques: a pauta em vez do direito</w:t>
            </w:r>
          </w:p>
        </w:tc>
        <w:tc>
          <w:tcPr>
            <w:tcW w:w="709" w:type="dxa"/>
          </w:tcPr>
          <w:p w14:paraId="693DE498" w14:textId="77777777" w:rsidR="006015FF" w:rsidRPr="00716279" w:rsidRDefault="006015FF" w:rsidP="00716279">
            <w:pPr>
              <w:jc w:val="both"/>
              <w:rPr>
                <w:rFonts w:cs="Arial"/>
                <w:sz w:val="16"/>
                <w:szCs w:val="16"/>
              </w:rPr>
            </w:pPr>
            <w:r w:rsidRPr="00716279">
              <w:rPr>
                <w:rFonts w:cs="Arial"/>
                <w:sz w:val="16"/>
                <w:szCs w:val="16"/>
              </w:rPr>
              <w:t>1.1</w:t>
            </w:r>
          </w:p>
        </w:tc>
      </w:tr>
      <w:tr w:rsidR="006015FF" w:rsidRPr="00716279" w14:paraId="449401BE" w14:textId="77777777" w:rsidTr="00E913D5">
        <w:tc>
          <w:tcPr>
            <w:tcW w:w="2410" w:type="dxa"/>
          </w:tcPr>
          <w:p w14:paraId="31C99B7D" w14:textId="77777777" w:rsidR="006015FF" w:rsidRPr="00716279" w:rsidRDefault="006015FF" w:rsidP="00716279">
            <w:pPr>
              <w:numPr>
                <w:ilvl w:val="0"/>
                <w:numId w:val="24"/>
              </w:numPr>
              <w:jc w:val="both"/>
              <w:rPr>
                <w:rFonts w:cs="Arial"/>
                <w:b/>
                <w:sz w:val="16"/>
                <w:szCs w:val="16"/>
                <w:highlight w:val="yellow"/>
              </w:rPr>
            </w:pPr>
            <w:r w:rsidRPr="00716279">
              <w:rPr>
                <w:rFonts w:cs="Arial"/>
                <w:b/>
                <w:sz w:val="16"/>
                <w:szCs w:val="16"/>
                <w:highlight w:val="yellow"/>
              </w:rPr>
              <w:t>Raquel Machado</w:t>
            </w:r>
          </w:p>
        </w:tc>
        <w:tc>
          <w:tcPr>
            <w:tcW w:w="3686" w:type="dxa"/>
          </w:tcPr>
          <w:p w14:paraId="1E5EEB85" w14:textId="77777777" w:rsidR="006015FF" w:rsidRPr="00716279" w:rsidRDefault="006015FF" w:rsidP="00716279">
            <w:pPr>
              <w:jc w:val="both"/>
              <w:rPr>
                <w:rFonts w:cs="Arial"/>
                <w:b/>
                <w:color w:val="000000"/>
                <w:sz w:val="16"/>
                <w:szCs w:val="16"/>
              </w:rPr>
            </w:pPr>
            <w:r w:rsidRPr="00716279">
              <w:rPr>
                <w:rFonts w:cs="Arial"/>
                <w:b/>
                <w:color w:val="000000"/>
                <w:sz w:val="16"/>
                <w:szCs w:val="16"/>
              </w:rPr>
              <w:t>Univ Coimbra e Conservatório Regional de Ponta Delgada</w:t>
            </w:r>
          </w:p>
        </w:tc>
        <w:tc>
          <w:tcPr>
            <w:tcW w:w="1275" w:type="dxa"/>
          </w:tcPr>
          <w:p w14:paraId="3A7E1061" w14:textId="77777777" w:rsidR="006015FF" w:rsidRPr="00716279" w:rsidRDefault="006015FF" w:rsidP="00716279">
            <w:pPr>
              <w:jc w:val="both"/>
              <w:rPr>
                <w:rFonts w:cs="Arial"/>
                <w:b/>
                <w:color w:val="000000"/>
                <w:sz w:val="16"/>
                <w:szCs w:val="16"/>
              </w:rPr>
            </w:pPr>
            <w:r w:rsidRPr="00716279">
              <w:rPr>
                <w:rFonts w:cs="Arial"/>
                <w:b/>
                <w:color w:val="000000"/>
                <w:sz w:val="16"/>
                <w:szCs w:val="16"/>
              </w:rPr>
              <w:t xml:space="preserve">Açores </w:t>
            </w:r>
          </w:p>
        </w:tc>
        <w:tc>
          <w:tcPr>
            <w:tcW w:w="5387" w:type="dxa"/>
          </w:tcPr>
          <w:p w14:paraId="11472285" w14:textId="77777777" w:rsidR="006015FF" w:rsidRPr="00716279" w:rsidRDefault="006015FF" w:rsidP="00716279">
            <w:pPr>
              <w:jc w:val="both"/>
              <w:rPr>
                <w:rFonts w:cs="Arial"/>
                <w:color w:val="339966"/>
                <w:sz w:val="16"/>
                <w:szCs w:val="16"/>
              </w:rPr>
            </w:pPr>
            <w:r w:rsidRPr="00716279">
              <w:rPr>
                <w:rFonts w:cs="Arial"/>
                <w:color w:val="339966"/>
                <w:sz w:val="16"/>
                <w:szCs w:val="16"/>
              </w:rPr>
              <w:t>Concerto  Cancioneiro Açoriano</w:t>
            </w:r>
          </w:p>
        </w:tc>
        <w:tc>
          <w:tcPr>
            <w:tcW w:w="709" w:type="dxa"/>
          </w:tcPr>
          <w:p w14:paraId="71041484" w14:textId="77777777" w:rsidR="006015FF" w:rsidRPr="00716279" w:rsidRDefault="006015FF" w:rsidP="00716279">
            <w:pPr>
              <w:jc w:val="both"/>
              <w:rPr>
                <w:rFonts w:cs="Arial"/>
                <w:sz w:val="16"/>
                <w:szCs w:val="16"/>
              </w:rPr>
            </w:pPr>
            <w:r w:rsidRPr="00716279">
              <w:rPr>
                <w:rFonts w:cs="Arial"/>
                <w:sz w:val="16"/>
                <w:szCs w:val="16"/>
              </w:rPr>
              <w:t>1</w:t>
            </w:r>
          </w:p>
        </w:tc>
      </w:tr>
      <w:tr w:rsidR="006015FF" w:rsidRPr="00716279" w14:paraId="798E4CEC" w14:textId="77777777" w:rsidTr="00E913D5">
        <w:tc>
          <w:tcPr>
            <w:tcW w:w="2410" w:type="dxa"/>
          </w:tcPr>
          <w:p w14:paraId="7D139E2D" w14:textId="77777777" w:rsidR="006015FF" w:rsidRPr="00716279" w:rsidRDefault="006015FF" w:rsidP="00716279">
            <w:pPr>
              <w:numPr>
                <w:ilvl w:val="0"/>
                <w:numId w:val="24"/>
              </w:numPr>
              <w:jc w:val="both"/>
              <w:rPr>
                <w:rFonts w:cs="Arial"/>
                <w:b/>
                <w:sz w:val="16"/>
                <w:szCs w:val="16"/>
                <w:highlight w:val="yellow"/>
              </w:rPr>
            </w:pPr>
            <w:r w:rsidRPr="00716279">
              <w:rPr>
                <w:rFonts w:cs="Arial"/>
                <w:b/>
                <w:sz w:val="16"/>
                <w:szCs w:val="16"/>
                <w:highlight w:val="yellow"/>
              </w:rPr>
              <w:t>Raul Gaião</w:t>
            </w:r>
          </w:p>
        </w:tc>
        <w:tc>
          <w:tcPr>
            <w:tcW w:w="3686" w:type="dxa"/>
          </w:tcPr>
          <w:p w14:paraId="74A8217A" w14:textId="77777777" w:rsidR="006015FF" w:rsidRPr="00716279" w:rsidRDefault="006015FF" w:rsidP="00716279">
            <w:pPr>
              <w:jc w:val="both"/>
              <w:rPr>
                <w:rFonts w:cs="Arial"/>
                <w:b/>
                <w:sz w:val="16"/>
                <w:szCs w:val="16"/>
              </w:rPr>
            </w:pPr>
            <w:r w:rsidRPr="00716279">
              <w:rPr>
                <w:rFonts w:cs="Arial"/>
                <w:b/>
                <w:sz w:val="16"/>
                <w:szCs w:val="16"/>
              </w:rPr>
              <w:t xml:space="preserve">Colaborador do Dicionário da Língua Portuguesa Contemporânea, Academia das Ciências de Lisboa e do Dicionário Houaiss </w:t>
            </w:r>
          </w:p>
        </w:tc>
        <w:tc>
          <w:tcPr>
            <w:tcW w:w="1275" w:type="dxa"/>
          </w:tcPr>
          <w:p w14:paraId="71192C58" w14:textId="77777777" w:rsidR="006015FF" w:rsidRPr="00716279" w:rsidRDefault="006015FF" w:rsidP="00716279">
            <w:pPr>
              <w:jc w:val="both"/>
              <w:rPr>
                <w:rFonts w:cs="Arial"/>
                <w:b/>
                <w:sz w:val="16"/>
                <w:szCs w:val="16"/>
              </w:rPr>
            </w:pPr>
            <w:r w:rsidRPr="00716279">
              <w:rPr>
                <w:rFonts w:cs="Arial"/>
                <w:b/>
                <w:sz w:val="16"/>
                <w:szCs w:val="16"/>
              </w:rPr>
              <w:t>PORTUGAL</w:t>
            </w:r>
          </w:p>
        </w:tc>
        <w:tc>
          <w:tcPr>
            <w:tcW w:w="5387" w:type="dxa"/>
          </w:tcPr>
          <w:p w14:paraId="6DC722E1" w14:textId="77777777" w:rsidR="006015FF" w:rsidRPr="00716279" w:rsidRDefault="006015FF" w:rsidP="00716279">
            <w:pPr>
              <w:jc w:val="both"/>
              <w:rPr>
                <w:rFonts w:cs="Arial"/>
                <w:color w:val="339966"/>
                <w:sz w:val="16"/>
                <w:szCs w:val="16"/>
              </w:rPr>
            </w:pPr>
            <w:r w:rsidRPr="00716279">
              <w:rPr>
                <w:rFonts w:cs="Arial"/>
                <w:color w:val="339966"/>
                <w:sz w:val="16"/>
                <w:szCs w:val="16"/>
              </w:rPr>
              <w:t>Açorianos em Macau – D. Arquimínio da Costa: da atividade pastoral ao diálogo com a Igreja da China.</w:t>
            </w:r>
          </w:p>
        </w:tc>
        <w:tc>
          <w:tcPr>
            <w:tcW w:w="709" w:type="dxa"/>
          </w:tcPr>
          <w:p w14:paraId="0B91F5C5" w14:textId="77777777" w:rsidR="006015FF" w:rsidRPr="00716279" w:rsidRDefault="006015FF" w:rsidP="00716279">
            <w:pPr>
              <w:jc w:val="both"/>
              <w:rPr>
                <w:rFonts w:cs="Arial"/>
                <w:sz w:val="16"/>
                <w:szCs w:val="16"/>
              </w:rPr>
            </w:pPr>
            <w:r w:rsidRPr="00716279">
              <w:rPr>
                <w:rFonts w:cs="Arial"/>
                <w:sz w:val="16"/>
                <w:szCs w:val="16"/>
              </w:rPr>
              <w:t>3.6</w:t>
            </w:r>
          </w:p>
        </w:tc>
      </w:tr>
      <w:tr w:rsidR="006015FF" w:rsidRPr="00716279" w14:paraId="3B4858DA" w14:textId="77777777" w:rsidTr="00E913D5">
        <w:tc>
          <w:tcPr>
            <w:tcW w:w="2410" w:type="dxa"/>
          </w:tcPr>
          <w:p w14:paraId="6329E913" w14:textId="77777777" w:rsidR="006015FF" w:rsidRPr="00716279" w:rsidRDefault="006015FF" w:rsidP="00716279">
            <w:pPr>
              <w:numPr>
                <w:ilvl w:val="0"/>
                <w:numId w:val="24"/>
              </w:numPr>
              <w:jc w:val="both"/>
              <w:rPr>
                <w:rFonts w:cs="Arial"/>
                <w:b/>
                <w:sz w:val="16"/>
                <w:szCs w:val="16"/>
                <w:highlight w:val="yellow"/>
              </w:rPr>
            </w:pPr>
            <w:r w:rsidRPr="00716279">
              <w:rPr>
                <w:rFonts w:cs="Arial"/>
                <w:b/>
                <w:sz w:val="16"/>
                <w:szCs w:val="16"/>
                <w:highlight w:val="yellow"/>
              </w:rPr>
              <w:t>Rolf Kemmler</w:t>
            </w:r>
          </w:p>
        </w:tc>
        <w:tc>
          <w:tcPr>
            <w:tcW w:w="3686" w:type="dxa"/>
          </w:tcPr>
          <w:p w14:paraId="59DF7B1B" w14:textId="4ADF1EE9" w:rsidR="006015FF" w:rsidRPr="00716279" w:rsidRDefault="006015FF" w:rsidP="00716279">
            <w:pPr>
              <w:jc w:val="both"/>
              <w:rPr>
                <w:rFonts w:cs="Arial"/>
                <w:b/>
                <w:sz w:val="16"/>
                <w:szCs w:val="16"/>
              </w:rPr>
            </w:pPr>
            <w:r w:rsidRPr="00716279">
              <w:rPr>
                <w:rFonts w:cs="Arial"/>
                <w:b/>
                <w:sz w:val="16"/>
                <w:szCs w:val="16"/>
              </w:rPr>
              <w:t xml:space="preserve">CEL </w:t>
            </w:r>
            <w:r w:rsidR="000D43DC" w:rsidRPr="00716279">
              <w:rPr>
                <w:rFonts w:cs="Arial"/>
                <w:b/>
                <w:sz w:val="16"/>
                <w:szCs w:val="16"/>
              </w:rPr>
              <w:t xml:space="preserve"> / </w:t>
            </w:r>
            <w:r w:rsidRPr="00716279">
              <w:rPr>
                <w:rFonts w:cs="Arial"/>
                <w:b/>
                <w:sz w:val="16"/>
                <w:szCs w:val="16"/>
              </w:rPr>
              <w:t xml:space="preserve"> Univ. UTAD (Vila Real)</w:t>
            </w:r>
          </w:p>
        </w:tc>
        <w:tc>
          <w:tcPr>
            <w:tcW w:w="1275" w:type="dxa"/>
          </w:tcPr>
          <w:p w14:paraId="6D82A8A7" w14:textId="77777777" w:rsidR="006015FF" w:rsidRPr="00716279" w:rsidRDefault="006015FF" w:rsidP="00716279">
            <w:pPr>
              <w:jc w:val="both"/>
              <w:rPr>
                <w:rStyle w:val="Caracteresdenotaderodap0"/>
                <w:rFonts w:cs="Arial"/>
                <w:b/>
                <w:szCs w:val="16"/>
              </w:rPr>
            </w:pPr>
            <w:r w:rsidRPr="00716279">
              <w:rPr>
                <w:rStyle w:val="Caracteresdenotaderodap0"/>
                <w:rFonts w:cs="Arial"/>
                <w:szCs w:val="16"/>
              </w:rPr>
              <w:t>ALEMANHA</w:t>
            </w:r>
          </w:p>
        </w:tc>
        <w:tc>
          <w:tcPr>
            <w:tcW w:w="5387" w:type="dxa"/>
          </w:tcPr>
          <w:p w14:paraId="488CF372" w14:textId="77777777" w:rsidR="006015FF" w:rsidRPr="00716279" w:rsidRDefault="006015FF" w:rsidP="00716279">
            <w:pPr>
              <w:jc w:val="both"/>
              <w:rPr>
                <w:rFonts w:cs="Arial"/>
                <w:color w:val="339966"/>
                <w:sz w:val="16"/>
                <w:szCs w:val="16"/>
              </w:rPr>
            </w:pPr>
            <w:r w:rsidRPr="00716279">
              <w:rPr>
                <w:rStyle w:val="Caracteresdenotaderodap0"/>
                <w:rFonts w:cs="Arial"/>
                <w:color w:val="339966"/>
                <w:szCs w:val="16"/>
              </w:rPr>
              <w:t>João Albino Peixoto (1803-1891): um poeta ribeira-grandense que traduziu Beauzée</w:t>
            </w:r>
          </w:p>
        </w:tc>
        <w:tc>
          <w:tcPr>
            <w:tcW w:w="709" w:type="dxa"/>
          </w:tcPr>
          <w:p w14:paraId="62644217" w14:textId="77777777" w:rsidR="006015FF" w:rsidRPr="00716279" w:rsidRDefault="006015FF" w:rsidP="00716279">
            <w:pPr>
              <w:jc w:val="both"/>
              <w:rPr>
                <w:rFonts w:cs="Arial"/>
                <w:sz w:val="16"/>
                <w:szCs w:val="16"/>
              </w:rPr>
            </w:pPr>
            <w:r w:rsidRPr="00716279">
              <w:rPr>
                <w:rFonts w:cs="Arial"/>
                <w:sz w:val="16"/>
                <w:szCs w:val="16"/>
              </w:rPr>
              <w:t>1.1</w:t>
            </w:r>
          </w:p>
        </w:tc>
      </w:tr>
      <w:tr w:rsidR="006015FF" w:rsidRPr="00716279" w14:paraId="156B8B31" w14:textId="77777777" w:rsidTr="00E913D5">
        <w:tc>
          <w:tcPr>
            <w:tcW w:w="2410" w:type="dxa"/>
          </w:tcPr>
          <w:p w14:paraId="61857DA2" w14:textId="77777777" w:rsidR="006015FF" w:rsidRPr="00716279" w:rsidRDefault="006015FF" w:rsidP="00716279">
            <w:pPr>
              <w:ind w:left="360"/>
              <w:jc w:val="both"/>
              <w:rPr>
                <w:rFonts w:cs="Arial"/>
                <w:b/>
                <w:color w:val="548DD4"/>
                <w:sz w:val="16"/>
                <w:szCs w:val="16"/>
              </w:rPr>
            </w:pPr>
            <w:r w:rsidRPr="00716279">
              <w:rPr>
                <w:rFonts w:cs="Arial"/>
                <w:b/>
                <w:color w:val="548DD4"/>
                <w:sz w:val="16"/>
                <w:szCs w:val="16"/>
              </w:rPr>
              <w:t>Rosário Girão +</w:t>
            </w:r>
          </w:p>
          <w:p w14:paraId="593192E8" w14:textId="77777777" w:rsidR="006015FF" w:rsidRPr="00716279" w:rsidRDefault="006015FF" w:rsidP="00716279">
            <w:pPr>
              <w:ind w:left="360"/>
              <w:jc w:val="both"/>
              <w:rPr>
                <w:rFonts w:cs="Arial"/>
                <w:b/>
                <w:color w:val="548DD4"/>
                <w:sz w:val="16"/>
                <w:szCs w:val="16"/>
              </w:rPr>
            </w:pPr>
            <w:r w:rsidRPr="00716279">
              <w:rPr>
                <w:rFonts w:cs="Arial"/>
                <w:b/>
                <w:color w:val="548DD4"/>
                <w:sz w:val="16"/>
                <w:szCs w:val="16"/>
              </w:rPr>
              <w:t>MJ Silva ausentes</w:t>
            </w:r>
          </w:p>
          <w:p w14:paraId="5DDDAD10" w14:textId="77777777" w:rsidR="006015FF" w:rsidRPr="00716279" w:rsidRDefault="006015FF" w:rsidP="00716279">
            <w:pPr>
              <w:ind w:left="360"/>
              <w:jc w:val="both"/>
              <w:rPr>
                <w:rFonts w:cs="Arial"/>
                <w:b/>
                <w:sz w:val="16"/>
                <w:szCs w:val="16"/>
              </w:rPr>
            </w:pPr>
            <w:r w:rsidRPr="00716279">
              <w:rPr>
                <w:rFonts w:cs="Arial"/>
                <w:b/>
                <w:color w:val="548DD4"/>
                <w:sz w:val="16"/>
                <w:szCs w:val="16"/>
              </w:rPr>
              <w:t>Apresenta</w:t>
            </w:r>
            <w:r w:rsidRPr="00716279">
              <w:rPr>
                <w:rFonts w:cs="Arial"/>
                <w:b/>
                <w:color w:val="00B0F0"/>
                <w:sz w:val="16"/>
                <w:szCs w:val="16"/>
              </w:rPr>
              <w:t xml:space="preserve"> </w:t>
            </w:r>
            <w:r w:rsidRPr="00716279">
              <w:rPr>
                <w:rFonts w:cs="Arial"/>
                <w:b/>
                <w:sz w:val="16"/>
                <w:szCs w:val="16"/>
                <w:highlight w:val="yellow"/>
              </w:rPr>
              <w:t>Helena Chrystello</w:t>
            </w:r>
          </w:p>
        </w:tc>
        <w:tc>
          <w:tcPr>
            <w:tcW w:w="3686" w:type="dxa"/>
          </w:tcPr>
          <w:p w14:paraId="1C453667" w14:textId="77777777" w:rsidR="006015FF" w:rsidRPr="00716279" w:rsidRDefault="006015FF" w:rsidP="00716279">
            <w:pPr>
              <w:jc w:val="both"/>
              <w:rPr>
                <w:rFonts w:cs="Arial"/>
                <w:b/>
                <w:sz w:val="16"/>
                <w:szCs w:val="16"/>
              </w:rPr>
            </w:pPr>
            <w:r w:rsidRPr="00716279">
              <w:rPr>
                <w:rFonts w:cs="Arial"/>
                <w:b/>
                <w:sz w:val="16"/>
                <w:szCs w:val="16"/>
              </w:rPr>
              <w:t>Univ do Minho</w:t>
            </w:r>
          </w:p>
          <w:p w14:paraId="2644BD00" w14:textId="77777777" w:rsidR="006015FF" w:rsidRPr="00716279" w:rsidRDefault="006015FF" w:rsidP="00716279">
            <w:pPr>
              <w:jc w:val="both"/>
              <w:rPr>
                <w:rFonts w:cs="Arial"/>
                <w:b/>
                <w:sz w:val="16"/>
                <w:szCs w:val="16"/>
              </w:rPr>
            </w:pPr>
            <w:r w:rsidRPr="00716279">
              <w:rPr>
                <w:rFonts w:cs="Arial"/>
                <w:b/>
                <w:sz w:val="16"/>
                <w:szCs w:val="16"/>
              </w:rPr>
              <w:t>Univ do Minho</w:t>
            </w:r>
          </w:p>
          <w:p w14:paraId="36136997" w14:textId="77777777" w:rsidR="006015FF" w:rsidRPr="00716279" w:rsidRDefault="006015FF" w:rsidP="00716279">
            <w:pPr>
              <w:jc w:val="both"/>
              <w:rPr>
                <w:rFonts w:cs="Arial"/>
                <w:b/>
                <w:sz w:val="16"/>
                <w:szCs w:val="16"/>
              </w:rPr>
            </w:pPr>
            <w:r w:rsidRPr="00716279">
              <w:rPr>
                <w:rFonts w:cs="Arial"/>
                <w:b/>
                <w:sz w:val="16"/>
                <w:szCs w:val="16"/>
              </w:rPr>
              <w:t>RBI da Maia S. Miguel</w:t>
            </w:r>
          </w:p>
        </w:tc>
        <w:tc>
          <w:tcPr>
            <w:tcW w:w="1275" w:type="dxa"/>
          </w:tcPr>
          <w:p w14:paraId="21C68F5D" w14:textId="77777777" w:rsidR="006015FF" w:rsidRPr="00716279" w:rsidRDefault="006015FF" w:rsidP="00716279">
            <w:pPr>
              <w:jc w:val="both"/>
              <w:rPr>
                <w:rStyle w:val="Caracteresdenotaderodap0"/>
                <w:rFonts w:cs="Arial"/>
                <w:b/>
                <w:szCs w:val="16"/>
              </w:rPr>
            </w:pPr>
            <w:r w:rsidRPr="00716279">
              <w:rPr>
                <w:rStyle w:val="Caracteresdenotaderodap0"/>
                <w:rFonts w:cs="Arial"/>
                <w:szCs w:val="16"/>
              </w:rPr>
              <w:t>Portugal</w:t>
            </w:r>
          </w:p>
          <w:p w14:paraId="59769D87" w14:textId="77777777" w:rsidR="006015FF" w:rsidRPr="00716279" w:rsidRDefault="006015FF" w:rsidP="00716279">
            <w:pPr>
              <w:jc w:val="both"/>
              <w:rPr>
                <w:rStyle w:val="Caracteresdenotaderodap0"/>
                <w:rFonts w:cs="Arial"/>
                <w:b/>
                <w:szCs w:val="16"/>
              </w:rPr>
            </w:pPr>
            <w:r w:rsidRPr="00716279">
              <w:rPr>
                <w:rStyle w:val="Caracteresdenotaderodap0"/>
                <w:rFonts w:cs="Arial"/>
                <w:szCs w:val="16"/>
              </w:rPr>
              <w:t>Portugal</w:t>
            </w:r>
          </w:p>
          <w:p w14:paraId="36862D78" w14:textId="77777777" w:rsidR="006015FF" w:rsidRPr="00716279" w:rsidRDefault="006015FF" w:rsidP="00716279">
            <w:pPr>
              <w:jc w:val="both"/>
              <w:rPr>
                <w:rStyle w:val="Caracteresdenotaderodap0"/>
                <w:rFonts w:cs="Arial"/>
                <w:b/>
                <w:szCs w:val="16"/>
              </w:rPr>
            </w:pPr>
            <w:r w:rsidRPr="00716279">
              <w:rPr>
                <w:rStyle w:val="Caracteresdenotaderodap0"/>
                <w:rFonts w:cs="Arial"/>
                <w:szCs w:val="16"/>
              </w:rPr>
              <w:t xml:space="preserve">Açores </w:t>
            </w:r>
          </w:p>
        </w:tc>
        <w:tc>
          <w:tcPr>
            <w:tcW w:w="5387" w:type="dxa"/>
          </w:tcPr>
          <w:p w14:paraId="548B1DDF" w14:textId="77777777" w:rsidR="006015FF" w:rsidRPr="00716279" w:rsidRDefault="006015FF" w:rsidP="00716279">
            <w:pPr>
              <w:jc w:val="both"/>
              <w:rPr>
                <w:rStyle w:val="Caracteresdenotaderodap0"/>
                <w:rFonts w:cs="Arial"/>
                <w:color w:val="339966"/>
                <w:szCs w:val="16"/>
              </w:rPr>
            </w:pPr>
            <w:r w:rsidRPr="00716279">
              <w:rPr>
                <w:rStyle w:val="Caracteresdenotaderodap0"/>
                <w:rFonts w:cs="Arial"/>
                <w:color w:val="339966"/>
                <w:szCs w:val="16"/>
              </w:rPr>
              <w:t>Catarse de Cristóvão de Aguiar</w:t>
            </w:r>
          </w:p>
        </w:tc>
        <w:tc>
          <w:tcPr>
            <w:tcW w:w="709" w:type="dxa"/>
          </w:tcPr>
          <w:p w14:paraId="7805E693" w14:textId="77777777" w:rsidR="006015FF" w:rsidRPr="00716279" w:rsidRDefault="006015FF" w:rsidP="00716279">
            <w:pPr>
              <w:jc w:val="both"/>
              <w:rPr>
                <w:rFonts w:cs="Arial"/>
                <w:sz w:val="16"/>
                <w:szCs w:val="16"/>
              </w:rPr>
            </w:pPr>
            <w:r w:rsidRPr="00716279">
              <w:rPr>
                <w:rFonts w:cs="Arial"/>
                <w:sz w:val="16"/>
                <w:szCs w:val="16"/>
              </w:rPr>
              <w:t>1.1</w:t>
            </w:r>
          </w:p>
        </w:tc>
      </w:tr>
      <w:tr w:rsidR="006015FF" w:rsidRPr="00716279" w14:paraId="16253EEA" w14:textId="77777777" w:rsidTr="00E913D5">
        <w:tc>
          <w:tcPr>
            <w:tcW w:w="2410" w:type="dxa"/>
          </w:tcPr>
          <w:p w14:paraId="59C79EF5" w14:textId="77777777" w:rsidR="006015FF" w:rsidRPr="00716279" w:rsidRDefault="006015FF" w:rsidP="00716279">
            <w:pPr>
              <w:numPr>
                <w:ilvl w:val="0"/>
                <w:numId w:val="24"/>
              </w:numPr>
              <w:jc w:val="both"/>
              <w:rPr>
                <w:rFonts w:cs="Arial"/>
                <w:b/>
                <w:sz w:val="16"/>
                <w:szCs w:val="16"/>
              </w:rPr>
            </w:pPr>
            <w:r w:rsidRPr="00716279">
              <w:rPr>
                <w:rFonts w:cs="Arial"/>
                <w:b/>
                <w:color w:val="000000"/>
                <w:sz w:val="16"/>
                <w:szCs w:val="16"/>
                <w:highlight w:val="yellow"/>
              </w:rPr>
              <w:t>Rui Formoso</w:t>
            </w:r>
            <w:r w:rsidRPr="00716279">
              <w:rPr>
                <w:rFonts w:cs="Arial"/>
                <w:b/>
                <w:color w:val="000000"/>
                <w:sz w:val="16"/>
                <w:szCs w:val="16"/>
              </w:rPr>
              <w:t xml:space="preserve"> </w:t>
            </w:r>
          </w:p>
        </w:tc>
        <w:tc>
          <w:tcPr>
            <w:tcW w:w="3686" w:type="dxa"/>
          </w:tcPr>
          <w:p w14:paraId="5A29F3C5" w14:textId="77777777" w:rsidR="006015FF" w:rsidRPr="00716279" w:rsidRDefault="006015FF" w:rsidP="00716279">
            <w:pPr>
              <w:jc w:val="both"/>
              <w:rPr>
                <w:rFonts w:cs="Arial"/>
                <w:b/>
                <w:sz w:val="16"/>
                <w:szCs w:val="16"/>
              </w:rPr>
            </w:pPr>
            <w:r w:rsidRPr="00716279">
              <w:rPr>
                <w:rFonts w:cs="Arial"/>
                <w:b/>
                <w:color w:val="000000"/>
                <w:sz w:val="16"/>
                <w:szCs w:val="16"/>
              </w:rPr>
              <w:t>Escola Superior de Educação Comunicação e Desporto da Guarda</w:t>
            </w:r>
          </w:p>
        </w:tc>
        <w:tc>
          <w:tcPr>
            <w:tcW w:w="1275" w:type="dxa"/>
          </w:tcPr>
          <w:p w14:paraId="1679B372" w14:textId="77777777" w:rsidR="006015FF" w:rsidRPr="00716279" w:rsidRDefault="006015FF" w:rsidP="00716279">
            <w:pPr>
              <w:widowControl w:val="0"/>
              <w:autoSpaceDE w:val="0"/>
              <w:autoSpaceDN w:val="0"/>
              <w:adjustRightInd w:val="0"/>
              <w:jc w:val="both"/>
              <w:rPr>
                <w:rFonts w:cs="Arial"/>
                <w:b/>
                <w:iCs/>
                <w:color w:val="000000"/>
                <w:sz w:val="16"/>
                <w:szCs w:val="16"/>
              </w:rPr>
            </w:pPr>
            <w:r w:rsidRPr="00716279">
              <w:rPr>
                <w:rFonts w:cs="Arial"/>
                <w:b/>
                <w:iCs/>
                <w:color w:val="000000"/>
                <w:sz w:val="16"/>
                <w:szCs w:val="16"/>
              </w:rPr>
              <w:t>PORTUGAL</w:t>
            </w:r>
          </w:p>
        </w:tc>
        <w:tc>
          <w:tcPr>
            <w:tcW w:w="5387" w:type="dxa"/>
          </w:tcPr>
          <w:p w14:paraId="55E5DEF3" w14:textId="77777777" w:rsidR="006015FF" w:rsidRPr="00716279" w:rsidRDefault="006015FF" w:rsidP="00716279">
            <w:pPr>
              <w:jc w:val="both"/>
              <w:rPr>
                <w:rFonts w:cs="Arial"/>
                <w:color w:val="339966"/>
                <w:sz w:val="16"/>
                <w:szCs w:val="16"/>
              </w:rPr>
            </w:pPr>
            <w:r w:rsidRPr="00716279">
              <w:rPr>
                <w:rFonts w:cs="Arial"/>
                <w:i/>
                <w:iCs/>
                <w:color w:val="339966"/>
                <w:sz w:val="16"/>
                <w:szCs w:val="16"/>
              </w:rPr>
              <w:t>Longe da vista, longe… da compreensão: o império da escrita e as dificuldades na consciência do oral.</w:t>
            </w:r>
          </w:p>
        </w:tc>
        <w:tc>
          <w:tcPr>
            <w:tcW w:w="709" w:type="dxa"/>
          </w:tcPr>
          <w:p w14:paraId="6EA6F581" w14:textId="77777777" w:rsidR="006015FF" w:rsidRPr="00716279" w:rsidRDefault="006015FF" w:rsidP="00716279">
            <w:pPr>
              <w:jc w:val="both"/>
              <w:rPr>
                <w:rFonts w:cs="Arial"/>
                <w:sz w:val="16"/>
                <w:szCs w:val="16"/>
              </w:rPr>
            </w:pPr>
            <w:r w:rsidRPr="00716279">
              <w:rPr>
                <w:rFonts w:cs="Arial"/>
                <w:sz w:val="16"/>
                <w:szCs w:val="16"/>
              </w:rPr>
              <w:t>3.5</w:t>
            </w:r>
          </w:p>
        </w:tc>
      </w:tr>
      <w:tr w:rsidR="006015FF" w:rsidRPr="00716279" w14:paraId="6EFBD5FD" w14:textId="77777777" w:rsidTr="00E913D5">
        <w:tc>
          <w:tcPr>
            <w:tcW w:w="2410" w:type="dxa"/>
          </w:tcPr>
          <w:p w14:paraId="2DEB63F6" w14:textId="77777777" w:rsidR="006015FF" w:rsidRPr="00716279" w:rsidRDefault="006015FF" w:rsidP="00716279">
            <w:pPr>
              <w:numPr>
                <w:ilvl w:val="0"/>
                <w:numId w:val="24"/>
              </w:numPr>
              <w:jc w:val="both"/>
              <w:rPr>
                <w:rFonts w:cs="Arial"/>
                <w:b/>
                <w:color w:val="000000"/>
                <w:sz w:val="16"/>
                <w:szCs w:val="16"/>
              </w:rPr>
            </w:pPr>
            <w:r w:rsidRPr="00716279">
              <w:rPr>
                <w:rFonts w:cs="Arial"/>
                <w:b/>
                <w:color w:val="000000"/>
                <w:sz w:val="16"/>
                <w:szCs w:val="16"/>
              </w:rPr>
              <w:t>Santa Inèze Soares</w:t>
            </w:r>
          </w:p>
        </w:tc>
        <w:tc>
          <w:tcPr>
            <w:tcW w:w="3686" w:type="dxa"/>
          </w:tcPr>
          <w:p w14:paraId="3A669CC0" w14:textId="77777777" w:rsidR="006015FF" w:rsidRPr="00716279" w:rsidRDefault="006015FF" w:rsidP="00716279">
            <w:pPr>
              <w:jc w:val="both"/>
              <w:rPr>
                <w:rFonts w:cs="Arial"/>
                <w:b/>
                <w:color w:val="000000"/>
                <w:sz w:val="16"/>
                <w:szCs w:val="16"/>
              </w:rPr>
            </w:pPr>
            <w:r w:rsidRPr="00716279">
              <w:rPr>
                <w:rFonts w:cs="Arial"/>
                <w:b/>
                <w:color w:val="000000"/>
                <w:sz w:val="16"/>
                <w:szCs w:val="16"/>
              </w:rPr>
              <w:t>Presencial</w:t>
            </w:r>
          </w:p>
        </w:tc>
        <w:tc>
          <w:tcPr>
            <w:tcW w:w="1275" w:type="dxa"/>
          </w:tcPr>
          <w:p w14:paraId="0D983710" w14:textId="77777777" w:rsidR="006015FF" w:rsidRPr="00716279" w:rsidRDefault="006015FF" w:rsidP="00716279">
            <w:pPr>
              <w:widowControl w:val="0"/>
              <w:autoSpaceDE w:val="0"/>
              <w:autoSpaceDN w:val="0"/>
              <w:adjustRightInd w:val="0"/>
              <w:jc w:val="both"/>
              <w:rPr>
                <w:rFonts w:cs="Arial"/>
                <w:b/>
                <w:iCs/>
                <w:color w:val="000000"/>
                <w:sz w:val="16"/>
                <w:szCs w:val="16"/>
              </w:rPr>
            </w:pPr>
            <w:r w:rsidRPr="00716279">
              <w:rPr>
                <w:rFonts w:cs="Arial"/>
                <w:b/>
                <w:iCs/>
                <w:color w:val="000000"/>
                <w:sz w:val="16"/>
                <w:szCs w:val="16"/>
              </w:rPr>
              <w:t xml:space="preserve">Brasil </w:t>
            </w:r>
          </w:p>
        </w:tc>
        <w:tc>
          <w:tcPr>
            <w:tcW w:w="5387" w:type="dxa"/>
          </w:tcPr>
          <w:p w14:paraId="238514F7" w14:textId="77777777" w:rsidR="006015FF" w:rsidRPr="00716279" w:rsidRDefault="006015FF" w:rsidP="00716279">
            <w:pPr>
              <w:jc w:val="both"/>
              <w:rPr>
                <w:rFonts w:cs="Arial"/>
                <w:i/>
                <w:iCs/>
                <w:color w:val="339966"/>
                <w:sz w:val="16"/>
                <w:szCs w:val="16"/>
              </w:rPr>
            </w:pPr>
            <w:r w:rsidRPr="00716279">
              <w:rPr>
                <w:rFonts w:cs="Arial"/>
                <w:i/>
                <w:iCs/>
                <w:color w:val="339966"/>
                <w:sz w:val="16"/>
                <w:szCs w:val="16"/>
              </w:rPr>
              <w:t>-</w:t>
            </w:r>
          </w:p>
        </w:tc>
        <w:tc>
          <w:tcPr>
            <w:tcW w:w="709" w:type="dxa"/>
          </w:tcPr>
          <w:p w14:paraId="43820B64" w14:textId="77777777" w:rsidR="006015FF" w:rsidRPr="00716279" w:rsidRDefault="006015FF" w:rsidP="00716279">
            <w:pPr>
              <w:jc w:val="both"/>
              <w:rPr>
                <w:rFonts w:cs="Arial"/>
                <w:sz w:val="16"/>
                <w:szCs w:val="16"/>
              </w:rPr>
            </w:pPr>
            <w:r w:rsidRPr="00716279">
              <w:rPr>
                <w:rFonts w:cs="Arial"/>
                <w:sz w:val="16"/>
                <w:szCs w:val="16"/>
              </w:rPr>
              <w:t>-</w:t>
            </w:r>
          </w:p>
        </w:tc>
      </w:tr>
      <w:tr w:rsidR="006015FF" w:rsidRPr="00716279" w14:paraId="25F3A012" w14:textId="77777777" w:rsidTr="00E913D5">
        <w:tc>
          <w:tcPr>
            <w:tcW w:w="2410" w:type="dxa"/>
          </w:tcPr>
          <w:p w14:paraId="4E4D42DF" w14:textId="77777777" w:rsidR="006015FF" w:rsidRPr="00716279" w:rsidRDefault="006015FF" w:rsidP="00716279">
            <w:pPr>
              <w:numPr>
                <w:ilvl w:val="0"/>
                <w:numId w:val="24"/>
              </w:numPr>
              <w:jc w:val="both"/>
              <w:rPr>
                <w:rFonts w:cs="Arial"/>
                <w:b/>
                <w:sz w:val="16"/>
                <w:szCs w:val="16"/>
              </w:rPr>
            </w:pPr>
            <w:r w:rsidRPr="00716279">
              <w:rPr>
                <w:rFonts w:cs="Arial"/>
                <w:b/>
                <w:sz w:val="16"/>
                <w:szCs w:val="16"/>
                <w:highlight w:val="yellow"/>
              </w:rPr>
              <w:t>Vasco Pereira Da Costa</w:t>
            </w:r>
          </w:p>
        </w:tc>
        <w:tc>
          <w:tcPr>
            <w:tcW w:w="3686" w:type="dxa"/>
          </w:tcPr>
          <w:p w14:paraId="050B3783" w14:textId="77777777" w:rsidR="006015FF" w:rsidRPr="00716279" w:rsidRDefault="006015FF" w:rsidP="00716279">
            <w:pPr>
              <w:jc w:val="both"/>
              <w:rPr>
                <w:rFonts w:cs="Arial"/>
                <w:b/>
                <w:sz w:val="16"/>
                <w:szCs w:val="16"/>
              </w:rPr>
            </w:pPr>
            <w:r w:rsidRPr="00716279">
              <w:rPr>
                <w:rFonts w:cs="Arial"/>
                <w:b/>
                <w:sz w:val="16"/>
                <w:szCs w:val="16"/>
              </w:rPr>
              <w:t>ESCRITOR AÇORIANO</w:t>
            </w:r>
          </w:p>
        </w:tc>
        <w:tc>
          <w:tcPr>
            <w:tcW w:w="1275" w:type="dxa"/>
          </w:tcPr>
          <w:p w14:paraId="1A5D4F8B" w14:textId="77777777" w:rsidR="006015FF" w:rsidRPr="00716279" w:rsidRDefault="006015FF" w:rsidP="00716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b/>
                <w:sz w:val="16"/>
                <w:szCs w:val="16"/>
              </w:rPr>
            </w:pPr>
            <w:r w:rsidRPr="00716279">
              <w:rPr>
                <w:rFonts w:cs="Arial"/>
                <w:b/>
                <w:sz w:val="16"/>
                <w:szCs w:val="16"/>
              </w:rPr>
              <w:t>AÇORES</w:t>
            </w:r>
          </w:p>
        </w:tc>
        <w:tc>
          <w:tcPr>
            <w:tcW w:w="5387" w:type="dxa"/>
          </w:tcPr>
          <w:p w14:paraId="08C14EC2" w14:textId="77777777" w:rsidR="006015FF" w:rsidRPr="00716279" w:rsidRDefault="006015FF" w:rsidP="00716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339966"/>
                <w:sz w:val="16"/>
                <w:szCs w:val="16"/>
              </w:rPr>
            </w:pPr>
            <w:r w:rsidRPr="00716279">
              <w:rPr>
                <w:rFonts w:cs="Arial"/>
                <w:color w:val="339966"/>
                <w:sz w:val="16"/>
                <w:szCs w:val="16"/>
              </w:rPr>
              <w:t>Génese de dois poemas sobre SANTA MARIA - Cristóvão Colombo em Santa Maria</w:t>
            </w:r>
          </w:p>
          <w:p w14:paraId="7AF711FC" w14:textId="77777777" w:rsidR="006015FF" w:rsidRPr="00716279" w:rsidRDefault="006015FF" w:rsidP="00716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339966"/>
                <w:sz w:val="16"/>
                <w:szCs w:val="16"/>
              </w:rPr>
            </w:pPr>
            <w:r w:rsidRPr="00716279">
              <w:rPr>
                <w:rFonts w:cs="Arial"/>
                <w:color w:val="339966"/>
                <w:sz w:val="16"/>
                <w:szCs w:val="16"/>
              </w:rPr>
              <w:t>(Riscos de Marear) e Baía da Cré (O fogo Oculto).</w:t>
            </w:r>
          </w:p>
        </w:tc>
        <w:tc>
          <w:tcPr>
            <w:tcW w:w="709" w:type="dxa"/>
          </w:tcPr>
          <w:p w14:paraId="7379E283" w14:textId="77777777" w:rsidR="006015FF" w:rsidRPr="00716279" w:rsidRDefault="006015FF" w:rsidP="00716279">
            <w:pPr>
              <w:jc w:val="both"/>
              <w:rPr>
                <w:rFonts w:cs="Arial"/>
                <w:sz w:val="16"/>
                <w:szCs w:val="16"/>
              </w:rPr>
            </w:pPr>
            <w:r w:rsidRPr="00716279">
              <w:rPr>
                <w:rFonts w:cs="Arial"/>
                <w:sz w:val="16"/>
                <w:szCs w:val="16"/>
              </w:rPr>
              <w:t>1.1</w:t>
            </w:r>
          </w:p>
        </w:tc>
      </w:tr>
      <w:tr w:rsidR="006015FF" w:rsidRPr="00716279" w14:paraId="715BF772" w14:textId="77777777" w:rsidTr="00E913D5">
        <w:tc>
          <w:tcPr>
            <w:tcW w:w="2410" w:type="dxa"/>
          </w:tcPr>
          <w:p w14:paraId="0E509C59" w14:textId="77777777" w:rsidR="006015FF" w:rsidRPr="00716279" w:rsidRDefault="006015FF" w:rsidP="00716279">
            <w:pPr>
              <w:numPr>
                <w:ilvl w:val="0"/>
                <w:numId w:val="24"/>
              </w:numPr>
              <w:jc w:val="both"/>
              <w:rPr>
                <w:rFonts w:cs="Arial"/>
                <w:b/>
                <w:sz w:val="16"/>
                <w:szCs w:val="16"/>
                <w:highlight w:val="yellow"/>
              </w:rPr>
            </w:pPr>
            <w:r w:rsidRPr="00716279">
              <w:rPr>
                <w:rFonts w:cs="Arial"/>
                <w:b/>
                <w:sz w:val="16"/>
                <w:szCs w:val="16"/>
                <w:highlight w:val="yellow"/>
              </w:rPr>
              <w:t>Zélia Borges e</w:t>
            </w:r>
          </w:p>
          <w:p w14:paraId="458AB296" w14:textId="77777777" w:rsidR="006015FF" w:rsidRPr="00716279" w:rsidRDefault="006015FF" w:rsidP="00716279">
            <w:pPr>
              <w:numPr>
                <w:ilvl w:val="0"/>
                <w:numId w:val="24"/>
              </w:numPr>
              <w:jc w:val="both"/>
              <w:rPr>
                <w:rFonts w:cs="Arial"/>
                <w:b/>
                <w:sz w:val="16"/>
                <w:szCs w:val="16"/>
                <w:highlight w:val="yellow"/>
              </w:rPr>
            </w:pPr>
            <w:r w:rsidRPr="00716279">
              <w:rPr>
                <w:rFonts w:cs="Arial"/>
                <w:b/>
                <w:sz w:val="16"/>
                <w:szCs w:val="16"/>
                <w:highlight w:val="yellow"/>
              </w:rPr>
              <w:t xml:space="preserve">Cícero Santos </w:t>
            </w:r>
          </w:p>
        </w:tc>
        <w:tc>
          <w:tcPr>
            <w:tcW w:w="3686" w:type="dxa"/>
          </w:tcPr>
          <w:p w14:paraId="74F1FD6E" w14:textId="77777777" w:rsidR="006015FF" w:rsidRPr="00716279" w:rsidRDefault="006015FF" w:rsidP="00716279">
            <w:pPr>
              <w:jc w:val="both"/>
              <w:rPr>
                <w:rFonts w:cs="Arial"/>
                <w:b/>
                <w:sz w:val="16"/>
                <w:szCs w:val="16"/>
              </w:rPr>
            </w:pPr>
            <w:smartTag w:uri="schemas-houaiss/mini" w:element="verbetes">
              <w:r w:rsidRPr="00716279">
                <w:rPr>
                  <w:rFonts w:cs="Arial"/>
                  <w:b/>
                  <w:sz w:val="16"/>
                  <w:szCs w:val="16"/>
                </w:rPr>
                <w:t>Universidade</w:t>
              </w:r>
            </w:smartTag>
            <w:r w:rsidRPr="00716279">
              <w:rPr>
                <w:rFonts w:cs="Arial"/>
                <w:b/>
                <w:sz w:val="16"/>
                <w:szCs w:val="16"/>
              </w:rPr>
              <w:t xml:space="preserve"> </w:t>
            </w:r>
            <w:smartTag w:uri="schemas-houaiss/mini" w:element="verbetes">
              <w:r w:rsidRPr="00716279">
                <w:rPr>
                  <w:rFonts w:cs="Arial"/>
                  <w:b/>
                  <w:sz w:val="16"/>
                  <w:szCs w:val="16"/>
                </w:rPr>
                <w:t>Presbiteriana</w:t>
              </w:r>
            </w:smartTag>
            <w:r w:rsidRPr="00716279">
              <w:rPr>
                <w:rFonts w:cs="Arial"/>
                <w:b/>
                <w:sz w:val="16"/>
                <w:szCs w:val="16"/>
              </w:rPr>
              <w:t xml:space="preserve"> Mackenzie </w:t>
            </w:r>
          </w:p>
        </w:tc>
        <w:tc>
          <w:tcPr>
            <w:tcW w:w="1275" w:type="dxa"/>
          </w:tcPr>
          <w:p w14:paraId="0294561B" w14:textId="77777777" w:rsidR="006015FF" w:rsidRPr="00716279" w:rsidRDefault="006015FF" w:rsidP="00716279">
            <w:pPr>
              <w:jc w:val="both"/>
              <w:rPr>
                <w:rFonts w:cs="Arial"/>
                <w:b/>
                <w:sz w:val="16"/>
                <w:szCs w:val="16"/>
              </w:rPr>
            </w:pPr>
            <w:r w:rsidRPr="00716279">
              <w:rPr>
                <w:rFonts w:cs="Arial"/>
                <w:b/>
                <w:sz w:val="16"/>
                <w:szCs w:val="16"/>
              </w:rPr>
              <w:t>BRASIL</w:t>
            </w:r>
          </w:p>
        </w:tc>
        <w:tc>
          <w:tcPr>
            <w:tcW w:w="5387" w:type="dxa"/>
          </w:tcPr>
          <w:p w14:paraId="0FB80814" w14:textId="77777777" w:rsidR="006015FF" w:rsidRPr="00716279" w:rsidRDefault="006015FF" w:rsidP="00716279">
            <w:pPr>
              <w:jc w:val="both"/>
              <w:rPr>
                <w:rFonts w:cs="Arial"/>
                <w:color w:val="339966"/>
                <w:sz w:val="16"/>
                <w:szCs w:val="16"/>
              </w:rPr>
            </w:pPr>
            <w:r w:rsidRPr="00716279">
              <w:rPr>
                <w:rFonts w:cs="Arial"/>
                <w:color w:val="339966"/>
                <w:sz w:val="16"/>
                <w:szCs w:val="16"/>
              </w:rPr>
              <w:t>Memória (ainda atividade) do carro de bois</w:t>
            </w:r>
          </w:p>
        </w:tc>
        <w:tc>
          <w:tcPr>
            <w:tcW w:w="709" w:type="dxa"/>
          </w:tcPr>
          <w:p w14:paraId="221A9893" w14:textId="77777777" w:rsidR="006015FF" w:rsidRPr="00716279" w:rsidRDefault="006015FF" w:rsidP="00716279">
            <w:pPr>
              <w:jc w:val="both"/>
              <w:rPr>
                <w:rFonts w:cs="Arial"/>
                <w:sz w:val="16"/>
                <w:szCs w:val="16"/>
              </w:rPr>
            </w:pPr>
            <w:r w:rsidRPr="00716279">
              <w:rPr>
                <w:rFonts w:cs="Arial"/>
                <w:sz w:val="16"/>
                <w:szCs w:val="16"/>
              </w:rPr>
              <w:t>3.5</w:t>
            </w:r>
          </w:p>
        </w:tc>
      </w:tr>
      <w:tr w:rsidR="006015FF" w:rsidRPr="00716279" w14:paraId="4BE88136" w14:textId="77777777" w:rsidTr="00E913D5">
        <w:tc>
          <w:tcPr>
            <w:tcW w:w="2410" w:type="dxa"/>
          </w:tcPr>
          <w:p w14:paraId="7030CB85" w14:textId="77777777" w:rsidR="006015FF" w:rsidRPr="00716279" w:rsidRDefault="006015FF" w:rsidP="00716279">
            <w:pPr>
              <w:numPr>
                <w:ilvl w:val="0"/>
                <w:numId w:val="24"/>
              </w:numPr>
              <w:jc w:val="both"/>
              <w:rPr>
                <w:rFonts w:cs="Arial"/>
                <w:b/>
                <w:sz w:val="16"/>
                <w:szCs w:val="16"/>
                <w:highlight w:val="yellow"/>
              </w:rPr>
            </w:pPr>
            <w:r w:rsidRPr="00716279">
              <w:rPr>
                <w:rFonts w:cs="Arial"/>
                <w:b/>
                <w:sz w:val="16"/>
                <w:szCs w:val="16"/>
                <w:highlight w:val="yellow"/>
              </w:rPr>
              <w:t>Zilda Zapparoli</w:t>
            </w:r>
          </w:p>
        </w:tc>
        <w:tc>
          <w:tcPr>
            <w:tcW w:w="3686" w:type="dxa"/>
          </w:tcPr>
          <w:p w14:paraId="1AFC97F1" w14:textId="77777777" w:rsidR="006015FF" w:rsidRPr="00716279" w:rsidRDefault="006015FF" w:rsidP="00716279">
            <w:pPr>
              <w:jc w:val="both"/>
              <w:rPr>
                <w:rFonts w:cs="Arial"/>
                <w:b/>
                <w:sz w:val="16"/>
                <w:szCs w:val="16"/>
              </w:rPr>
            </w:pPr>
            <w:r w:rsidRPr="00716279">
              <w:rPr>
                <w:rFonts w:cs="Arial"/>
                <w:b/>
                <w:sz w:val="16"/>
                <w:szCs w:val="16"/>
              </w:rPr>
              <w:t>Universidade de São Paulo</w:t>
            </w:r>
          </w:p>
        </w:tc>
        <w:tc>
          <w:tcPr>
            <w:tcW w:w="1275" w:type="dxa"/>
          </w:tcPr>
          <w:p w14:paraId="675DBE4F" w14:textId="77777777" w:rsidR="006015FF" w:rsidRPr="00716279" w:rsidRDefault="006015FF" w:rsidP="00716279">
            <w:pPr>
              <w:jc w:val="both"/>
              <w:rPr>
                <w:rFonts w:cs="Arial"/>
                <w:b/>
                <w:sz w:val="16"/>
                <w:szCs w:val="16"/>
              </w:rPr>
            </w:pPr>
            <w:r w:rsidRPr="00716279">
              <w:rPr>
                <w:rFonts w:cs="Arial"/>
                <w:b/>
                <w:sz w:val="16"/>
                <w:szCs w:val="16"/>
              </w:rPr>
              <w:t>BRASIL</w:t>
            </w:r>
          </w:p>
        </w:tc>
        <w:tc>
          <w:tcPr>
            <w:tcW w:w="5387" w:type="dxa"/>
          </w:tcPr>
          <w:p w14:paraId="125ABAAA" w14:textId="77777777" w:rsidR="006015FF" w:rsidRPr="00716279" w:rsidRDefault="006015FF" w:rsidP="00716279">
            <w:pPr>
              <w:jc w:val="both"/>
              <w:rPr>
                <w:rFonts w:cs="Arial"/>
                <w:color w:val="339966"/>
                <w:sz w:val="16"/>
                <w:szCs w:val="16"/>
              </w:rPr>
            </w:pPr>
            <w:r w:rsidRPr="00716279">
              <w:rPr>
                <w:rFonts w:cs="Arial"/>
                <w:color w:val="339966"/>
                <w:sz w:val="16"/>
                <w:szCs w:val="16"/>
              </w:rPr>
              <w:t xml:space="preserve">Voz e texto </w:t>
            </w:r>
            <w:proofErr w:type="spellStart"/>
            <w:r w:rsidRPr="00716279">
              <w:rPr>
                <w:rFonts w:cs="Arial"/>
                <w:color w:val="339966"/>
                <w:sz w:val="16"/>
                <w:szCs w:val="16"/>
              </w:rPr>
              <w:t>ortográfico-fonético</w:t>
            </w:r>
            <w:proofErr w:type="spellEnd"/>
            <w:r w:rsidRPr="00716279">
              <w:rPr>
                <w:rFonts w:cs="Arial"/>
                <w:color w:val="339966"/>
                <w:sz w:val="16"/>
                <w:szCs w:val="16"/>
              </w:rPr>
              <w:t xml:space="preserve"> no sistema </w:t>
            </w:r>
            <w:proofErr w:type="spellStart"/>
            <w:r w:rsidRPr="00716279">
              <w:rPr>
                <w:rFonts w:cs="Arial"/>
                <w:color w:val="339966"/>
                <w:sz w:val="16"/>
                <w:szCs w:val="16"/>
              </w:rPr>
              <w:t>corpor</w:t>
            </w:r>
            <w:proofErr w:type="spellEnd"/>
            <w:r w:rsidRPr="00716279">
              <w:rPr>
                <w:rFonts w:cs="Arial"/>
                <w:color w:val="339966"/>
                <w:sz w:val="16"/>
                <w:szCs w:val="16"/>
              </w:rPr>
              <w:t xml:space="preserve"> – </w:t>
            </w:r>
            <w:r w:rsidRPr="00716279">
              <w:rPr>
                <w:rFonts w:cs="Arial"/>
                <w:i/>
                <w:color w:val="339966"/>
                <w:sz w:val="16"/>
                <w:szCs w:val="16"/>
              </w:rPr>
              <w:t>corpora</w:t>
            </w:r>
            <w:r w:rsidRPr="00716279">
              <w:rPr>
                <w:rFonts w:cs="Arial"/>
                <w:color w:val="339966"/>
                <w:sz w:val="16"/>
                <w:szCs w:val="16"/>
              </w:rPr>
              <w:t xml:space="preserve"> do português falado de SÃO PAULO</w:t>
            </w:r>
          </w:p>
        </w:tc>
        <w:tc>
          <w:tcPr>
            <w:tcW w:w="709" w:type="dxa"/>
          </w:tcPr>
          <w:p w14:paraId="3DB7B6B1" w14:textId="77777777" w:rsidR="006015FF" w:rsidRPr="00716279" w:rsidRDefault="006015FF" w:rsidP="00716279">
            <w:pPr>
              <w:jc w:val="both"/>
              <w:rPr>
                <w:rFonts w:cs="Arial"/>
                <w:sz w:val="16"/>
                <w:szCs w:val="16"/>
              </w:rPr>
            </w:pPr>
            <w:r w:rsidRPr="00716279">
              <w:rPr>
                <w:rFonts w:cs="Arial"/>
                <w:sz w:val="16"/>
                <w:szCs w:val="16"/>
              </w:rPr>
              <w:t>3.3</w:t>
            </w:r>
          </w:p>
        </w:tc>
      </w:tr>
      <w:tr w:rsidR="006015FF" w:rsidRPr="00716279" w14:paraId="6B0B6017" w14:textId="77777777" w:rsidTr="00E913D5">
        <w:tc>
          <w:tcPr>
            <w:tcW w:w="2410" w:type="dxa"/>
          </w:tcPr>
          <w:p w14:paraId="31B1D773" w14:textId="77777777" w:rsidR="006015FF" w:rsidRPr="00716279" w:rsidRDefault="006015FF" w:rsidP="00716279">
            <w:pPr>
              <w:numPr>
                <w:ilvl w:val="0"/>
                <w:numId w:val="24"/>
              </w:numPr>
              <w:jc w:val="both"/>
              <w:rPr>
                <w:rFonts w:cs="Arial"/>
                <w:b/>
                <w:sz w:val="16"/>
                <w:szCs w:val="16"/>
              </w:rPr>
            </w:pPr>
            <w:r w:rsidRPr="00716279">
              <w:rPr>
                <w:rFonts w:cs="Arial"/>
                <w:sz w:val="16"/>
                <w:szCs w:val="16"/>
              </w:rPr>
              <w:t>Manoel Vidal Castro Melo</w:t>
            </w:r>
          </w:p>
        </w:tc>
        <w:tc>
          <w:tcPr>
            <w:tcW w:w="3686" w:type="dxa"/>
          </w:tcPr>
          <w:p w14:paraId="0EA320A9" w14:textId="77170684" w:rsidR="006015FF" w:rsidRPr="00716279" w:rsidRDefault="006015FF" w:rsidP="00716279">
            <w:pPr>
              <w:jc w:val="both"/>
              <w:rPr>
                <w:rFonts w:cs="Arial"/>
                <w:b/>
                <w:sz w:val="16"/>
                <w:szCs w:val="16"/>
              </w:rPr>
            </w:pPr>
            <w:r w:rsidRPr="00716279">
              <w:rPr>
                <w:rFonts w:cs="Arial"/>
                <w:sz w:val="16"/>
                <w:szCs w:val="16"/>
              </w:rPr>
              <w:t>Fundação Ibirapuera de Pesquisas</w:t>
            </w:r>
            <w:r w:rsidR="000D43DC" w:rsidRPr="00716279">
              <w:rPr>
                <w:rFonts w:cs="Arial"/>
                <w:sz w:val="16"/>
                <w:szCs w:val="16"/>
              </w:rPr>
              <w:t xml:space="preserve"> / </w:t>
            </w:r>
            <w:r w:rsidRPr="00716279">
              <w:rPr>
                <w:rFonts w:cs="Arial"/>
                <w:sz w:val="16"/>
                <w:szCs w:val="16"/>
              </w:rPr>
              <w:t xml:space="preserve"> </w:t>
            </w:r>
            <w:r w:rsidRPr="00716279">
              <w:rPr>
                <w:rFonts w:cs="Arial"/>
                <w:b/>
                <w:sz w:val="16"/>
                <w:szCs w:val="16"/>
              </w:rPr>
              <w:t>presencial</w:t>
            </w:r>
          </w:p>
        </w:tc>
        <w:tc>
          <w:tcPr>
            <w:tcW w:w="1275" w:type="dxa"/>
          </w:tcPr>
          <w:p w14:paraId="2328AA9E" w14:textId="77777777" w:rsidR="006015FF" w:rsidRPr="00716279" w:rsidRDefault="006015FF" w:rsidP="00716279">
            <w:pPr>
              <w:jc w:val="both"/>
              <w:rPr>
                <w:rFonts w:cs="Arial"/>
                <w:b/>
                <w:sz w:val="16"/>
                <w:szCs w:val="16"/>
              </w:rPr>
            </w:pPr>
            <w:r w:rsidRPr="00716279">
              <w:rPr>
                <w:rFonts w:cs="Arial"/>
                <w:b/>
                <w:sz w:val="16"/>
                <w:szCs w:val="16"/>
              </w:rPr>
              <w:t xml:space="preserve">Brasil </w:t>
            </w:r>
          </w:p>
        </w:tc>
        <w:tc>
          <w:tcPr>
            <w:tcW w:w="5387" w:type="dxa"/>
          </w:tcPr>
          <w:p w14:paraId="6A264437" w14:textId="77777777" w:rsidR="006015FF" w:rsidRPr="00716279" w:rsidRDefault="006015FF" w:rsidP="00716279">
            <w:pPr>
              <w:jc w:val="both"/>
              <w:rPr>
                <w:rFonts w:cs="Arial"/>
                <w:color w:val="339966"/>
                <w:sz w:val="16"/>
                <w:szCs w:val="16"/>
              </w:rPr>
            </w:pPr>
            <w:r w:rsidRPr="00716279">
              <w:rPr>
                <w:rFonts w:cs="Arial"/>
                <w:color w:val="339966"/>
                <w:sz w:val="16"/>
                <w:szCs w:val="16"/>
              </w:rPr>
              <w:t>-</w:t>
            </w:r>
          </w:p>
        </w:tc>
        <w:tc>
          <w:tcPr>
            <w:tcW w:w="709" w:type="dxa"/>
          </w:tcPr>
          <w:p w14:paraId="5913E37F" w14:textId="77777777" w:rsidR="006015FF" w:rsidRPr="00716279" w:rsidRDefault="006015FF" w:rsidP="00716279">
            <w:pPr>
              <w:jc w:val="both"/>
              <w:rPr>
                <w:rFonts w:cs="Arial"/>
                <w:sz w:val="16"/>
                <w:szCs w:val="16"/>
              </w:rPr>
            </w:pPr>
            <w:r w:rsidRPr="00716279">
              <w:rPr>
                <w:rFonts w:cs="Arial"/>
                <w:sz w:val="16"/>
                <w:szCs w:val="16"/>
              </w:rPr>
              <w:t>-</w:t>
            </w:r>
          </w:p>
        </w:tc>
      </w:tr>
    </w:tbl>
    <w:p w14:paraId="2E725435" w14:textId="77777777" w:rsidR="006015FF" w:rsidRPr="00716279" w:rsidRDefault="006015FF" w:rsidP="00716279">
      <w:pPr>
        <w:ind w:left="720" w:hanging="360"/>
        <w:jc w:val="both"/>
        <w:rPr>
          <w:rFonts w:cs="Arial"/>
          <w:color w:val="FFFFFF"/>
        </w:rPr>
      </w:pPr>
      <w:r w:rsidRPr="00716279">
        <w:rPr>
          <w:rFonts w:cs="Arial"/>
          <w:color w:val="FFFFFF"/>
        </w:rPr>
        <w:t>1</w:t>
      </w:r>
    </w:p>
    <w:p w14:paraId="731546D9" w14:textId="77777777" w:rsidR="004E4E81" w:rsidRPr="00716279" w:rsidRDefault="00E86DC2" w:rsidP="00716279">
      <w:pPr>
        <w:tabs>
          <w:tab w:val="left" w:pos="480"/>
        </w:tabs>
        <w:jc w:val="both"/>
        <w:rPr>
          <w:rFonts w:cs="Arial"/>
          <w:szCs w:val="18"/>
        </w:rPr>
      </w:pPr>
      <w:r w:rsidRPr="00716279">
        <w:rPr>
          <w:rFonts w:cs="Arial"/>
          <w:szCs w:val="18"/>
        </w:rPr>
        <w:pict w14:anchorId="7C562BA6">
          <v:shape id="_x0000_i1042" type="#_x0000_t75" style="width:357.4pt;height:5.55pt" o:hrpct="0" o:hralign="center" o:hr="t">
            <v:imagedata r:id="rId14" o:title=""/>
          </v:shape>
        </w:pict>
      </w:r>
    </w:p>
    <w:p w14:paraId="219BB6B9" w14:textId="77777777" w:rsidR="00B276CE" w:rsidRPr="00716279" w:rsidRDefault="00E86DC2" w:rsidP="00716279">
      <w:pPr>
        <w:jc w:val="both"/>
        <w:rPr>
          <w:rFonts w:cs="Arial"/>
        </w:rPr>
      </w:pPr>
      <w:r w:rsidRPr="00716279">
        <w:rPr>
          <w:rFonts w:cs="Arial"/>
        </w:rPr>
        <w:pict w14:anchorId="48C3F1E6">
          <v:shape id="_x0000_i1045" type="#_x0000_t75" style="width:357.4pt;height:5.55pt" o:hrpct="0" o:hralign="center" o:hr="t">
            <v:imagedata r:id="rId14" o:title=""/>
          </v:shape>
        </w:pict>
      </w:r>
    </w:p>
    <w:p w14:paraId="6DBDA534" w14:textId="77777777" w:rsidR="004E4E81" w:rsidRPr="00716279" w:rsidRDefault="00B276CE" w:rsidP="00716279">
      <w:pPr>
        <w:pStyle w:val="Heading3"/>
        <w:rPr>
          <w:rStyle w:val="StyleArial"/>
          <w:rFonts w:cs="Arial"/>
          <w:b w:val="0"/>
          <w:sz w:val="40"/>
        </w:rPr>
      </w:pPr>
      <w:r w:rsidRPr="00716279">
        <w:rPr>
          <w:rStyle w:val="StyleArial"/>
          <w:rFonts w:cs="Arial"/>
          <w:b w:val="0"/>
          <w:caps/>
          <w:sz w:val="40"/>
        </w:rPr>
        <w:t>biodados e sinopses</w:t>
      </w:r>
      <w:r w:rsidR="004E4E81" w:rsidRPr="00716279">
        <w:rPr>
          <w:rStyle w:val="StyleArial"/>
          <w:rFonts w:cs="Arial"/>
          <w:b w:val="0"/>
          <w:caps/>
          <w:sz w:val="40"/>
        </w:rPr>
        <w:t xml:space="preserve"> DE PARTICIPANTES</w:t>
      </w:r>
    </w:p>
    <w:p w14:paraId="1F77BF78" w14:textId="373F557C" w:rsidR="004E4E81" w:rsidRPr="00716279" w:rsidRDefault="00716279" w:rsidP="00716279">
      <w:r w:rsidRPr="00716279">
        <w:rPr>
          <w:rFonts w:cs="Arial"/>
        </w:rPr>
        <w:pict w14:anchorId="7308E4D3">
          <v:shape id="_x0000_i1982" type="#_x0000_t75" style="width:357.4pt;height:5.55pt" o:hrpct="0" o:hralign="center" o:hr="t">
            <v:imagedata r:id="rId14" o:title=""/>
          </v:shape>
        </w:pict>
      </w:r>
    </w:p>
    <w:p w14:paraId="4FF91092" w14:textId="77777777" w:rsidR="004E4E81" w:rsidRPr="00716279" w:rsidRDefault="004E4E81" w:rsidP="00716279">
      <w:pPr>
        <w:pStyle w:val="Heading2"/>
        <w:rPr>
          <w:rStyle w:val="StyleHeading79ptBoldItalicUnderlineChar"/>
          <w:rFonts w:ascii="Arial" w:hAnsi="Arial"/>
          <w:sz w:val="20"/>
        </w:rPr>
      </w:pPr>
      <w:r w:rsidRPr="00716279">
        <w:t xml:space="preserve">ANABELA MIMOSO, </w:t>
      </w:r>
      <w:r w:rsidRPr="00716279">
        <w:rPr>
          <w:rStyle w:val="StyleHeading79ptBoldItalicUnderlineChar"/>
          <w:rFonts w:ascii="Arial" w:hAnsi="Arial"/>
          <w:sz w:val="20"/>
        </w:rPr>
        <w:t>UNIVERSIDADE LUSÓFONA DE HUMANIDADES E TECNOLOGIA PORTO</w:t>
      </w:r>
    </w:p>
    <w:p w14:paraId="4ACE5106" w14:textId="77777777" w:rsidR="00716279" w:rsidRPr="00716279" w:rsidRDefault="00E86DC2" w:rsidP="00716279">
      <w:pPr>
        <w:pStyle w:val="Heading2"/>
        <w:numPr>
          <w:ilvl w:val="0"/>
          <w:numId w:val="0"/>
        </w:numPr>
        <w:ind w:left="1080"/>
        <w:rPr>
          <w:noProof/>
        </w:rPr>
      </w:pPr>
      <w:r w:rsidRPr="00716279">
        <w:rPr>
          <w:noProof/>
        </w:rPr>
        <w:pict w14:anchorId="1B6DD67C">
          <v:shape id="_x0000_i1047" type="#_x0000_t75" style="width:120.8pt;height:147.75pt;visibility:visible">
            <v:imagedata r:id="rId36" o:title=""/>
          </v:shape>
        </w:pict>
      </w:r>
      <w:r w:rsidRPr="00716279">
        <w:rPr>
          <w:noProof/>
        </w:rPr>
        <w:pict w14:anchorId="5FCA23E5">
          <v:shape id="_x0000_i1048" type="#_x0000_t75" style="width:100.5pt;height:150pt;visibility:visible">
            <v:imagedata r:id="rId37" o:title=""/>
          </v:shape>
        </w:pict>
      </w:r>
    </w:p>
    <w:p w14:paraId="20FD90CD" w14:textId="701AAF91" w:rsidR="004E4E81" w:rsidRPr="00716279" w:rsidRDefault="004E4E81" w:rsidP="00716279">
      <w:pPr>
        <w:rPr>
          <w:rFonts w:cs="Arial"/>
        </w:rPr>
      </w:pPr>
      <w:r w:rsidRPr="00716279">
        <w:rPr>
          <w:rFonts w:cs="Arial"/>
        </w:rPr>
        <w:t>ANABELA BRITO FREITAS MIMOSO,</w:t>
      </w:r>
    </w:p>
    <w:p w14:paraId="3AA8C132"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É licenciada em História.</w:t>
      </w:r>
    </w:p>
    <w:p w14:paraId="770861E5"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 xml:space="preserve">Mestre e Doutora em Cultura pela FLUP. </w:t>
      </w:r>
    </w:p>
    <w:p w14:paraId="17A07A04"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 xml:space="preserve">Desempenhou cargos na direção de duas associações de Gaia, onde reside: a Associação de Escritores de Gaia e a Confraria Queirosiana. </w:t>
      </w:r>
    </w:p>
    <w:p w14:paraId="0275AD9E"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 xml:space="preserve">É investigadora de Literatura infantojuvenil e das suas relações com a pedagogia, na Universidade Lusófona onde leciona atualmente. </w:t>
      </w:r>
    </w:p>
    <w:p w14:paraId="779248C8"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 xml:space="preserve">É diretora da revista ECOS. </w:t>
      </w:r>
    </w:p>
    <w:p w14:paraId="41FF1E50"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 xml:space="preserve">Além de numerosos artigos de investigação sobre temas de língua e cultura em revistas e jornais, de manuais para o ensino da Língua Portuguesa para os 2º e 3º ciclos, é autora de um razoável número de livros de literatura infantojuvenil: </w:t>
      </w:r>
    </w:p>
    <w:p w14:paraId="733AC4FE"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Hi</w:t>
      </w:r>
      <w:r w:rsidRPr="00716279">
        <w:rPr>
          <w:rFonts w:cs="Arial"/>
          <w:i/>
          <w:szCs w:val="18"/>
        </w:rPr>
        <w:t xml:space="preserve">stória de um rio contada por um castanheiro </w:t>
      </w:r>
      <w:r w:rsidRPr="00716279">
        <w:rPr>
          <w:rFonts w:cs="Arial"/>
          <w:szCs w:val="18"/>
        </w:rPr>
        <w:t xml:space="preserve">(Porto Ed., 1986); </w:t>
      </w:r>
    </w:p>
    <w:p w14:paraId="30A42DA0" w14:textId="77777777" w:rsidR="004E4E81" w:rsidRPr="00716279" w:rsidRDefault="004E4E81" w:rsidP="00716279">
      <w:pPr>
        <w:tabs>
          <w:tab w:val="num" w:pos="142"/>
          <w:tab w:val="left" w:pos="480"/>
        </w:tabs>
        <w:ind w:firstLine="284"/>
        <w:jc w:val="both"/>
        <w:rPr>
          <w:rFonts w:cs="Arial"/>
          <w:szCs w:val="18"/>
        </w:rPr>
      </w:pPr>
      <w:r w:rsidRPr="00716279">
        <w:rPr>
          <w:rFonts w:cs="Arial"/>
          <w:i/>
          <w:szCs w:val="18"/>
        </w:rPr>
        <w:t>Era um azul tão verde…</w:t>
      </w:r>
      <w:r w:rsidRPr="00716279">
        <w:rPr>
          <w:rFonts w:cs="Arial"/>
          <w:szCs w:val="18"/>
        </w:rPr>
        <w:t xml:space="preserve"> (Porto Ed., 1993); </w:t>
      </w:r>
    </w:p>
    <w:p w14:paraId="25771597" w14:textId="77777777" w:rsidR="004E4E81" w:rsidRPr="00716279" w:rsidRDefault="004E4E81" w:rsidP="00716279">
      <w:pPr>
        <w:tabs>
          <w:tab w:val="num" w:pos="142"/>
          <w:tab w:val="left" w:pos="480"/>
        </w:tabs>
        <w:ind w:firstLine="284"/>
        <w:jc w:val="both"/>
        <w:rPr>
          <w:rFonts w:cs="Arial"/>
          <w:szCs w:val="18"/>
        </w:rPr>
      </w:pPr>
      <w:r w:rsidRPr="00716279">
        <w:rPr>
          <w:rFonts w:cs="Arial"/>
          <w:i/>
          <w:szCs w:val="18"/>
        </w:rPr>
        <w:t>O tesouro da moura</w:t>
      </w:r>
      <w:r w:rsidRPr="00716279">
        <w:rPr>
          <w:rFonts w:cs="Arial"/>
          <w:szCs w:val="18"/>
        </w:rPr>
        <w:t xml:space="preserve"> (Porto Ed., 1994);</w:t>
      </w:r>
    </w:p>
    <w:p w14:paraId="6483F9C0"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 xml:space="preserve"> D</w:t>
      </w:r>
      <w:r w:rsidRPr="00716279">
        <w:rPr>
          <w:rFonts w:cs="Arial"/>
          <w:i/>
          <w:szCs w:val="18"/>
        </w:rPr>
        <w:t xml:space="preserve">. Bruxa Gorducha </w:t>
      </w:r>
      <w:r w:rsidRPr="00716279">
        <w:rPr>
          <w:rFonts w:cs="Arial"/>
          <w:szCs w:val="18"/>
        </w:rPr>
        <w:t>(Porto Editora</w:t>
      </w:r>
      <w:r w:rsidRPr="00716279">
        <w:rPr>
          <w:rFonts w:cs="Arial"/>
          <w:i/>
          <w:szCs w:val="18"/>
        </w:rPr>
        <w:t xml:space="preserve">, </w:t>
      </w:r>
      <w:r w:rsidRPr="00716279">
        <w:rPr>
          <w:rFonts w:cs="Arial"/>
          <w:szCs w:val="18"/>
        </w:rPr>
        <w:t>1995</w:t>
      </w:r>
      <w:r w:rsidRPr="00716279">
        <w:rPr>
          <w:rFonts w:cs="Arial"/>
          <w:i/>
          <w:szCs w:val="18"/>
        </w:rPr>
        <w:t xml:space="preserve"> </w:t>
      </w:r>
      <w:r w:rsidRPr="00716279">
        <w:rPr>
          <w:rFonts w:cs="Arial"/>
          <w:szCs w:val="18"/>
        </w:rPr>
        <w:t xml:space="preserve">e Gailivro, 2006); </w:t>
      </w:r>
    </w:p>
    <w:p w14:paraId="361127EC" w14:textId="77777777" w:rsidR="004E4E81" w:rsidRPr="00716279" w:rsidRDefault="004E4E81" w:rsidP="00716279">
      <w:pPr>
        <w:tabs>
          <w:tab w:val="num" w:pos="142"/>
          <w:tab w:val="left" w:pos="480"/>
        </w:tabs>
        <w:ind w:firstLine="284"/>
        <w:jc w:val="both"/>
        <w:rPr>
          <w:rFonts w:cs="Arial"/>
          <w:szCs w:val="18"/>
        </w:rPr>
      </w:pPr>
      <w:r w:rsidRPr="00716279">
        <w:rPr>
          <w:rFonts w:cs="Arial"/>
          <w:i/>
          <w:szCs w:val="18"/>
        </w:rPr>
        <w:t>O último período</w:t>
      </w:r>
      <w:r w:rsidRPr="00716279">
        <w:rPr>
          <w:rFonts w:cs="Arial"/>
          <w:szCs w:val="18"/>
        </w:rPr>
        <w:t xml:space="preserve"> (Âmbar, 2002); </w:t>
      </w:r>
    </w:p>
    <w:p w14:paraId="4B355529"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Um</w:t>
      </w:r>
      <w:r w:rsidRPr="00716279">
        <w:rPr>
          <w:rFonts w:cs="Arial"/>
          <w:i/>
          <w:szCs w:val="18"/>
        </w:rPr>
        <w:t xml:space="preserve"> sonho à procura de uma bailarina </w:t>
      </w:r>
      <w:r w:rsidRPr="00716279">
        <w:rPr>
          <w:rFonts w:cs="Arial"/>
          <w:szCs w:val="18"/>
        </w:rPr>
        <w:t xml:space="preserve">(Âmbar, 2002); </w:t>
      </w:r>
    </w:p>
    <w:p w14:paraId="5810EA39" w14:textId="77777777" w:rsidR="004E4E81" w:rsidRPr="00716279" w:rsidRDefault="004E4E81" w:rsidP="00716279">
      <w:pPr>
        <w:tabs>
          <w:tab w:val="num" w:pos="142"/>
          <w:tab w:val="left" w:pos="480"/>
        </w:tabs>
        <w:ind w:firstLine="284"/>
        <w:jc w:val="both"/>
        <w:rPr>
          <w:rFonts w:cs="Arial"/>
          <w:szCs w:val="18"/>
        </w:rPr>
      </w:pPr>
      <w:r w:rsidRPr="00716279">
        <w:rPr>
          <w:rFonts w:cs="Arial"/>
          <w:i/>
          <w:szCs w:val="18"/>
        </w:rPr>
        <w:t xml:space="preserve">Parabéns, caloira! </w:t>
      </w:r>
      <w:r w:rsidRPr="00716279">
        <w:rPr>
          <w:rFonts w:cs="Arial"/>
          <w:szCs w:val="18"/>
        </w:rPr>
        <w:t xml:space="preserve">(Âmbar, 2003); </w:t>
      </w:r>
    </w:p>
    <w:p w14:paraId="1BF66EDE" w14:textId="77777777" w:rsidR="004E4E81" w:rsidRPr="00716279" w:rsidRDefault="004E4E81" w:rsidP="00716279">
      <w:pPr>
        <w:tabs>
          <w:tab w:val="num" w:pos="142"/>
          <w:tab w:val="left" w:pos="480"/>
        </w:tabs>
        <w:ind w:firstLine="284"/>
        <w:jc w:val="both"/>
        <w:rPr>
          <w:rFonts w:cs="Arial"/>
          <w:szCs w:val="18"/>
        </w:rPr>
      </w:pPr>
      <w:r w:rsidRPr="00716279">
        <w:rPr>
          <w:rFonts w:cs="Arial"/>
          <w:i/>
          <w:szCs w:val="18"/>
        </w:rPr>
        <w:t xml:space="preserve">Quando nos matam os </w:t>
      </w:r>
      <w:r w:rsidRPr="00716279">
        <w:rPr>
          <w:rFonts w:cs="Arial"/>
          <w:szCs w:val="18"/>
        </w:rPr>
        <w:t xml:space="preserve">sonhos (Âmbar, 2005); </w:t>
      </w:r>
    </w:p>
    <w:p w14:paraId="5807EC2D"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O</w:t>
      </w:r>
      <w:r w:rsidRPr="00716279">
        <w:rPr>
          <w:rFonts w:cs="Arial"/>
          <w:i/>
          <w:szCs w:val="18"/>
        </w:rPr>
        <w:t xml:space="preserve"> Tesouro do Castelo do Rei</w:t>
      </w:r>
      <w:r w:rsidRPr="00716279">
        <w:rPr>
          <w:rFonts w:cs="Arial"/>
          <w:szCs w:val="18"/>
        </w:rPr>
        <w:t xml:space="preserve"> (Âmbar, 2006); </w:t>
      </w:r>
    </w:p>
    <w:p w14:paraId="42FC56A9" w14:textId="77777777" w:rsidR="004E4E81" w:rsidRPr="00716279" w:rsidRDefault="004E4E81" w:rsidP="00716279">
      <w:pPr>
        <w:tabs>
          <w:tab w:val="num" w:pos="142"/>
          <w:tab w:val="left" w:pos="480"/>
        </w:tabs>
        <w:ind w:firstLine="284"/>
        <w:jc w:val="both"/>
        <w:rPr>
          <w:rFonts w:cs="Arial"/>
          <w:szCs w:val="18"/>
        </w:rPr>
      </w:pPr>
      <w:r w:rsidRPr="00716279">
        <w:rPr>
          <w:rFonts w:cs="Arial"/>
          <w:i/>
          <w:szCs w:val="18"/>
        </w:rPr>
        <w:t>Foz Coa: entre céu e rio</w:t>
      </w:r>
      <w:r w:rsidRPr="00716279">
        <w:rPr>
          <w:rFonts w:cs="Arial"/>
          <w:szCs w:val="18"/>
        </w:rPr>
        <w:t xml:space="preserve"> (Gailivro, 2007); </w:t>
      </w:r>
    </w:p>
    <w:p w14:paraId="659562D7" w14:textId="77777777" w:rsidR="004E4E81" w:rsidRPr="00716279" w:rsidRDefault="004E4E81" w:rsidP="00716279">
      <w:pPr>
        <w:tabs>
          <w:tab w:val="num" w:pos="142"/>
          <w:tab w:val="left" w:pos="480"/>
        </w:tabs>
        <w:ind w:firstLine="284"/>
        <w:jc w:val="both"/>
        <w:rPr>
          <w:rFonts w:cs="Arial"/>
          <w:szCs w:val="18"/>
        </w:rPr>
      </w:pPr>
      <w:r w:rsidRPr="00716279">
        <w:rPr>
          <w:rFonts w:cs="Arial"/>
          <w:i/>
          <w:szCs w:val="18"/>
        </w:rPr>
        <w:t xml:space="preserve">Traz os olhos cheios de palavras </w:t>
      </w:r>
      <w:r w:rsidRPr="00716279">
        <w:rPr>
          <w:rFonts w:cs="Arial"/>
          <w:szCs w:val="18"/>
        </w:rPr>
        <w:t xml:space="preserve">(Âmbar, 2007); </w:t>
      </w:r>
    </w:p>
    <w:p w14:paraId="2EFDBCF4" w14:textId="77777777" w:rsidR="004E4E81" w:rsidRPr="00716279" w:rsidRDefault="004E4E81" w:rsidP="00716279">
      <w:pPr>
        <w:tabs>
          <w:tab w:val="num" w:pos="142"/>
          <w:tab w:val="left" w:pos="480"/>
        </w:tabs>
        <w:ind w:firstLine="284"/>
        <w:jc w:val="both"/>
        <w:rPr>
          <w:rFonts w:cs="Arial"/>
          <w:szCs w:val="18"/>
        </w:rPr>
      </w:pPr>
      <w:r w:rsidRPr="00716279">
        <w:rPr>
          <w:rFonts w:cs="Arial"/>
          <w:i/>
          <w:szCs w:val="18"/>
        </w:rPr>
        <w:t xml:space="preserve">A vida pela metade </w:t>
      </w:r>
      <w:r w:rsidRPr="00716279">
        <w:rPr>
          <w:rFonts w:cs="Arial"/>
          <w:szCs w:val="18"/>
        </w:rPr>
        <w:t xml:space="preserve">(Gailivro, 2007); </w:t>
      </w:r>
    </w:p>
    <w:p w14:paraId="5746B73A" w14:textId="77777777" w:rsidR="004E4E81" w:rsidRPr="00716279" w:rsidRDefault="004E4E81" w:rsidP="00716279">
      <w:pPr>
        <w:tabs>
          <w:tab w:val="num" w:pos="142"/>
          <w:tab w:val="left" w:pos="480"/>
        </w:tabs>
        <w:ind w:firstLine="284"/>
        <w:jc w:val="both"/>
        <w:rPr>
          <w:rFonts w:cs="Arial"/>
          <w:szCs w:val="18"/>
        </w:rPr>
      </w:pPr>
      <w:r w:rsidRPr="00716279">
        <w:rPr>
          <w:rFonts w:cs="Arial"/>
          <w:i/>
          <w:szCs w:val="18"/>
        </w:rPr>
        <w:t>O cavalo negro</w:t>
      </w:r>
      <w:r w:rsidRPr="00716279">
        <w:rPr>
          <w:rFonts w:cs="Arial"/>
          <w:szCs w:val="18"/>
        </w:rPr>
        <w:t xml:space="preserve"> (Câmara M. de Gaia, 2008); </w:t>
      </w:r>
    </w:p>
    <w:p w14:paraId="4EF01D10" w14:textId="77777777" w:rsidR="004E4E81" w:rsidRPr="00716279" w:rsidRDefault="004E4E81" w:rsidP="00716279">
      <w:pPr>
        <w:tabs>
          <w:tab w:val="num" w:pos="142"/>
          <w:tab w:val="left" w:pos="480"/>
        </w:tabs>
        <w:ind w:firstLine="284"/>
        <w:jc w:val="both"/>
        <w:rPr>
          <w:rFonts w:cs="Arial"/>
          <w:szCs w:val="18"/>
        </w:rPr>
      </w:pPr>
      <w:r w:rsidRPr="00716279">
        <w:rPr>
          <w:rFonts w:cs="Arial"/>
          <w:i/>
          <w:szCs w:val="18"/>
        </w:rPr>
        <w:t>As férias do caracol</w:t>
      </w:r>
      <w:r w:rsidRPr="00716279">
        <w:rPr>
          <w:rFonts w:cs="Arial"/>
          <w:szCs w:val="18"/>
        </w:rPr>
        <w:t xml:space="preserve"> (Novagaia, 2009), entre outros em coautoria.</w:t>
      </w:r>
    </w:p>
    <w:p w14:paraId="6C97C55A" w14:textId="77777777" w:rsidR="004E4E81" w:rsidRPr="00716279" w:rsidRDefault="004E4E81" w:rsidP="00716279">
      <w:pPr>
        <w:tabs>
          <w:tab w:val="num" w:pos="142"/>
          <w:tab w:val="left" w:pos="480"/>
        </w:tabs>
        <w:ind w:firstLine="284"/>
        <w:jc w:val="both"/>
        <w:rPr>
          <w:rFonts w:cs="Arial"/>
          <w:szCs w:val="18"/>
        </w:rPr>
      </w:pPr>
      <w:r w:rsidRPr="00716279">
        <w:rPr>
          <w:rFonts w:cs="Arial"/>
          <w:i/>
          <w:szCs w:val="18"/>
        </w:rPr>
        <w:t>Aquela palavra mar</w:t>
      </w:r>
      <w:r w:rsidRPr="00716279">
        <w:rPr>
          <w:rFonts w:cs="Arial"/>
          <w:szCs w:val="18"/>
        </w:rPr>
        <w:t xml:space="preserve"> (Calendário, 2010)</w:t>
      </w:r>
    </w:p>
    <w:p w14:paraId="157B0608" w14:textId="77777777" w:rsidR="004E4E81" w:rsidRPr="00716279" w:rsidRDefault="004E4E81" w:rsidP="00716279">
      <w:pPr>
        <w:tabs>
          <w:tab w:val="num" w:pos="142"/>
          <w:tab w:val="left" w:pos="480"/>
        </w:tabs>
        <w:ind w:firstLine="284"/>
        <w:jc w:val="both"/>
        <w:rPr>
          <w:rStyle w:val="titulo21"/>
          <w:rFonts w:ascii="Arial" w:hAnsi="Arial" w:cs="Arial"/>
          <w:b w:val="0"/>
          <w:color w:val="auto"/>
          <w:sz w:val="18"/>
          <w:szCs w:val="18"/>
        </w:rPr>
      </w:pPr>
      <w:r w:rsidRPr="00716279">
        <w:rPr>
          <w:rFonts w:cs="Arial"/>
          <w:szCs w:val="18"/>
        </w:rPr>
        <w:t>Contos</w:t>
      </w:r>
      <w:r w:rsidRPr="00716279">
        <w:rPr>
          <w:rStyle w:val="titulo21"/>
          <w:rFonts w:ascii="Arial" w:hAnsi="Arial" w:cs="Arial"/>
          <w:bCs/>
          <w:szCs w:val="18"/>
        </w:rPr>
        <w:t xml:space="preserve"> </w:t>
      </w:r>
      <w:r w:rsidRPr="00716279">
        <w:rPr>
          <w:rStyle w:val="titulo21"/>
          <w:rFonts w:ascii="Arial" w:hAnsi="Arial" w:cs="Arial"/>
          <w:b w:val="0"/>
          <w:bCs/>
          <w:color w:val="auto"/>
          <w:sz w:val="18"/>
          <w:szCs w:val="18"/>
        </w:rPr>
        <w:t>Tradicionais Açorianos De Teófilo Braga (Calendário de Letras</w:t>
      </w:r>
      <w:r w:rsidRPr="00716279">
        <w:rPr>
          <w:rStyle w:val="titulo21"/>
          <w:rFonts w:ascii="Arial" w:hAnsi="Arial" w:cs="Arial"/>
          <w:b w:val="0"/>
          <w:color w:val="auto"/>
          <w:sz w:val="18"/>
          <w:szCs w:val="18"/>
        </w:rPr>
        <w:t xml:space="preserve"> </w:t>
      </w:r>
      <w:r w:rsidRPr="00716279">
        <w:rPr>
          <w:rFonts w:cs="Arial"/>
          <w:b/>
          <w:szCs w:val="18"/>
        </w:rPr>
        <w:t>2010</w:t>
      </w:r>
      <w:r w:rsidRPr="00716279">
        <w:rPr>
          <w:rStyle w:val="titulo21"/>
          <w:rFonts w:ascii="Arial" w:hAnsi="Arial" w:cs="Arial"/>
          <w:b w:val="0"/>
          <w:bCs/>
          <w:color w:val="auto"/>
          <w:sz w:val="18"/>
          <w:szCs w:val="18"/>
        </w:rPr>
        <w:t>),</w:t>
      </w:r>
      <w:r w:rsidRPr="00716279">
        <w:rPr>
          <w:rStyle w:val="titulo21"/>
          <w:rFonts w:ascii="Arial" w:hAnsi="Arial" w:cs="Arial"/>
          <w:b w:val="0"/>
          <w:color w:val="auto"/>
          <w:sz w:val="18"/>
          <w:szCs w:val="18"/>
        </w:rPr>
        <w:t xml:space="preserve"> </w:t>
      </w:r>
    </w:p>
    <w:p w14:paraId="2BA32FF5" w14:textId="77777777" w:rsidR="004E4E81" w:rsidRPr="00716279" w:rsidRDefault="004E4E81" w:rsidP="00716279">
      <w:pPr>
        <w:ind w:firstLine="284"/>
        <w:jc w:val="both"/>
        <w:rPr>
          <w:rStyle w:val="titulo21"/>
          <w:rFonts w:ascii="Arial" w:hAnsi="Arial" w:cs="Arial"/>
          <w:b w:val="0"/>
          <w:bCs/>
          <w:color w:val="auto"/>
          <w:sz w:val="18"/>
          <w:szCs w:val="18"/>
        </w:rPr>
      </w:pPr>
      <w:r w:rsidRPr="00716279">
        <w:rPr>
          <w:rStyle w:val="titulo21"/>
          <w:rFonts w:ascii="Arial" w:hAnsi="Arial" w:cs="Arial"/>
          <w:b w:val="0"/>
          <w:bCs/>
          <w:color w:val="auto"/>
          <w:sz w:val="18"/>
          <w:szCs w:val="18"/>
        </w:rPr>
        <w:t>Búzios (infantojuvenil, Calendário de Letras, 2011)</w:t>
      </w:r>
    </w:p>
    <w:p w14:paraId="2E7395AF" w14:textId="77777777" w:rsidR="004E4E81" w:rsidRPr="00716279" w:rsidRDefault="004E4E81" w:rsidP="00716279">
      <w:pPr>
        <w:pStyle w:val="IntenseQuote"/>
        <w:spacing w:before="0" w:after="0"/>
        <w:jc w:val="both"/>
        <w:rPr>
          <w:rStyle w:val="SubtleReference"/>
          <w:rFonts w:cs="Arial"/>
          <w:b w:val="0"/>
          <w:sz w:val="20"/>
        </w:rPr>
      </w:pPr>
      <w:r w:rsidRPr="00716279">
        <w:rPr>
          <w:rStyle w:val="SubtleReference"/>
          <w:rFonts w:cs="Arial"/>
          <w:b w:val="0"/>
          <w:sz w:val="20"/>
        </w:rPr>
        <w:t>É SÓCIO FUNDADOR DA AICL.</w:t>
      </w:r>
    </w:p>
    <w:p w14:paraId="0C0DDEA9" w14:textId="4F0B100E" w:rsidR="004E4E81" w:rsidRPr="00716279" w:rsidRDefault="004E4E81" w:rsidP="00716279">
      <w:pPr>
        <w:pStyle w:val="NoSpacing"/>
        <w:tabs>
          <w:tab w:val="num" w:pos="142"/>
        </w:tabs>
        <w:ind w:firstLine="284"/>
        <w:jc w:val="both"/>
        <w:rPr>
          <w:rStyle w:val="SubtleReference"/>
          <w:rFonts w:cs="Arial"/>
          <w:b/>
          <w:sz w:val="20"/>
          <w:szCs w:val="20"/>
        </w:rPr>
      </w:pPr>
      <w:r w:rsidRPr="00716279">
        <w:rPr>
          <w:rStyle w:val="SubtleReference"/>
          <w:rFonts w:cs="Arial"/>
          <w:b/>
          <w:sz w:val="20"/>
          <w:szCs w:val="20"/>
        </w:rPr>
        <w:t xml:space="preserve">EXPERIÊNCIAS DA DIÁSPORA, - OS CASOS DE RODRIGO LEAL DE CARVALHO E DE EDUARDO BETTENCOURT PINTO – </w:t>
      </w:r>
      <w:r w:rsidR="00716279" w:rsidRPr="00716279">
        <w:rPr>
          <w:rStyle w:val="SubtleReference"/>
          <w:rFonts w:cs="Arial"/>
          <w:b/>
          <w:sz w:val="20"/>
          <w:szCs w:val="20"/>
        </w:rPr>
        <w:t xml:space="preserve"> </w:t>
      </w:r>
      <w:r w:rsidRPr="00716279">
        <w:rPr>
          <w:rStyle w:val="SubtleReference"/>
          <w:rFonts w:cs="Arial"/>
          <w:b/>
          <w:sz w:val="20"/>
          <w:szCs w:val="20"/>
        </w:rPr>
        <w:t xml:space="preserve">ANABELA MIMOSO, Cei-EF </w:t>
      </w:r>
      <w:r w:rsidRPr="00716279">
        <w:rPr>
          <w:rStyle w:val="SubtleReference"/>
          <w:rFonts w:eastAsia="Arial Unicode MS" w:cs="Arial"/>
          <w:b/>
          <w:sz w:val="20"/>
          <w:szCs w:val="20"/>
        </w:rPr>
        <w:t>UNIVERSIDADE LUSÓFONA DE HUMANIDADES E TECNOLOGIA PORTO</w:t>
      </w:r>
      <w:r w:rsidR="000D43DC" w:rsidRPr="00716279">
        <w:rPr>
          <w:rStyle w:val="SubtleReference"/>
          <w:rFonts w:eastAsia="Arial Unicode MS" w:cs="Arial"/>
          <w:b/>
          <w:sz w:val="20"/>
          <w:szCs w:val="20"/>
        </w:rPr>
        <w:t xml:space="preserve"> </w:t>
      </w:r>
      <w:r w:rsidRPr="00716279">
        <w:rPr>
          <w:rStyle w:val="SubtleReference"/>
          <w:rFonts w:cs="Arial"/>
          <w:b/>
          <w:sz w:val="20"/>
          <w:szCs w:val="20"/>
        </w:rPr>
        <w:t xml:space="preserve">Tema 1: Autores lusófonos açorianos </w:t>
      </w:r>
    </w:p>
    <w:p w14:paraId="72699BA8"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Nascido nos Açores, na ilha Terceira, Rodrigo Leal de Carvalho viajou para Oriente em busca do seu porto de abrigo. Encontrou-o em Macau, em 1959. Aqui nasce também a sua vocação como escritor. Regressa aos Açores em 1999, aquando da passagem daquele território sob administração portuguesa para a China, mas o seu coração permanece em Macau.</w:t>
      </w:r>
    </w:p>
    <w:p w14:paraId="5885677A"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De ascendência açoriana, por via materna, mas nascido em Angola, em 1954, Eduardo Bettencourt Pinto de lá saiu em 1975, pouco antes da independência desta ex-colónia portuguesa. Também ele procurava um porto de abrigo. Rumou para Ocidente. Depois de ter passado pelos Açores, encontrou-o na parte mais ocidental do Canadá, em Vancouver, mas o seu coração permanece em África.</w:t>
      </w:r>
    </w:p>
    <w:p w14:paraId="10DF9F72"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 xml:space="preserve">Este trabalho pretende refletir sobre a forma como em dois romances destes autores (açorianos?), separados por uma geração, se refletem estas mesmas experiências de emigração, nomeadamente, em relação à mestiçagem. </w:t>
      </w:r>
    </w:p>
    <w:p w14:paraId="5A459463" w14:textId="77777777" w:rsidR="004E4E81" w:rsidRPr="00716279" w:rsidRDefault="00E86DC2" w:rsidP="00716279">
      <w:pPr>
        <w:tabs>
          <w:tab w:val="num" w:pos="0"/>
          <w:tab w:val="num" w:pos="142"/>
          <w:tab w:val="left" w:pos="480"/>
        </w:tabs>
        <w:ind w:firstLine="284"/>
        <w:jc w:val="both"/>
        <w:rPr>
          <w:rFonts w:cs="Arial"/>
          <w:b/>
          <w:color w:val="FF0000"/>
          <w:szCs w:val="18"/>
        </w:rPr>
      </w:pPr>
      <w:r w:rsidRPr="00716279">
        <w:rPr>
          <w:rFonts w:cs="Arial"/>
          <w:szCs w:val="18"/>
        </w:rPr>
        <w:pict w14:anchorId="68CFE1A7">
          <v:shape id="_x0000_i1049" type="#_x0000_t75" style="width:357.4pt;height:5.55pt" o:hrpct="0" o:hralign="center" o:hr="t">
            <v:imagedata r:id="rId14" o:title=""/>
          </v:shape>
        </w:pict>
      </w:r>
    </w:p>
    <w:p w14:paraId="3A5A76F4" w14:textId="77777777" w:rsidR="004E4E81" w:rsidRPr="00716279" w:rsidRDefault="004E4E81" w:rsidP="00716279">
      <w:pPr>
        <w:pStyle w:val="Heading2"/>
      </w:pPr>
      <w:r w:rsidRPr="00716279">
        <w:t xml:space="preserve">ANABELA NAIA SARDO, UNIDADE DE INVESTIGAÇÃO E DESENVOLVIMENTO DO INTERIOR, INSTITUTO POLITÉCNICO DA GUARDA. PORTUGAL, </w:t>
      </w:r>
    </w:p>
    <w:p w14:paraId="3B923214" w14:textId="77777777" w:rsidR="004E4E81" w:rsidRPr="00716279" w:rsidRDefault="00E86DC2" w:rsidP="00716279">
      <w:pPr>
        <w:tabs>
          <w:tab w:val="num" w:pos="0"/>
          <w:tab w:val="num" w:pos="142"/>
          <w:tab w:val="left" w:pos="480"/>
        </w:tabs>
        <w:jc w:val="both"/>
        <w:rPr>
          <w:rFonts w:cs="Arial"/>
          <w:szCs w:val="18"/>
        </w:rPr>
      </w:pPr>
      <w:r w:rsidRPr="00716279">
        <w:rPr>
          <w:rFonts w:cs="Arial"/>
          <w:noProof/>
          <w:szCs w:val="18"/>
        </w:rPr>
        <w:pict w14:anchorId="0A10BF3A">
          <v:shape id="_x0000_i1050" type="#_x0000_t75" style="width:155.25pt;height:126.8pt;visibility:visible">
            <v:imagedata r:id="rId38" o:title=""/>
          </v:shape>
        </w:pict>
      </w:r>
      <w:r w:rsidRPr="00716279">
        <w:rPr>
          <w:rFonts w:cs="Arial"/>
          <w:noProof/>
          <w:szCs w:val="18"/>
        </w:rPr>
        <w:pict w14:anchorId="3F84DBB4">
          <v:shape id="_x0000_i1051" type="#_x0000_t75" style="width:165pt;height:124.5pt;visibility:visible">
            <v:imagedata r:id="rId39" o:title=""/>
          </v:shape>
        </w:pict>
      </w:r>
    </w:p>
    <w:p w14:paraId="7297EF05" w14:textId="77777777" w:rsidR="004E4E81" w:rsidRPr="00716279" w:rsidRDefault="004E4E81" w:rsidP="00716279">
      <w:pPr>
        <w:pStyle w:val="BodyTextIndent2"/>
        <w:tabs>
          <w:tab w:val="num" w:pos="142"/>
          <w:tab w:val="left" w:pos="480"/>
        </w:tabs>
        <w:ind w:left="0" w:firstLine="284"/>
        <w:jc w:val="both"/>
        <w:rPr>
          <w:rFonts w:ascii="Arial" w:hAnsi="Arial" w:cs="Arial"/>
          <w:b w:val="0"/>
          <w:sz w:val="18"/>
          <w:szCs w:val="18"/>
          <w:lang w:val="pt-PT"/>
        </w:rPr>
      </w:pPr>
      <w:r w:rsidRPr="00716279">
        <w:rPr>
          <w:rFonts w:ascii="Arial" w:hAnsi="Arial" w:cs="Arial"/>
          <w:sz w:val="18"/>
          <w:szCs w:val="18"/>
          <w:lang w:val="pt-PT"/>
        </w:rPr>
        <w:t xml:space="preserve">ANABELA OLIVEIRA DA NAIA SARDO </w:t>
      </w:r>
      <w:r w:rsidRPr="00716279">
        <w:rPr>
          <w:rFonts w:ascii="Arial" w:hAnsi="Arial" w:cs="Arial"/>
          <w:b w:val="0"/>
          <w:sz w:val="18"/>
          <w:szCs w:val="18"/>
          <w:lang w:val="pt-PT"/>
        </w:rPr>
        <w:t>é licenciada em Ensino de Português e Francês, mestre em Estudos Portugueses e doutoranda em Literatura Portuguesa na Universidade de Aveiro.</w:t>
      </w:r>
    </w:p>
    <w:p w14:paraId="49B99724" w14:textId="77777777" w:rsidR="004E4E81" w:rsidRPr="00716279" w:rsidRDefault="004E4E81" w:rsidP="00716279">
      <w:pPr>
        <w:pStyle w:val="BodyTextIndent2"/>
        <w:tabs>
          <w:tab w:val="num" w:pos="142"/>
          <w:tab w:val="left" w:pos="480"/>
        </w:tabs>
        <w:ind w:left="0" w:firstLine="284"/>
        <w:jc w:val="both"/>
        <w:rPr>
          <w:rFonts w:ascii="Arial" w:hAnsi="Arial" w:cs="Arial"/>
          <w:b w:val="0"/>
          <w:sz w:val="18"/>
          <w:szCs w:val="18"/>
          <w:lang w:val="pt-PT"/>
        </w:rPr>
      </w:pPr>
      <w:r w:rsidRPr="00716279">
        <w:rPr>
          <w:rFonts w:ascii="Arial" w:hAnsi="Arial" w:cs="Arial"/>
          <w:b w:val="0"/>
          <w:sz w:val="18"/>
          <w:szCs w:val="18"/>
          <w:lang w:val="pt-PT"/>
        </w:rPr>
        <w:t>Docente do Ensino Superior Politécnico desde 1991, começou a lecionar na Escola Superior de Educação, Comunicação e Desporto. É, atualmente, Diretora da Escola Superior de Turismo e Hotelaria deste Instituto, onde lecionava desde o ano 2000 e foi, também, durante quatro anos, Presidente do Conselho Técnico-Científico.</w:t>
      </w:r>
    </w:p>
    <w:p w14:paraId="6FE81186" w14:textId="77777777" w:rsidR="004E4E81" w:rsidRPr="00716279" w:rsidRDefault="004E4E81" w:rsidP="00716279">
      <w:pPr>
        <w:pStyle w:val="BodyTextIndent2"/>
        <w:tabs>
          <w:tab w:val="num" w:pos="142"/>
          <w:tab w:val="left" w:pos="480"/>
        </w:tabs>
        <w:ind w:left="0" w:firstLine="284"/>
        <w:jc w:val="both"/>
        <w:rPr>
          <w:rFonts w:ascii="Arial" w:hAnsi="Arial" w:cs="Arial"/>
          <w:b w:val="0"/>
          <w:sz w:val="18"/>
          <w:szCs w:val="18"/>
          <w:lang w:val="pt-PT"/>
        </w:rPr>
      </w:pPr>
      <w:r w:rsidRPr="00716279">
        <w:rPr>
          <w:rFonts w:ascii="Arial" w:hAnsi="Arial" w:cs="Arial"/>
          <w:b w:val="0"/>
          <w:sz w:val="18"/>
          <w:szCs w:val="18"/>
          <w:lang w:val="pt-PT"/>
        </w:rPr>
        <w:t>Para além da investigação que está a realizar acerca da obra da escritora Ana Teresa Pereira, também faz alguma pesquisa ao nível do Turismo, especificamente do chamado turismo literário, um turismo de nicho em franca expansão em alguns países europeus, bem como em países de outros continentes.</w:t>
      </w:r>
    </w:p>
    <w:p w14:paraId="34F52C87" w14:textId="77777777" w:rsidR="004E4E81" w:rsidRPr="00716279" w:rsidRDefault="004E4E81" w:rsidP="00716279">
      <w:pPr>
        <w:pStyle w:val="IntenseQuote"/>
        <w:spacing w:before="0" w:after="0"/>
        <w:jc w:val="both"/>
        <w:rPr>
          <w:rStyle w:val="SubtleReference"/>
          <w:rFonts w:cs="Arial"/>
          <w:b w:val="0"/>
          <w:sz w:val="20"/>
        </w:rPr>
      </w:pPr>
      <w:r w:rsidRPr="00716279">
        <w:rPr>
          <w:rStyle w:val="SubtleReference"/>
          <w:rFonts w:cs="Arial"/>
          <w:b w:val="0"/>
          <w:sz w:val="20"/>
        </w:rPr>
        <w:t>É SÓCIO FUNDADOR DA AICL.</w:t>
      </w:r>
    </w:p>
    <w:p w14:paraId="1DD11DA3" w14:textId="13AF054F" w:rsidR="004E4E81" w:rsidRPr="00716279" w:rsidRDefault="004E4E81" w:rsidP="00716279">
      <w:pPr>
        <w:pStyle w:val="NoSpacing"/>
        <w:tabs>
          <w:tab w:val="num" w:pos="142"/>
        </w:tabs>
        <w:ind w:firstLine="284"/>
        <w:jc w:val="both"/>
        <w:rPr>
          <w:rStyle w:val="SubtleReference"/>
          <w:rFonts w:cs="Arial"/>
          <w:b/>
          <w:sz w:val="20"/>
          <w:szCs w:val="20"/>
        </w:rPr>
      </w:pPr>
      <w:r w:rsidRPr="00716279">
        <w:rPr>
          <w:rStyle w:val="SubtleReference"/>
          <w:rFonts w:cs="Arial"/>
          <w:b/>
          <w:sz w:val="20"/>
          <w:szCs w:val="20"/>
        </w:rPr>
        <w:t>A ILHA, TERRITÓRIO PRIVILEGIADO ONDE AS LEIS SÃO ABOLIDAS, ONDE O TEMPO SE DETÉM, EM MATAR A IMAGEM DE ANA TERESA PEREIRA, ANABELA SARDO, INSTITUTO POLITÉCNICO DA GUARDA</w:t>
      </w:r>
      <w:r w:rsidR="000D43DC" w:rsidRPr="00716279">
        <w:rPr>
          <w:rStyle w:val="SubtleReference"/>
          <w:rFonts w:cs="Arial"/>
          <w:b/>
          <w:sz w:val="20"/>
          <w:szCs w:val="20"/>
        </w:rPr>
        <w:t xml:space="preserve"> / </w:t>
      </w:r>
      <w:r w:rsidRPr="00716279">
        <w:rPr>
          <w:rStyle w:val="SubtleReference"/>
          <w:rFonts w:cs="Arial"/>
          <w:b/>
          <w:sz w:val="20"/>
          <w:szCs w:val="20"/>
        </w:rPr>
        <w:t>ESCOLA SUPERIOR DE TURISMO E HOTELARIA UDI</w:t>
      </w:r>
      <w:r w:rsidR="000D43DC" w:rsidRPr="00716279">
        <w:rPr>
          <w:rStyle w:val="SubtleReference"/>
          <w:rFonts w:cs="Arial"/>
          <w:b/>
          <w:sz w:val="20"/>
          <w:szCs w:val="20"/>
        </w:rPr>
        <w:t xml:space="preserve"> / </w:t>
      </w:r>
      <w:r w:rsidRPr="00716279">
        <w:rPr>
          <w:rStyle w:val="SubtleReference"/>
          <w:rFonts w:cs="Arial"/>
          <w:b/>
          <w:sz w:val="20"/>
          <w:szCs w:val="20"/>
        </w:rPr>
        <w:t>UNIDADE DE INVESTIGAÇÃO E DESENVOLVIMENTO DO INTERIOR</w:t>
      </w:r>
      <w:r w:rsidR="000D43DC" w:rsidRPr="00716279">
        <w:rPr>
          <w:rStyle w:val="SubtleReference"/>
          <w:rFonts w:cs="Arial"/>
          <w:b/>
          <w:sz w:val="20"/>
          <w:szCs w:val="20"/>
        </w:rPr>
        <w:t xml:space="preserve"> </w:t>
      </w:r>
      <w:r w:rsidRPr="00716279">
        <w:rPr>
          <w:rStyle w:val="SubtleReference"/>
          <w:rFonts w:cs="Arial"/>
          <w:b/>
          <w:sz w:val="20"/>
          <w:szCs w:val="20"/>
        </w:rPr>
        <w:t>Tema 1.2</w:t>
      </w:r>
    </w:p>
    <w:p w14:paraId="6A19502B" w14:textId="77777777" w:rsidR="004E4E81" w:rsidRPr="00716279" w:rsidRDefault="004E4E81" w:rsidP="00716279">
      <w:pPr>
        <w:pStyle w:val="BodyTextIndent"/>
        <w:tabs>
          <w:tab w:val="num" w:pos="142"/>
          <w:tab w:val="left" w:pos="480"/>
        </w:tabs>
        <w:spacing w:before="0" w:beforeAutospacing="0" w:after="0" w:afterAutospacing="0"/>
        <w:ind w:firstLine="284"/>
        <w:jc w:val="both"/>
        <w:rPr>
          <w:rFonts w:ascii="Arial" w:hAnsi="Arial" w:cs="Arial"/>
          <w:szCs w:val="18"/>
        </w:rPr>
      </w:pPr>
      <w:r w:rsidRPr="00716279">
        <w:rPr>
          <w:rFonts w:ascii="Arial" w:hAnsi="Arial" w:cs="Arial"/>
          <w:szCs w:val="18"/>
        </w:rPr>
        <w:t xml:space="preserve">Ana Teresa Pereira nasceu, em 1958, no Funchal. Em 1989, publicou o seu primeiro livro, </w:t>
      </w:r>
      <w:r w:rsidRPr="00716279">
        <w:rPr>
          <w:rFonts w:ascii="Arial" w:hAnsi="Arial" w:cs="Arial"/>
          <w:bCs/>
          <w:i/>
          <w:szCs w:val="18"/>
        </w:rPr>
        <w:t>Matar a Imagem</w:t>
      </w:r>
      <w:r w:rsidRPr="00716279">
        <w:rPr>
          <w:rFonts w:ascii="Arial" w:hAnsi="Arial" w:cs="Arial"/>
          <w:szCs w:val="18"/>
        </w:rPr>
        <w:t xml:space="preserve">, com o qual ganhou o </w:t>
      </w:r>
      <w:r w:rsidRPr="00716279">
        <w:rPr>
          <w:rFonts w:ascii="Arial" w:hAnsi="Arial" w:cs="Arial"/>
          <w:i/>
          <w:iCs/>
          <w:szCs w:val="18"/>
        </w:rPr>
        <w:t>Prémio Caminho Policial</w:t>
      </w:r>
      <w:r w:rsidRPr="00716279">
        <w:rPr>
          <w:rFonts w:ascii="Arial" w:hAnsi="Arial" w:cs="Arial"/>
          <w:szCs w:val="18"/>
        </w:rPr>
        <w:t xml:space="preserve">. Em 1990, na coleção </w:t>
      </w:r>
      <w:r w:rsidRPr="00716279">
        <w:rPr>
          <w:rFonts w:ascii="Arial" w:hAnsi="Arial" w:cs="Arial"/>
          <w:i/>
          <w:iCs/>
          <w:szCs w:val="18"/>
        </w:rPr>
        <w:t>Campo da Palavra</w:t>
      </w:r>
      <w:r w:rsidRPr="00716279">
        <w:rPr>
          <w:rFonts w:ascii="Arial" w:hAnsi="Arial" w:cs="Arial"/>
          <w:szCs w:val="18"/>
        </w:rPr>
        <w:t xml:space="preserve"> publicou o romance </w:t>
      </w:r>
      <w:r w:rsidRPr="00716279">
        <w:rPr>
          <w:rFonts w:ascii="Arial" w:hAnsi="Arial" w:cs="Arial"/>
          <w:bCs/>
          <w:i/>
          <w:szCs w:val="18"/>
        </w:rPr>
        <w:t>As Personagens</w:t>
      </w:r>
      <w:r w:rsidRPr="00716279">
        <w:rPr>
          <w:rFonts w:ascii="Arial" w:hAnsi="Arial" w:cs="Arial"/>
          <w:szCs w:val="18"/>
        </w:rPr>
        <w:t xml:space="preserve">. Estreou-se na literatura infantil com </w:t>
      </w:r>
      <w:r w:rsidRPr="00716279">
        <w:rPr>
          <w:rFonts w:ascii="Arial" w:hAnsi="Arial" w:cs="Arial"/>
          <w:bCs/>
          <w:i/>
          <w:szCs w:val="18"/>
        </w:rPr>
        <w:t>A Casa da Areia</w:t>
      </w:r>
      <w:r w:rsidRPr="00716279">
        <w:rPr>
          <w:rFonts w:ascii="Arial" w:hAnsi="Arial" w:cs="Arial"/>
          <w:szCs w:val="18"/>
        </w:rPr>
        <w:t xml:space="preserve"> e </w:t>
      </w:r>
      <w:r w:rsidRPr="00716279">
        <w:rPr>
          <w:rFonts w:ascii="Arial" w:hAnsi="Arial" w:cs="Arial"/>
          <w:bCs/>
          <w:i/>
          <w:szCs w:val="18"/>
        </w:rPr>
        <w:t>A Casa dos Penhascos</w:t>
      </w:r>
      <w:r w:rsidRPr="00716279">
        <w:rPr>
          <w:rFonts w:ascii="Arial" w:hAnsi="Arial" w:cs="Arial"/>
          <w:szCs w:val="18"/>
        </w:rPr>
        <w:t>, dando assim início a uma nova e breve coleção para jovens.</w:t>
      </w:r>
    </w:p>
    <w:p w14:paraId="68256918" w14:textId="77777777" w:rsidR="004E4E81" w:rsidRPr="00716279" w:rsidRDefault="004E4E81" w:rsidP="00716279">
      <w:pPr>
        <w:pStyle w:val="BodyTextIndent"/>
        <w:tabs>
          <w:tab w:val="num" w:pos="142"/>
          <w:tab w:val="left" w:pos="480"/>
        </w:tabs>
        <w:spacing w:before="0" w:beforeAutospacing="0" w:after="0" w:afterAutospacing="0"/>
        <w:ind w:firstLine="284"/>
        <w:jc w:val="both"/>
        <w:rPr>
          <w:rFonts w:ascii="Arial" w:hAnsi="Arial" w:cs="Arial"/>
          <w:szCs w:val="18"/>
        </w:rPr>
      </w:pPr>
      <w:r w:rsidRPr="00716279">
        <w:rPr>
          <w:rFonts w:ascii="Arial" w:hAnsi="Arial" w:cs="Arial"/>
          <w:szCs w:val="18"/>
        </w:rPr>
        <w:t>Desde então, tem vindo a publicar regularmente contanto já com uma extensa obra que ultrapassa uma trintena</w:t>
      </w:r>
      <w:r w:rsidRPr="00716279">
        <w:rPr>
          <w:rFonts w:ascii="Arial" w:hAnsi="Arial" w:cs="Arial"/>
          <w:szCs w:val="18"/>
          <w:vertAlign w:val="superscript"/>
        </w:rPr>
        <w:footnoteReference w:id="1"/>
      </w:r>
      <w:r w:rsidRPr="00716279">
        <w:rPr>
          <w:rFonts w:ascii="Arial" w:hAnsi="Arial" w:cs="Arial"/>
          <w:szCs w:val="18"/>
        </w:rPr>
        <w:t>. A singularidade da sua temática e a concisão da escrita dão a Ana Teresa Pereira um lugar próprio na literatura portuguesa atual.</w:t>
      </w:r>
    </w:p>
    <w:p w14:paraId="7E3DB800" w14:textId="77777777" w:rsidR="004E4E81" w:rsidRPr="00716279" w:rsidRDefault="004E4E81" w:rsidP="00716279">
      <w:pPr>
        <w:pStyle w:val="BodyTextIndent"/>
        <w:tabs>
          <w:tab w:val="num" w:pos="142"/>
          <w:tab w:val="left" w:pos="480"/>
        </w:tabs>
        <w:spacing w:before="0" w:beforeAutospacing="0" w:after="0" w:afterAutospacing="0"/>
        <w:ind w:firstLine="284"/>
        <w:jc w:val="both"/>
        <w:rPr>
          <w:rFonts w:ascii="Arial" w:hAnsi="Arial" w:cs="Arial"/>
          <w:szCs w:val="18"/>
        </w:rPr>
      </w:pPr>
      <w:r w:rsidRPr="00716279">
        <w:rPr>
          <w:rFonts w:ascii="Arial" w:hAnsi="Arial" w:cs="Arial"/>
          <w:szCs w:val="18"/>
        </w:rPr>
        <w:t xml:space="preserve">No livro que analisamos, </w:t>
      </w:r>
      <w:r w:rsidRPr="00716279">
        <w:rPr>
          <w:rFonts w:ascii="Arial" w:hAnsi="Arial" w:cs="Arial"/>
          <w:bCs/>
          <w:i/>
          <w:szCs w:val="18"/>
        </w:rPr>
        <w:t>Matar a Imagem</w:t>
      </w:r>
      <w:r w:rsidRPr="00716279">
        <w:rPr>
          <w:rFonts w:ascii="Arial" w:hAnsi="Arial" w:cs="Arial"/>
          <w:bCs/>
          <w:szCs w:val="18"/>
        </w:rPr>
        <w:t>,</w:t>
      </w:r>
      <w:r w:rsidRPr="00716279">
        <w:rPr>
          <w:rFonts w:ascii="Arial" w:hAnsi="Arial" w:cs="Arial"/>
          <w:szCs w:val="18"/>
        </w:rPr>
        <w:t xml:space="preserve"> encontramos alguns ecos biográficos da escritora. A heroína chama-se Rita e, tal como Ana Teresa Pereira, abandonou um curso de Filosofia para assumir a tarefa de escrever: </w:t>
      </w:r>
      <w:r w:rsidRPr="00716279">
        <w:rPr>
          <w:rFonts w:ascii="Arial" w:hAnsi="Arial" w:cs="Arial"/>
          <w:bCs/>
          <w:szCs w:val="18"/>
        </w:rPr>
        <w:t>Havia nela um medo feroz da escrita, de cair no poço sem fundo que era ela própria. O medo não era muito intenso nas semanas em que escrevia o livro na mente e as cenas e as personagens se formavam e desfaziam, e nem sabia se tinha um livro ou não</w:t>
      </w:r>
      <w:r w:rsidRPr="00716279">
        <w:rPr>
          <w:rFonts w:ascii="Arial" w:hAnsi="Arial" w:cs="Arial"/>
          <w:szCs w:val="18"/>
        </w:rPr>
        <w:t>.</w:t>
      </w:r>
      <w:r w:rsidRPr="00716279">
        <w:rPr>
          <w:rFonts w:ascii="Arial" w:hAnsi="Arial" w:cs="Arial"/>
          <w:b/>
          <w:bCs/>
          <w:szCs w:val="18"/>
        </w:rPr>
        <w:t xml:space="preserve"> </w:t>
      </w:r>
      <w:r w:rsidRPr="00716279">
        <w:rPr>
          <w:rFonts w:ascii="Arial" w:hAnsi="Arial" w:cs="Arial"/>
          <w:szCs w:val="18"/>
        </w:rPr>
        <w:t>(Pereira, 1989: 11). Rita vai casar com David, apesar das animosidades que se pressentem:</w:t>
      </w:r>
      <w:r w:rsidRPr="00716279">
        <w:rPr>
          <w:rFonts w:ascii="Arial" w:hAnsi="Arial" w:cs="Arial"/>
          <w:b/>
          <w:bCs/>
          <w:szCs w:val="18"/>
        </w:rPr>
        <w:t xml:space="preserve"> </w:t>
      </w:r>
      <w:r w:rsidRPr="00716279">
        <w:rPr>
          <w:rFonts w:ascii="Arial" w:hAnsi="Arial" w:cs="Arial"/>
          <w:bCs/>
          <w:szCs w:val="18"/>
        </w:rPr>
        <w:t>Sentiu naquele instante que o detestava profundamente. A ele e ao que representava: um caminho certo, traçado, paralelo aos outros.</w:t>
      </w:r>
      <w:r w:rsidRPr="00716279">
        <w:rPr>
          <w:rFonts w:ascii="Arial" w:hAnsi="Arial" w:cs="Arial"/>
          <w:szCs w:val="18"/>
        </w:rPr>
        <w:t xml:space="preserve"> (Pereira, 1989: 15) - uma rejeição que irá definir todas as heroínas das suas narrativas posteriores. </w:t>
      </w:r>
    </w:p>
    <w:p w14:paraId="20C8C2A0" w14:textId="7631EB36" w:rsidR="004E4E81" w:rsidRPr="00716279" w:rsidRDefault="004E4E81" w:rsidP="00716279">
      <w:pPr>
        <w:pStyle w:val="BodyTextIndent"/>
        <w:tabs>
          <w:tab w:val="num" w:pos="142"/>
          <w:tab w:val="left" w:pos="480"/>
        </w:tabs>
        <w:spacing w:before="0" w:beforeAutospacing="0" w:after="0" w:afterAutospacing="0"/>
        <w:ind w:firstLine="284"/>
        <w:jc w:val="both"/>
        <w:rPr>
          <w:rFonts w:ascii="Arial" w:hAnsi="Arial" w:cs="Arial"/>
          <w:szCs w:val="18"/>
        </w:rPr>
      </w:pPr>
      <w:r w:rsidRPr="00716279">
        <w:rPr>
          <w:rFonts w:ascii="Arial" w:hAnsi="Arial" w:cs="Arial"/>
          <w:szCs w:val="18"/>
        </w:rPr>
        <w:t xml:space="preserve">Para o evoluir desta história, vai ser fundamental o espaço: uma ilha, uma casa antiga, o mar e o nevoeiro sempre presente. O espaço constitui uma das categorias fundamentais da narrativa pelas articulações que estabelece com as restantes, assim como pelas incidências semânticas que o </w:t>
      </w:r>
      <w:r w:rsidR="00E86DC2" w:rsidRPr="00716279">
        <w:rPr>
          <w:rFonts w:ascii="Arial" w:hAnsi="Arial" w:cs="Arial"/>
          <w:szCs w:val="18"/>
        </w:rPr>
        <w:t>caraterizam</w:t>
      </w:r>
      <w:r w:rsidRPr="00716279">
        <w:rPr>
          <w:rFonts w:ascii="Arial" w:hAnsi="Arial" w:cs="Arial"/>
          <w:szCs w:val="18"/>
        </w:rPr>
        <w:t>. É um domínio específico da história ou diegese e integra os componentes físicos que servem de cenário ao desenrolar da ação e à movimentação das personagens: os cenários geográficos, interiores, decorações, objetos, etc. Por outro lado, é um conceito que pode ser entendido em sentido metafórico, abarcando atmosferas sociais (espaço social) ou psicológicas (espaço psicológico). Pode, assim, assumir uma variedade de aspetos em termos de opção de extensão: da largueza de uma região ou cidade à privacidade de um recatado espaço interior desdobram-se inúmeras possibilidades de representação e descrição espacial. É em função destas opções que certos escritores são associados a determinados cenários.</w:t>
      </w:r>
    </w:p>
    <w:p w14:paraId="50DF39E2" w14:textId="77777777" w:rsidR="004E4E81" w:rsidRPr="00716279" w:rsidRDefault="004E4E81" w:rsidP="00716279">
      <w:pPr>
        <w:pStyle w:val="BodyTextIndent"/>
        <w:tabs>
          <w:tab w:val="num" w:pos="142"/>
          <w:tab w:val="left" w:pos="480"/>
        </w:tabs>
        <w:spacing w:before="0" w:beforeAutospacing="0" w:after="0" w:afterAutospacing="0"/>
        <w:ind w:firstLine="284"/>
        <w:jc w:val="both"/>
        <w:rPr>
          <w:rFonts w:ascii="Arial" w:hAnsi="Arial" w:cs="Arial"/>
          <w:szCs w:val="18"/>
        </w:rPr>
      </w:pPr>
      <w:r w:rsidRPr="00716279">
        <w:rPr>
          <w:rFonts w:ascii="Arial" w:hAnsi="Arial" w:cs="Arial"/>
          <w:szCs w:val="18"/>
        </w:rPr>
        <w:t>A ilha é o espaço onde quase todas as histórias de Ana Teresa Pereira se desenrolam.</w:t>
      </w:r>
    </w:p>
    <w:p w14:paraId="3E4A441C" w14:textId="77777777" w:rsidR="004E4E81" w:rsidRPr="00716279" w:rsidRDefault="00E86DC2" w:rsidP="00716279">
      <w:pPr>
        <w:pStyle w:val="BodyTextIndent"/>
        <w:tabs>
          <w:tab w:val="num" w:pos="142"/>
          <w:tab w:val="left" w:pos="480"/>
        </w:tabs>
        <w:spacing w:before="0" w:beforeAutospacing="0" w:after="0" w:afterAutospacing="0"/>
        <w:ind w:firstLine="284"/>
        <w:jc w:val="both"/>
        <w:rPr>
          <w:rFonts w:ascii="Arial" w:hAnsi="Arial" w:cs="Arial"/>
          <w:szCs w:val="18"/>
        </w:rPr>
      </w:pPr>
      <w:r w:rsidRPr="00716279">
        <w:rPr>
          <w:rFonts w:ascii="Arial" w:hAnsi="Arial" w:cs="Arial"/>
          <w:szCs w:val="18"/>
        </w:rPr>
        <w:pict w14:anchorId="66ED54BE">
          <v:shape id="_x0000_i1052" type="#_x0000_t75" style="width:357.4pt;height:5.55pt" o:hrpct="0" o:hralign="center" o:hr="t">
            <v:imagedata r:id="rId14" o:title=""/>
          </v:shape>
        </w:pict>
      </w:r>
    </w:p>
    <w:p w14:paraId="4223C315" w14:textId="32293489" w:rsidR="004E4E81" w:rsidRPr="00716279" w:rsidRDefault="004E4E81" w:rsidP="00716279">
      <w:pPr>
        <w:pStyle w:val="Heading2"/>
      </w:pPr>
      <w:r w:rsidRPr="00716279">
        <w:t>ELISA BRANQUINHO, INSTITUTO POLITÉCNICO DA GUARDA</w:t>
      </w:r>
      <w:r w:rsidR="000D43DC" w:rsidRPr="00716279">
        <w:t xml:space="preserve"> / </w:t>
      </w:r>
      <w:r w:rsidRPr="00716279">
        <w:t>ESCOLA SECUNDÁRIA DE SEIA, PORTUGAL ELISA BRANQUINHO, INSTITUTO POLITÉCNICO DA GUARDA</w:t>
      </w:r>
      <w:r w:rsidR="000D43DC" w:rsidRPr="00716279">
        <w:t xml:space="preserve"> / </w:t>
      </w:r>
      <w:r w:rsidRPr="00716279">
        <w:t>ESCOLA SECUNDÁRIA DE SEIA, PORTUGAL</w:t>
      </w:r>
    </w:p>
    <w:p w14:paraId="70FFDF75" w14:textId="77777777" w:rsidR="004E4E81" w:rsidRPr="00716279" w:rsidRDefault="00E86DC2" w:rsidP="00716279">
      <w:pPr>
        <w:tabs>
          <w:tab w:val="num" w:pos="142"/>
          <w:tab w:val="left" w:pos="480"/>
        </w:tabs>
        <w:ind w:firstLine="284"/>
        <w:jc w:val="both"/>
        <w:rPr>
          <w:rFonts w:cs="Arial"/>
          <w:noProof/>
          <w:szCs w:val="18"/>
        </w:rPr>
      </w:pPr>
      <w:r w:rsidRPr="00716279">
        <w:rPr>
          <w:rFonts w:cs="Arial"/>
          <w:noProof/>
          <w:szCs w:val="18"/>
        </w:rPr>
        <w:pict w14:anchorId="39D8DA63">
          <v:shape id="_x0000_i1053" type="#_x0000_t75" style="width:147.9pt;height:122.3pt;visibility:visible">
            <v:imagedata r:id="rId40" o:title=""/>
          </v:shape>
        </w:pict>
      </w:r>
    </w:p>
    <w:p w14:paraId="7C942C1E" w14:textId="13BF4001" w:rsidR="004E4E81" w:rsidRPr="00716279" w:rsidRDefault="004E4E81" w:rsidP="00716279">
      <w:pPr>
        <w:tabs>
          <w:tab w:val="num" w:pos="142"/>
          <w:tab w:val="left" w:pos="480"/>
        </w:tabs>
        <w:ind w:firstLine="284"/>
        <w:jc w:val="both"/>
        <w:rPr>
          <w:rFonts w:cs="Arial"/>
          <w:szCs w:val="18"/>
        </w:rPr>
      </w:pPr>
      <w:r w:rsidRPr="00716279">
        <w:rPr>
          <w:rFonts w:cs="Arial"/>
          <w:b/>
          <w:szCs w:val="18"/>
        </w:rPr>
        <w:t>MARIA ELISA GOMES BRANQUINHO</w:t>
      </w:r>
      <w:r w:rsidRPr="00716279">
        <w:rPr>
          <w:rFonts w:cs="Arial"/>
          <w:szCs w:val="18"/>
        </w:rPr>
        <w:t xml:space="preserve">, Atualmente professora de Português do Quadro da Escola Secundária de Seia, com Mestrado em Supervisão, Pós-Graduação em Supervisão Pedagógica no Ensino das Línguas e Licenciatura em Línguas e Literaturas Modernas. Exerce funções de Avaliadora do Desempenho Docente, tendo acumulado larga experiência como Orientadora De Estágio pela Universidade Católica de Viseu. </w:t>
      </w:r>
    </w:p>
    <w:p w14:paraId="136E76E1" w14:textId="78C62EDB" w:rsidR="004E4E81" w:rsidRPr="00716279" w:rsidRDefault="004E4E81" w:rsidP="00716279">
      <w:pPr>
        <w:tabs>
          <w:tab w:val="num" w:pos="142"/>
          <w:tab w:val="left" w:pos="480"/>
        </w:tabs>
        <w:ind w:firstLine="284"/>
        <w:jc w:val="both"/>
        <w:rPr>
          <w:rFonts w:cs="Arial"/>
        </w:rPr>
      </w:pPr>
      <w:r w:rsidRPr="00716279">
        <w:rPr>
          <w:rFonts w:cs="Arial"/>
          <w:szCs w:val="18"/>
        </w:rPr>
        <w:t>- APRESENTA TRABALHO CONJUNTO COM Anabela Sardo e Zaida Pinto</w:t>
      </w:r>
      <w:r w:rsidRPr="00716279">
        <w:rPr>
          <w:rStyle w:val="Heading9Char"/>
          <w:rFonts w:ascii="Arial" w:hAnsi="Arial" w:cs="Arial"/>
          <w:sz w:val="18"/>
          <w:szCs w:val="18"/>
        </w:rPr>
        <w:t xml:space="preserve"> </w:t>
      </w:r>
      <w:r w:rsidRPr="00716279">
        <w:rPr>
          <w:rFonts w:cs="Arial"/>
        </w:rPr>
        <w:t>ANABELA NAIA SARDO, UNIDADE DE INVESTIGAÇÃO E DESENVOLVIMENTO DO INTERIOR, INSTITUTO POLITÉCNICO DA GUARDA. PORTUGAL, +</w:t>
      </w:r>
    </w:p>
    <w:p w14:paraId="0FD35F05" w14:textId="7FDC17B8" w:rsidR="004E4E81" w:rsidRPr="00716279" w:rsidRDefault="004E4E81" w:rsidP="00716279">
      <w:pPr>
        <w:pStyle w:val="Heading2"/>
      </w:pPr>
      <w:r w:rsidRPr="00716279">
        <w:t>ZAIDA FERREIRA, INSTITUTO POLITÉCNICO DA GUARDA, – UDI</w:t>
      </w:r>
      <w:r w:rsidR="000D43DC" w:rsidRPr="00716279">
        <w:t xml:space="preserve"> / </w:t>
      </w:r>
      <w:r w:rsidRPr="00716279">
        <w:t>UNIDADE DE INVESTIGAÇÃO E DESENVOLVIMENTO DO INTERIOR, GUARDA PORTUGAL</w:t>
      </w:r>
    </w:p>
    <w:p w14:paraId="4CDA023D" w14:textId="77777777" w:rsidR="004E4E81" w:rsidRPr="00716279" w:rsidRDefault="004E4E81" w:rsidP="00716279">
      <w:pPr>
        <w:pStyle w:val="BodyTextIndent2"/>
        <w:tabs>
          <w:tab w:val="num" w:pos="142"/>
          <w:tab w:val="left" w:pos="480"/>
        </w:tabs>
        <w:ind w:left="0" w:firstLine="284"/>
        <w:jc w:val="both"/>
        <w:rPr>
          <w:rFonts w:ascii="Arial" w:hAnsi="Arial" w:cs="Arial"/>
          <w:b w:val="0"/>
          <w:sz w:val="18"/>
          <w:szCs w:val="18"/>
          <w:lang w:val="pt-PT"/>
        </w:rPr>
      </w:pPr>
      <w:r w:rsidRPr="00716279">
        <w:rPr>
          <w:rFonts w:ascii="Arial" w:hAnsi="Arial" w:cs="Arial"/>
          <w:sz w:val="18"/>
          <w:szCs w:val="18"/>
          <w:lang w:val="pt-PT"/>
        </w:rPr>
        <w:t>ZAIDA PINTO FERREIRA</w:t>
      </w:r>
      <w:r w:rsidRPr="00716279">
        <w:rPr>
          <w:rFonts w:ascii="Arial" w:hAnsi="Arial" w:cs="Arial"/>
          <w:b w:val="0"/>
          <w:sz w:val="18"/>
          <w:szCs w:val="18"/>
          <w:lang w:val="pt-PT"/>
        </w:rPr>
        <w:t xml:space="preserve"> é licenciada em Estudos Anglo-Americanos, mestre em Estudos Americanos e doutoranda em Literatura Americana na Universidade Aberta de Lisboa.</w:t>
      </w:r>
    </w:p>
    <w:p w14:paraId="6294CCAD" w14:textId="77777777" w:rsidR="004E4E81" w:rsidRPr="00716279" w:rsidRDefault="004E4E81" w:rsidP="00716279">
      <w:pPr>
        <w:pStyle w:val="BodyTextIndent2"/>
        <w:tabs>
          <w:tab w:val="num" w:pos="142"/>
          <w:tab w:val="left" w:pos="480"/>
        </w:tabs>
        <w:ind w:left="0" w:firstLine="284"/>
        <w:jc w:val="both"/>
        <w:rPr>
          <w:rFonts w:ascii="Arial" w:hAnsi="Arial" w:cs="Arial"/>
          <w:b w:val="0"/>
          <w:sz w:val="18"/>
          <w:szCs w:val="18"/>
          <w:lang w:val="pt-PT"/>
        </w:rPr>
      </w:pPr>
      <w:r w:rsidRPr="00716279">
        <w:rPr>
          <w:rFonts w:ascii="Arial" w:hAnsi="Arial" w:cs="Arial"/>
          <w:b w:val="0"/>
          <w:sz w:val="18"/>
          <w:szCs w:val="18"/>
          <w:lang w:val="pt-PT"/>
        </w:rPr>
        <w:t xml:space="preserve">Docente do Ensino Superior Politécnico desde 1989, começou a lecionar no Instituto Politécnico da Guarda, na Escola Superior de Educação, Comunicação e Desporto. </w:t>
      </w:r>
    </w:p>
    <w:p w14:paraId="017D05FB" w14:textId="77777777" w:rsidR="004E4E81" w:rsidRPr="00716279" w:rsidRDefault="004E4E81" w:rsidP="00716279">
      <w:pPr>
        <w:pStyle w:val="BodyTextIndent2"/>
        <w:tabs>
          <w:tab w:val="num" w:pos="142"/>
          <w:tab w:val="left" w:pos="480"/>
        </w:tabs>
        <w:ind w:left="0" w:firstLine="284"/>
        <w:jc w:val="both"/>
        <w:rPr>
          <w:rFonts w:ascii="Arial" w:hAnsi="Arial" w:cs="Arial"/>
          <w:b w:val="0"/>
          <w:sz w:val="18"/>
          <w:szCs w:val="18"/>
          <w:lang w:val="pt-PT"/>
        </w:rPr>
      </w:pPr>
      <w:r w:rsidRPr="00716279">
        <w:rPr>
          <w:rFonts w:ascii="Arial" w:hAnsi="Arial" w:cs="Arial"/>
          <w:b w:val="0"/>
          <w:sz w:val="18"/>
          <w:szCs w:val="18"/>
          <w:lang w:val="pt-PT"/>
        </w:rPr>
        <w:t>Atualmente, leciona na Escola Superior de Turismo e Hotelaria deste Instituto, desde o ano de 2000 e é Presidente do Conselho Técnico-Científico.</w:t>
      </w:r>
    </w:p>
    <w:p w14:paraId="345B2EB3" w14:textId="77777777" w:rsidR="004E4E81" w:rsidRPr="00716279" w:rsidRDefault="004E4E81" w:rsidP="00716279">
      <w:pPr>
        <w:pStyle w:val="BodyTextIndent2"/>
        <w:tabs>
          <w:tab w:val="num" w:pos="142"/>
          <w:tab w:val="left" w:pos="480"/>
        </w:tabs>
        <w:ind w:left="0" w:firstLine="284"/>
        <w:jc w:val="both"/>
        <w:rPr>
          <w:rFonts w:ascii="Arial" w:hAnsi="Arial" w:cs="Arial"/>
          <w:sz w:val="18"/>
          <w:szCs w:val="18"/>
          <w:lang w:val="pt-PT"/>
        </w:rPr>
      </w:pPr>
      <w:r w:rsidRPr="00716279">
        <w:rPr>
          <w:rFonts w:ascii="Arial" w:hAnsi="Arial" w:cs="Arial"/>
          <w:b w:val="0"/>
          <w:sz w:val="18"/>
          <w:szCs w:val="18"/>
          <w:lang w:val="pt-PT"/>
        </w:rPr>
        <w:t xml:space="preserve"> Foi Presidente do Conselho Pedagógico durante quatro anos, assim como Presidente do Conselho Científico</w:t>
      </w:r>
      <w:r w:rsidRPr="00716279">
        <w:rPr>
          <w:rFonts w:ascii="Arial" w:hAnsi="Arial" w:cs="Arial"/>
          <w:sz w:val="18"/>
          <w:szCs w:val="18"/>
          <w:lang w:val="pt-PT"/>
        </w:rPr>
        <w:t xml:space="preserve"> </w:t>
      </w:r>
      <w:r w:rsidRPr="00716279">
        <w:rPr>
          <w:rFonts w:ascii="Arial" w:hAnsi="Arial" w:cs="Arial"/>
          <w:b w:val="0"/>
          <w:sz w:val="18"/>
          <w:szCs w:val="18"/>
          <w:lang w:val="pt-PT"/>
        </w:rPr>
        <w:t>de 2000 a 2004</w:t>
      </w:r>
      <w:r w:rsidRPr="00716279">
        <w:rPr>
          <w:rFonts w:ascii="Arial" w:hAnsi="Arial" w:cs="Arial"/>
          <w:sz w:val="18"/>
          <w:szCs w:val="18"/>
          <w:lang w:val="pt-PT"/>
        </w:rPr>
        <w:t xml:space="preserve">.   </w:t>
      </w:r>
    </w:p>
    <w:p w14:paraId="291B4B91" w14:textId="77777777" w:rsidR="004E4E81" w:rsidRPr="00716279" w:rsidRDefault="004E4E81" w:rsidP="00716279">
      <w:pPr>
        <w:pStyle w:val="BodyTextIndent2"/>
        <w:tabs>
          <w:tab w:val="num" w:pos="142"/>
          <w:tab w:val="left" w:pos="480"/>
        </w:tabs>
        <w:ind w:left="0" w:firstLine="284"/>
        <w:jc w:val="both"/>
        <w:rPr>
          <w:rFonts w:ascii="Arial" w:hAnsi="Arial" w:cs="Arial"/>
          <w:b w:val="0"/>
          <w:sz w:val="18"/>
          <w:szCs w:val="18"/>
          <w:lang w:val="pt-PT"/>
        </w:rPr>
      </w:pPr>
      <w:r w:rsidRPr="00716279">
        <w:rPr>
          <w:rFonts w:ascii="Arial" w:hAnsi="Arial" w:cs="Arial"/>
          <w:b w:val="0"/>
          <w:sz w:val="18"/>
          <w:szCs w:val="18"/>
          <w:lang w:val="pt-PT"/>
        </w:rPr>
        <w:t>Tem participado em diferentes congressos com apresentação de algumas comunicações e publicou artigos em revistas de cariz científico e em Atas de congressos.</w:t>
      </w:r>
    </w:p>
    <w:p w14:paraId="58249266" w14:textId="77777777" w:rsidR="00716279" w:rsidRPr="00716279" w:rsidRDefault="00716279" w:rsidP="00716279">
      <w:pPr>
        <w:jc w:val="both"/>
        <w:rPr>
          <w:rFonts w:cs="Arial"/>
          <w:iCs/>
        </w:rPr>
      </w:pPr>
      <w:r w:rsidRPr="00716279">
        <w:rPr>
          <w:rFonts w:cs="Arial"/>
          <w:noProof/>
        </w:rPr>
        <w:pict w14:anchorId="44687DDA">
          <v:shape id="_x0000_i1985" type="#_x0000_t75" style="width:128.2pt;height:102.75pt;visibility:visible">
            <v:imagedata r:id="rId41" o:title=""/>
          </v:shape>
        </w:pict>
      </w:r>
      <w:r w:rsidRPr="00716279">
        <w:rPr>
          <w:rFonts w:cs="Arial"/>
          <w:noProof/>
        </w:rPr>
        <w:pict w14:anchorId="77B0E3EA">
          <v:shape id="_x0000_i1986" type="#_x0000_t75" style="width:146.15pt;height:105pt;visibility:visible">
            <v:imagedata r:id="rId42" o:title=""/>
          </v:shape>
        </w:pict>
      </w:r>
    </w:p>
    <w:p w14:paraId="4F83318C" w14:textId="52626B67" w:rsidR="004E4E81" w:rsidRPr="00716279" w:rsidRDefault="004E4E81" w:rsidP="00716279">
      <w:pPr>
        <w:tabs>
          <w:tab w:val="num" w:pos="142"/>
          <w:tab w:val="left" w:pos="480"/>
        </w:tabs>
        <w:ind w:firstLine="284"/>
        <w:jc w:val="both"/>
        <w:rPr>
          <w:rStyle w:val="SubtleReference"/>
          <w:rFonts w:cs="Arial"/>
          <w:b/>
          <w:sz w:val="20"/>
          <w:szCs w:val="20"/>
        </w:rPr>
      </w:pPr>
      <w:r w:rsidRPr="00716279">
        <w:rPr>
          <w:rStyle w:val="SubtleReference"/>
          <w:rFonts w:cs="Arial"/>
          <w:b/>
          <w:sz w:val="20"/>
          <w:szCs w:val="20"/>
        </w:rPr>
        <w:t>VASCO PEREIRA DA COSTA – O MAR IMENSO E ÍNTIMO DO POETA INCENDIADO PELO FOGO OCULTO DA ILHA RASGADA SOBRE O MUNDO</w:t>
      </w:r>
      <w:r w:rsidR="00716279">
        <w:rPr>
          <w:rStyle w:val="SubtleReference"/>
          <w:rFonts w:cs="Arial"/>
          <w:b/>
          <w:sz w:val="20"/>
          <w:szCs w:val="20"/>
        </w:rPr>
        <w:t xml:space="preserve">  </w:t>
      </w:r>
      <w:r w:rsidRPr="00716279">
        <w:rPr>
          <w:rStyle w:val="SubtleReference"/>
          <w:rFonts w:cs="Arial"/>
          <w:b/>
          <w:sz w:val="20"/>
        </w:rPr>
        <w:t>ELISA BRANQUINHO, ESCOLA SECUNDÁRIA DE SEIA &amp;</w:t>
      </w:r>
      <w:r w:rsidR="00716279">
        <w:rPr>
          <w:rStyle w:val="SubtleReference"/>
          <w:rFonts w:cs="Arial"/>
          <w:b/>
          <w:sz w:val="20"/>
        </w:rPr>
        <w:t xml:space="preserve"> </w:t>
      </w:r>
      <w:r w:rsidRPr="00716279">
        <w:rPr>
          <w:rStyle w:val="SubtleReference"/>
          <w:rFonts w:cs="Arial"/>
          <w:b/>
          <w:sz w:val="20"/>
        </w:rPr>
        <w:t>ANABELA SARDO + ZAIDA FERREIRA, INSTITUTO POLITÉCNICO DA GUARDA – UDI</w:t>
      </w:r>
      <w:r w:rsidR="000D43DC" w:rsidRPr="00716279">
        <w:rPr>
          <w:rStyle w:val="SubtleReference"/>
          <w:rFonts w:cs="Arial"/>
          <w:b/>
          <w:sz w:val="20"/>
        </w:rPr>
        <w:t xml:space="preserve"> / </w:t>
      </w:r>
      <w:r w:rsidRPr="00716279">
        <w:rPr>
          <w:rStyle w:val="SubtleReference"/>
          <w:rFonts w:cs="Arial"/>
          <w:b/>
          <w:sz w:val="20"/>
        </w:rPr>
        <w:t>UNIDADE DE INVESTIGAÇÃO E DESENVOLVIMENTO DO INTERIOR</w:t>
      </w:r>
      <w:r w:rsidR="00716279">
        <w:rPr>
          <w:rStyle w:val="SubtleReference"/>
          <w:rFonts w:cs="Arial"/>
          <w:b/>
          <w:sz w:val="20"/>
        </w:rPr>
        <w:t xml:space="preserve"> </w:t>
      </w:r>
      <w:r w:rsidRPr="00716279">
        <w:rPr>
          <w:rStyle w:val="SubtleReference"/>
          <w:rFonts w:cs="Arial"/>
          <w:b/>
          <w:sz w:val="20"/>
        </w:rPr>
        <w:t>Tema 1.1</w:t>
      </w:r>
    </w:p>
    <w:p w14:paraId="7710AC2F" w14:textId="77777777" w:rsidR="004E4E81" w:rsidRPr="00716279" w:rsidRDefault="004E4E81" w:rsidP="00716279">
      <w:pPr>
        <w:pStyle w:val="BodyTextIndent2"/>
        <w:tabs>
          <w:tab w:val="num" w:pos="142"/>
          <w:tab w:val="left" w:pos="480"/>
        </w:tabs>
        <w:ind w:left="0" w:firstLine="284"/>
        <w:jc w:val="both"/>
        <w:rPr>
          <w:rFonts w:ascii="Arial" w:hAnsi="Arial" w:cs="Arial"/>
          <w:b w:val="0"/>
          <w:i/>
          <w:sz w:val="18"/>
          <w:szCs w:val="18"/>
          <w:lang w:val="pt-PT"/>
        </w:rPr>
      </w:pPr>
      <w:r w:rsidRPr="00716279">
        <w:rPr>
          <w:rFonts w:ascii="Arial" w:hAnsi="Arial" w:cs="Arial"/>
          <w:b w:val="0"/>
          <w:i/>
          <w:sz w:val="18"/>
          <w:szCs w:val="18"/>
          <w:lang w:val="pt-PT"/>
        </w:rPr>
        <w:t>A ilha que esboço (onde sempre renasço)</w:t>
      </w:r>
    </w:p>
    <w:p w14:paraId="55AA8F98" w14:textId="77777777" w:rsidR="004E4E81" w:rsidRPr="00716279" w:rsidRDefault="004E4E81" w:rsidP="00716279">
      <w:pPr>
        <w:pStyle w:val="BodyTextIndent2"/>
        <w:tabs>
          <w:tab w:val="num" w:pos="142"/>
          <w:tab w:val="left" w:pos="480"/>
        </w:tabs>
        <w:ind w:left="0" w:firstLine="284"/>
        <w:jc w:val="both"/>
        <w:rPr>
          <w:rFonts w:ascii="Arial" w:hAnsi="Arial" w:cs="Arial"/>
          <w:b w:val="0"/>
          <w:i/>
          <w:sz w:val="18"/>
          <w:szCs w:val="18"/>
          <w:lang w:val="pt-PT"/>
        </w:rPr>
      </w:pPr>
      <w:r w:rsidRPr="00716279">
        <w:rPr>
          <w:rFonts w:ascii="Arial" w:hAnsi="Arial" w:cs="Arial"/>
          <w:b w:val="0"/>
          <w:i/>
          <w:sz w:val="18"/>
          <w:szCs w:val="18"/>
          <w:lang w:val="pt-PT"/>
        </w:rPr>
        <w:t>fica na redondez do mundo</w:t>
      </w:r>
    </w:p>
    <w:p w14:paraId="0B539243" w14:textId="77777777" w:rsidR="004E4E81" w:rsidRPr="00716279" w:rsidRDefault="004E4E81" w:rsidP="00716279">
      <w:pPr>
        <w:pStyle w:val="BodyTextIndent2"/>
        <w:tabs>
          <w:tab w:val="num" w:pos="142"/>
          <w:tab w:val="left" w:pos="480"/>
          <w:tab w:val="center" w:pos="4393"/>
          <w:tab w:val="left" w:pos="5009"/>
        </w:tabs>
        <w:ind w:left="0" w:firstLine="284"/>
        <w:jc w:val="both"/>
        <w:rPr>
          <w:rFonts w:ascii="Arial" w:hAnsi="Arial" w:cs="Arial"/>
          <w:b w:val="0"/>
          <w:i/>
          <w:sz w:val="18"/>
          <w:szCs w:val="18"/>
          <w:lang w:val="pt-PT"/>
        </w:rPr>
      </w:pPr>
      <w:r w:rsidRPr="00716279">
        <w:rPr>
          <w:rFonts w:ascii="Arial" w:hAnsi="Arial" w:cs="Arial"/>
          <w:b w:val="0"/>
          <w:i/>
          <w:sz w:val="18"/>
          <w:szCs w:val="18"/>
          <w:lang w:val="pt-PT"/>
        </w:rPr>
        <w:t>infindo</w:t>
      </w:r>
      <w:r w:rsidRPr="00716279">
        <w:rPr>
          <w:rFonts w:ascii="Arial" w:hAnsi="Arial" w:cs="Arial"/>
          <w:b w:val="0"/>
          <w:i/>
          <w:sz w:val="18"/>
          <w:szCs w:val="18"/>
          <w:lang w:val="pt-PT"/>
        </w:rPr>
        <w:tab/>
      </w:r>
    </w:p>
    <w:p w14:paraId="201ED83A" w14:textId="77777777" w:rsidR="004E4E81" w:rsidRPr="00716279" w:rsidRDefault="004E4E81" w:rsidP="00716279">
      <w:pPr>
        <w:pStyle w:val="BodyTextIndent2"/>
        <w:tabs>
          <w:tab w:val="num" w:pos="142"/>
          <w:tab w:val="left" w:pos="480"/>
        </w:tabs>
        <w:ind w:left="0" w:firstLine="284"/>
        <w:jc w:val="both"/>
        <w:rPr>
          <w:rFonts w:ascii="Arial" w:hAnsi="Arial" w:cs="Arial"/>
          <w:b w:val="0"/>
          <w:i/>
          <w:sz w:val="18"/>
          <w:szCs w:val="18"/>
          <w:lang w:val="pt-PT"/>
        </w:rPr>
      </w:pPr>
      <w:r w:rsidRPr="00716279">
        <w:rPr>
          <w:rFonts w:ascii="Arial" w:hAnsi="Arial" w:cs="Arial"/>
          <w:b w:val="0"/>
          <w:i/>
          <w:sz w:val="18"/>
          <w:szCs w:val="18"/>
          <w:lang w:val="pt-PT"/>
        </w:rPr>
        <w:t>onde me prefiguro e me recorto.</w:t>
      </w:r>
    </w:p>
    <w:p w14:paraId="5A59F246" w14:textId="77777777" w:rsidR="004E4E81" w:rsidRPr="00716279" w:rsidRDefault="004E4E81" w:rsidP="00716279">
      <w:pPr>
        <w:pStyle w:val="BodyTextIndent2"/>
        <w:tabs>
          <w:tab w:val="num" w:pos="142"/>
          <w:tab w:val="left" w:pos="480"/>
        </w:tabs>
        <w:ind w:left="0" w:firstLine="284"/>
        <w:jc w:val="both"/>
        <w:rPr>
          <w:rFonts w:ascii="Arial" w:hAnsi="Arial" w:cs="Arial"/>
          <w:b w:val="0"/>
          <w:sz w:val="18"/>
          <w:szCs w:val="18"/>
          <w:lang w:val="pt-PT"/>
        </w:rPr>
      </w:pPr>
      <w:r w:rsidRPr="00716279">
        <w:rPr>
          <w:rFonts w:ascii="Arial" w:hAnsi="Arial" w:cs="Arial"/>
          <w:b w:val="0"/>
          <w:sz w:val="18"/>
          <w:szCs w:val="18"/>
          <w:lang w:val="pt-PT"/>
        </w:rPr>
        <w:t xml:space="preserve">VPC, Lição de Montaigne </w:t>
      </w:r>
      <w:r w:rsidRPr="00716279">
        <w:rPr>
          <w:rFonts w:ascii="Arial" w:hAnsi="Arial" w:cs="Arial"/>
          <w:b w:val="0"/>
          <w:i/>
          <w:sz w:val="18"/>
          <w:szCs w:val="18"/>
          <w:lang w:val="pt-PT"/>
        </w:rPr>
        <w:t>in Fogo Oculto</w:t>
      </w:r>
      <w:r w:rsidRPr="00716279">
        <w:rPr>
          <w:rFonts w:ascii="Arial" w:hAnsi="Arial" w:cs="Arial"/>
          <w:b w:val="0"/>
          <w:sz w:val="18"/>
          <w:szCs w:val="18"/>
          <w:lang w:val="pt-PT"/>
        </w:rPr>
        <w:t>, p.19.</w:t>
      </w:r>
    </w:p>
    <w:p w14:paraId="47B05307" w14:textId="77777777" w:rsidR="004E4E81" w:rsidRPr="00716279" w:rsidRDefault="004E4E81" w:rsidP="00716279">
      <w:pPr>
        <w:pStyle w:val="BodyTextIndent2"/>
        <w:tabs>
          <w:tab w:val="num" w:pos="142"/>
          <w:tab w:val="left" w:pos="480"/>
        </w:tabs>
        <w:ind w:left="0" w:firstLine="284"/>
        <w:jc w:val="both"/>
        <w:rPr>
          <w:rFonts w:ascii="Arial" w:hAnsi="Arial" w:cs="Arial"/>
          <w:b w:val="0"/>
          <w:sz w:val="18"/>
          <w:szCs w:val="18"/>
          <w:lang w:val="pt-PT"/>
        </w:rPr>
      </w:pPr>
    </w:p>
    <w:p w14:paraId="526E0716" w14:textId="77777777" w:rsidR="004E4E81" w:rsidRPr="00716279" w:rsidRDefault="004E4E81" w:rsidP="00716279">
      <w:pPr>
        <w:pStyle w:val="BodyTextIndent2"/>
        <w:tabs>
          <w:tab w:val="num" w:pos="142"/>
          <w:tab w:val="left" w:pos="480"/>
        </w:tabs>
        <w:ind w:left="0" w:firstLine="284"/>
        <w:jc w:val="both"/>
        <w:rPr>
          <w:rFonts w:ascii="Arial" w:hAnsi="Arial" w:cs="Arial"/>
          <w:b w:val="0"/>
          <w:i/>
          <w:sz w:val="18"/>
          <w:szCs w:val="18"/>
          <w:lang w:val="pt-PT"/>
        </w:rPr>
      </w:pPr>
      <w:r w:rsidRPr="00716279">
        <w:rPr>
          <w:rFonts w:ascii="Arial" w:hAnsi="Arial" w:cs="Arial"/>
          <w:b w:val="0"/>
          <w:i/>
          <w:sz w:val="18"/>
          <w:szCs w:val="18"/>
          <w:lang w:val="pt-PT"/>
        </w:rPr>
        <w:t>Tudo que se passa no onde vivemos é em nós que se passa.</w:t>
      </w:r>
    </w:p>
    <w:p w14:paraId="0521AA02" w14:textId="2E2071DB" w:rsidR="004E4E81" w:rsidRPr="00716279" w:rsidRDefault="004E4E81" w:rsidP="00716279">
      <w:pPr>
        <w:pStyle w:val="BodyTextIndent"/>
        <w:tabs>
          <w:tab w:val="num" w:pos="142"/>
          <w:tab w:val="left" w:pos="480"/>
        </w:tabs>
        <w:spacing w:before="0" w:beforeAutospacing="0" w:after="0" w:afterAutospacing="0"/>
        <w:ind w:firstLine="284"/>
        <w:jc w:val="both"/>
        <w:rPr>
          <w:rFonts w:ascii="Arial" w:hAnsi="Arial" w:cs="Arial"/>
          <w:szCs w:val="18"/>
        </w:rPr>
      </w:pPr>
      <w:r w:rsidRPr="00716279">
        <w:rPr>
          <w:rFonts w:ascii="Arial" w:hAnsi="Arial" w:cs="Arial"/>
          <w:szCs w:val="18"/>
        </w:rPr>
        <w:t xml:space="preserve">O presente artigo, como o título deixa antever, está dividido em duas partes fundamentais. A primeira esboça, de forma abreviada, um possível retrato de Vasco Pereira da Costa, para, numa segunda parte, ancorar a análise do seu livro de poemas </w:t>
      </w:r>
      <w:r w:rsidRPr="00716279">
        <w:rPr>
          <w:rFonts w:ascii="Arial" w:hAnsi="Arial" w:cs="Arial"/>
          <w:i/>
          <w:szCs w:val="18"/>
        </w:rPr>
        <w:t>O Fogo Oculto</w:t>
      </w:r>
      <w:r w:rsidRPr="00716279">
        <w:rPr>
          <w:rFonts w:ascii="Arial" w:hAnsi="Arial" w:cs="Arial"/>
          <w:szCs w:val="18"/>
        </w:rPr>
        <w:t xml:space="preserve"> no qual, indubitavelmente, o homem</w:t>
      </w:r>
      <w:r w:rsidR="000D43DC" w:rsidRPr="00716279">
        <w:rPr>
          <w:rFonts w:ascii="Arial" w:hAnsi="Arial" w:cs="Arial"/>
          <w:szCs w:val="18"/>
        </w:rPr>
        <w:t xml:space="preserve"> / </w:t>
      </w:r>
      <w:r w:rsidRPr="00716279">
        <w:rPr>
          <w:rFonts w:ascii="Arial" w:hAnsi="Arial" w:cs="Arial"/>
          <w:szCs w:val="18"/>
        </w:rPr>
        <w:t>poeta</w:t>
      </w:r>
      <w:r w:rsidR="000D43DC" w:rsidRPr="00716279">
        <w:rPr>
          <w:rFonts w:ascii="Arial" w:hAnsi="Arial" w:cs="Arial"/>
          <w:szCs w:val="18"/>
        </w:rPr>
        <w:t xml:space="preserve"> / </w:t>
      </w:r>
      <w:r w:rsidRPr="00716279">
        <w:rPr>
          <w:rFonts w:ascii="Arial" w:hAnsi="Arial" w:cs="Arial"/>
          <w:szCs w:val="18"/>
        </w:rPr>
        <w:t>escritor se desvela, como mostram alguns versos dos quais destacamos os seguintes: Conheci princípios claros, ideologias limpas.</w:t>
      </w:r>
      <w:r w:rsidR="000D43DC" w:rsidRPr="00716279">
        <w:rPr>
          <w:rFonts w:ascii="Arial" w:hAnsi="Arial" w:cs="Arial"/>
          <w:szCs w:val="18"/>
        </w:rPr>
        <w:t xml:space="preserve"> / </w:t>
      </w:r>
      <w:r w:rsidRPr="00716279">
        <w:rPr>
          <w:rFonts w:ascii="Arial" w:hAnsi="Arial" w:cs="Arial"/>
          <w:szCs w:val="18"/>
        </w:rPr>
        <w:t xml:space="preserve"> Hoje, com três quartos de caminho andado,</w:t>
      </w:r>
      <w:r w:rsidR="000D43DC" w:rsidRPr="00716279">
        <w:rPr>
          <w:rFonts w:ascii="Arial" w:hAnsi="Arial" w:cs="Arial"/>
          <w:szCs w:val="18"/>
        </w:rPr>
        <w:t xml:space="preserve"> / </w:t>
      </w:r>
      <w:r w:rsidRPr="00716279">
        <w:rPr>
          <w:rFonts w:ascii="Arial" w:hAnsi="Arial" w:cs="Arial"/>
          <w:szCs w:val="18"/>
        </w:rPr>
        <w:t xml:space="preserve"> aguardo a vinda dos amigos (Costa, 2011: 15); Olho o tudo. E ninguém ouse</w:t>
      </w:r>
      <w:r w:rsidR="000D43DC" w:rsidRPr="00716279">
        <w:rPr>
          <w:rFonts w:ascii="Arial" w:hAnsi="Arial" w:cs="Arial"/>
          <w:szCs w:val="18"/>
        </w:rPr>
        <w:t xml:space="preserve"> / </w:t>
      </w:r>
      <w:r w:rsidRPr="00716279">
        <w:rPr>
          <w:rFonts w:ascii="Arial" w:hAnsi="Arial" w:cs="Arial"/>
          <w:szCs w:val="18"/>
        </w:rPr>
        <w:t xml:space="preserve"> questionar o mais profundo</w:t>
      </w:r>
      <w:r w:rsidR="000D43DC" w:rsidRPr="00716279">
        <w:rPr>
          <w:rFonts w:ascii="Arial" w:hAnsi="Arial" w:cs="Arial"/>
          <w:szCs w:val="18"/>
        </w:rPr>
        <w:t xml:space="preserve"> / </w:t>
      </w:r>
      <w:r w:rsidRPr="00716279">
        <w:rPr>
          <w:rFonts w:ascii="Arial" w:hAnsi="Arial" w:cs="Arial"/>
          <w:szCs w:val="18"/>
        </w:rPr>
        <w:t xml:space="preserve"> do que penso quero e faço (Costa, 2011: 19); Não pode a ilha ser o limite (Costa, 2011: 67).</w:t>
      </w:r>
    </w:p>
    <w:p w14:paraId="7783BD7B" w14:textId="77777777" w:rsidR="004E4E81" w:rsidRPr="00716279" w:rsidRDefault="004E4E81" w:rsidP="00716279">
      <w:pPr>
        <w:pStyle w:val="BodyTextIndent"/>
        <w:tabs>
          <w:tab w:val="num" w:pos="142"/>
          <w:tab w:val="left" w:pos="480"/>
        </w:tabs>
        <w:spacing w:before="0" w:beforeAutospacing="0" w:after="0" w:afterAutospacing="0"/>
        <w:ind w:firstLine="284"/>
        <w:jc w:val="both"/>
        <w:rPr>
          <w:rFonts w:ascii="Arial" w:hAnsi="Arial" w:cs="Arial"/>
          <w:szCs w:val="18"/>
        </w:rPr>
      </w:pPr>
      <w:r w:rsidRPr="00716279">
        <w:rPr>
          <w:rFonts w:ascii="Arial" w:hAnsi="Arial" w:cs="Arial"/>
          <w:szCs w:val="18"/>
        </w:rPr>
        <w:t>Homem de cultura, Vasco Pereira da Costa nasceu em Angra do Heroísmo, numa ilha por cima do mundo, como o próprio afirma, no ano de 1948. Licenciado em Filologia Românica, na Universidade de Coimbra, foi, durante vários anos, professor do ensino secundário e esteve ligado à formação de professores, exercendo funções docentes na Escola Superior de Educação de Coimbra. Do seu vasto e culto currículo, fazem parte, ainda, outras funções como a de diretor do Departamento de Cultura, Turismo e Espaços Verdes da Câmara Municipal de Coimbra assim como a de cônsul honorário de França nesta cidade.</w:t>
      </w:r>
      <w:r w:rsidRPr="00716279">
        <w:rPr>
          <w:rFonts w:ascii="Arial" w:hAnsi="Arial" w:cs="Arial"/>
          <w:color w:val="000000"/>
          <w:szCs w:val="18"/>
        </w:rPr>
        <w:t xml:space="preserve"> </w:t>
      </w:r>
      <w:r w:rsidRPr="00716279">
        <w:rPr>
          <w:rFonts w:ascii="Arial" w:hAnsi="Arial" w:cs="Arial"/>
          <w:szCs w:val="18"/>
        </w:rPr>
        <w:t>Entre 2001 e 2008, regressou aos Açores para ser diretor da área da Cultura no Governo.</w:t>
      </w:r>
    </w:p>
    <w:p w14:paraId="1408FEB7" w14:textId="77777777" w:rsidR="004E4E81" w:rsidRPr="00716279" w:rsidRDefault="004E4E81" w:rsidP="00716279">
      <w:pPr>
        <w:pStyle w:val="BodyTextIndent"/>
        <w:tabs>
          <w:tab w:val="num" w:pos="142"/>
          <w:tab w:val="left" w:pos="480"/>
        </w:tabs>
        <w:spacing w:before="0" w:beforeAutospacing="0" w:after="0" w:afterAutospacing="0"/>
        <w:ind w:firstLine="284"/>
        <w:jc w:val="both"/>
        <w:rPr>
          <w:rFonts w:ascii="Arial" w:hAnsi="Arial" w:cs="Arial"/>
          <w:szCs w:val="18"/>
        </w:rPr>
      </w:pPr>
      <w:r w:rsidRPr="00716279">
        <w:rPr>
          <w:rFonts w:ascii="Arial" w:hAnsi="Arial" w:cs="Arial"/>
          <w:szCs w:val="18"/>
        </w:rPr>
        <w:t xml:space="preserve"> Fez parte do grupo de trabalho </w:t>
      </w:r>
      <w:r w:rsidRPr="00716279">
        <w:rPr>
          <w:rFonts w:ascii="Arial" w:hAnsi="Arial" w:cs="Arial"/>
          <w:i/>
          <w:szCs w:val="18"/>
        </w:rPr>
        <w:t xml:space="preserve">Culture sans </w:t>
      </w:r>
      <w:proofErr w:type="spellStart"/>
      <w:r w:rsidRPr="00716279">
        <w:rPr>
          <w:rFonts w:ascii="Arial" w:hAnsi="Arial" w:cs="Arial"/>
          <w:i/>
          <w:szCs w:val="18"/>
        </w:rPr>
        <w:t>frontières</w:t>
      </w:r>
      <w:proofErr w:type="spellEnd"/>
      <w:r w:rsidRPr="00716279">
        <w:rPr>
          <w:rFonts w:ascii="Arial" w:hAnsi="Arial" w:cs="Arial"/>
          <w:szCs w:val="18"/>
        </w:rPr>
        <w:t xml:space="preserve"> da DG X da União Europeia para o estudo do turismo cultural nas cidades europeias de média dimensão; foi representante de Portugal no programa </w:t>
      </w:r>
      <w:r w:rsidRPr="00716279">
        <w:rPr>
          <w:rFonts w:ascii="Arial" w:hAnsi="Arial" w:cs="Arial"/>
          <w:i/>
          <w:szCs w:val="18"/>
        </w:rPr>
        <w:t xml:space="preserve">FAULT LINES da </w:t>
      </w:r>
      <w:proofErr w:type="spellStart"/>
      <w:r w:rsidRPr="00716279">
        <w:rPr>
          <w:rFonts w:ascii="Arial" w:hAnsi="Arial" w:cs="Arial"/>
          <w:i/>
          <w:szCs w:val="18"/>
        </w:rPr>
        <w:t>True</w:t>
      </w:r>
      <w:proofErr w:type="spellEnd"/>
      <w:r w:rsidRPr="00716279">
        <w:rPr>
          <w:rFonts w:ascii="Arial" w:hAnsi="Arial" w:cs="Arial"/>
          <w:i/>
          <w:szCs w:val="18"/>
        </w:rPr>
        <w:t xml:space="preserve"> and </w:t>
      </w:r>
      <w:proofErr w:type="spellStart"/>
      <w:r w:rsidRPr="00716279">
        <w:rPr>
          <w:rFonts w:ascii="Arial" w:hAnsi="Arial" w:cs="Arial"/>
          <w:i/>
          <w:szCs w:val="18"/>
        </w:rPr>
        <w:t>Reconciliation</w:t>
      </w:r>
      <w:proofErr w:type="spellEnd"/>
      <w:r w:rsidRPr="00716279">
        <w:rPr>
          <w:rFonts w:ascii="Arial" w:hAnsi="Arial" w:cs="Arial"/>
          <w:i/>
          <w:szCs w:val="18"/>
        </w:rPr>
        <w:t xml:space="preserve"> </w:t>
      </w:r>
      <w:proofErr w:type="spellStart"/>
      <w:r w:rsidRPr="00716279">
        <w:rPr>
          <w:rFonts w:ascii="Arial" w:hAnsi="Arial" w:cs="Arial"/>
          <w:i/>
          <w:szCs w:val="18"/>
        </w:rPr>
        <w:t>Comission</w:t>
      </w:r>
      <w:proofErr w:type="spellEnd"/>
      <w:r w:rsidRPr="00716279">
        <w:rPr>
          <w:rFonts w:ascii="Arial" w:hAnsi="Arial" w:cs="Arial"/>
          <w:szCs w:val="18"/>
        </w:rPr>
        <w:t xml:space="preserve"> da República da África do Sul e faz parte do Conselho Diretivo da Fundação Luso-americana para o Desenvolvimento (FLAD). Em representação da Associação Portuguesa de Escritores, tem integrado diversos júris de prémios literários, designadamente, o Grande Prémio A. P. E. de Poesia.</w:t>
      </w:r>
    </w:p>
    <w:p w14:paraId="38205CAA" w14:textId="77777777" w:rsidR="004E4E81" w:rsidRPr="00716279" w:rsidRDefault="004E4E81" w:rsidP="00716279">
      <w:pPr>
        <w:pStyle w:val="BodyTextIndent"/>
        <w:tabs>
          <w:tab w:val="num" w:pos="142"/>
          <w:tab w:val="left" w:pos="480"/>
        </w:tabs>
        <w:spacing w:before="0" w:beforeAutospacing="0" w:after="0" w:afterAutospacing="0"/>
        <w:ind w:firstLine="284"/>
        <w:jc w:val="both"/>
        <w:rPr>
          <w:rFonts w:ascii="Arial" w:hAnsi="Arial" w:cs="Arial"/>
          <w:szCs w:val="18"/>
        </w:rPr>
      </w:pPr>
      <w:r w:rsidRPr="00716279">
        <w:rPr>
          <w:rFonts w:ascii="Arial" w:hAnsi="Arial" w:cs="Arial"/>
          <w:szCs w:val="18"/>
        </w:rPr>
        <w:t>A sua vasta experiência pedagógica, cultural e literária tem levado Vasco Pereira da Costa a diversos cantos do globo (EUA, Venezuela, África do Sul, Senegal, Espanha, França, Inglaterra, Bélgica, Holanda, Itália e Macau), para além de Portugal, onde tem proferido conferências sobre temas literários e pedagógicos. Para além disso, tem exercido as funções de consultor para programas infantis e trabalhado para a rádio e televisão em programas de índole literária e cultural.</w:t>
      </w:r>
    </w:p>
    <w:p w14:paraId="4C8FC9B6" w14:textId="77777777" w:rsidR="004E4E81" w:rsidRPr="00716279" w:rsidRDefault="004E4E81" w:rsidP="00716279">
      <w:pPr>
        <w:pStyle w:val="BodyTextIndent"/>
        <w:tabs>
          <w:tab w:val="num" w:pos="142"/>
          <w:tab w:val="left" w:pos="480"/>
        </w:tabs>
        <w:spacing w:before="0" w:beforeAutospacing="0" w:after="0" w:afterAutospacing="0"/>
        <w:ind w:firstLine="284"/>
        <w:jc w:val="both"/>
        <w:rPr>
          <w:rFonts w:ascii="Arial" w:hAnsi="Arial" w:cs="Arial"/>
          <w:szCs w:val="18"/>
        </w:rPr>
      </w:pPr>
      <w:r w:rsidRPr="00716279">
        <w:rPr>
          <w:rFonts w:ascii="Arial" w:hAnsi="Arial" w:cs="Arial"/>
          <w:szCs w:val="18"/>
        </w:rPr>
        <w:t xml:space="preserve">A 20 de abril de 2011, Vasco Pereira da Costa foi distinguido com o título </w:t>
      </w:r>
      <w:r w:rsidRPr="00716279">
        <w:rPr>
          <w:rFonts w:ascii="Arial" w:hAnsi="Arial" w:cs="Arial"/>
          <w:i/>
          <w:szCs w:val="18"/>
        </w:rPr>
        <w:t>Honoris Causa</w:t>
      </w:r>
      <w:r w:rsidRPr="00716279">
        <w:rPr>
          <w:rFonts w:ascii="Arial" w:hAnsi="Arial" w:cs="Arial"/>
          <w:szCs w:val="18"/>
        </w:rPr>
        <w:t xml:space="preserve"> em Letras pela Universidade de São José, em Macau, fundada em 1996 pela Universidade Católica Portuguesa e pela diocese local.</w:t>
      </w:r>
    </w:p>
    <w:p w14:paraId="433A30CC" w14:textId="77777777" w:rsidR="004E4E81" w:rsidRPr="00716279" w:rsidRDefault="004E4E81" w:rsidP="00716279">
      <w:pPr>
        <w:pStyle w:val="BodyTextIndent"/>
        <w:tabs>
          <w:tab w:val="num" w:pos="142"/>
          <w:tab w:val="left" w:pos="480"/>
        </w:tabs>
        <w:spacing w:before="0" w:beforeAutospacing="0" w:after="0" w:afterAutospacing="0"/>
        <w:ind w:firstLine="284"/>
        <w:jc w:val="both"/>
        <w:rPr>
          <w:rFonts w:ascii="Arial" w:hAnsi="Arial" w:cs="Arial"/>
          <w:szCs w:val="18"/>
        </w:rPr>
      </w:pPr>
      <w:r w:rsidRPr="00716279">
        <w:rPr>
          <w:rFonts w:ascii="Arial" w:hAnsi="Arial" w:cs="Arial"/>
          <w:szCs w:val="18"/>
        </w:rPr>
        <w:t>A extensa obra literária</w:t>
      </w:r>
      <w:r w:rsidRPr="00716279">
        <w:rPr>
          <w:rStyle w:val="FootnoteReference"/>
          <w:rFonts w:ascii="Arial" w:hAnsi="Arial" w:cs="Arial"/>
          <w:szCs w:val="18"/>
        </w:rPr>
        <w:footnoteReference w:id="2"/>
      </w:r>
      <w:r w:rsidRPr="00716279">
        <w:rPr>
          <w:rFonts w:ascii="Arial" w:hAnsi="Arial" w:cs="Arial"/>
          <w:szCs w:val="18"/>
        </w:rPr>
        <w:t xml:space="preserve"> do autor passa pela ficção, poesia e memórias, tendo sido distinguido, em 1984, com o Prémio Literário Miguel Torga. Recorde-se, igualmente, o conto não publicado </w:t>
      </w:r>
      <w:r w:rsidRPr="00716279">
        <w:rPr>
          <w:rFonts w:ascii="Arial" w:hAnsi="Arial" w:cs="Arial"/>
          <w:i/>
          <w:iCs/>
          <w:szCs w:val="18"/>
        </w:rPr>
        <w:t>O Maestro, o Poeta e o Menino de sua Mãe</w:t>
      </w:r>
      <w:r w:rsidRPr="00716279">
        <w:rPr>
          <w:rFonts w:ascii="Arial" w:hAnsi="Arial" w:cs="Arial"/>
          <w:szCs w:val="18"/>
        </w:rPr>
        <w:t>, escrito em 1985, que foi distinguido com o Prémio Aquilino Ribeiro.</w:t>
      </w:r>
    </w:p>
    <w:p w14:paraId="2A6EC83E" w14:textId="77777777" w:rsidR="004E4E81" w:rsidRPr="00716279" w:rsidRDefault="004E4E81" w:rsidP="00716279">
      <w:pPr>
        <w:pStyle w:val="BodyTextIndent"/>
        <w:tabs>
          <w:tab w:val="num" w:pos="142"/>
          <w:tab w:val="left" w:pos="480"/>
        </w:tabs>
        <w:spacing w:before="0" w:beforeAutospacing="0" w:after="0" w:afterAutospacing="0"/>
        <w:ind w:firstLine="284"/>
        <w:jc w:val="both"/>
        <w:rPr>
          <w:rFonts w:ascii="Arial" w:hAnsi="Arial" w:cs="Arial"/>
          <w:szCs w:val="18"/>
        </w:rPr>
      </w:pPr>
      <w:r w:rsidRPr="00716279">
        <w:rPr>
          <w:rFonts w:ascii="Arial" w:hAnsi="Arial" w:cs="Arial"/>
          <w:szCs w:val="18"/>
        </w:rPr>
        <w:t xml:space="preserve">A versatilidade do homem, escritor e poeta transformou-o, igualmente, num notável pintor, criador de Manuel Policarpo, </w:t>
      </w:r>
      <w:r w:rsidRPr="00716279">
        <w:rPr>
          <w:rFonts w:ascii="Arial" w:hAnsi="Arial" w:cs="Arial"/>
          <w:i/>
          <w:szCs w:val="18"/>
        </w:rPr>
        <w:t>heterónimo</w:t>
      </w:r>
      <w:r w:rsidRPr="00716279">
        <w:rPr>
          <w:rFonts w:ascii="Arial" w:hAnsi="Arial" w:cs="Arial"/>
          <w:szCs w:val="18"/>
        </w:rPr>
        <w:t xml:space="preserve"> oriundo da ilha do Pico. Com rápida passagem pela Terceira, desde há muito este pintor vai calcorreando o mundo. Contudo, quando lhe perguntam onde nasceu, responde, mitificando:</w:t>
      </w:r>
    </w:p>
    <w:p w14:paraId="7704CCF5" w14:textId="77777777" w:rsidR="004E4E81" w:rsidRPr="00716279" w:rsidRDefault="004E4E81" w:rsidP="00716279">
      <w:pPr>
        <w:pStyle w:val="BodyTextIndent"/>
        <w:tabs>
          <w:tab w:val="num" w:pos="142"/>
          <w:tab w:val="left" w:pos="480"/>
        </w:tabs>
        <w:spacing w:before="0" w:beforeAutospacing="0" w:after="0" w:afterAutospacing="0"/>
        <w:ind w:firstLine="284"/>
        <w:jc w:val="both"/>
        <w:rPr>
          <w:rFonts w:ascii="Arial" w:hAnsi="Arial" w:cs="Arial"/>
          <w:szCs w:val="18"/>
        </w:rPr>
      </w:pPr>
      <w:r w:rsidRPr="00716279">
        <w:rPr>
          <w:rFonts w:ascii="Arial" w:hAnsi="Arial" w:cs="Arial"/>
          <w:i/>
          <w:iCs/>
          <w:szCs w:val="18"/>
        </w:rPr>
        <w:t>nasci numa ilha</w:t>
      </w:r>
    </w:p>
    <w:p w14:paraId="0E37DC6D" w14:textId="77777777" w:rsidR="004E4E81" w:rsidRPr="00716279" w:rsidRDefault="004E4E81" w:rsidP="00716279">
      <w:pPr>
        <w:pStyle w:val="BodyTextIndent"/>
        <w:tabs>
          <w:tab w:val="num" w:pos="142"/>
          <w:tab w:val="left" w:pos="480"/>
        </w:tabs>
        <w:spacing w:before="0" w:beforeAutospacing="0" w:after="0" w:afterAutospacing="0"/>
        <w:ind w:firstLine="284"/>
        <w:jc w:val="both"/>
        <w:rPr>
          <w:rFonts w:ascii="Arial" w:hAnsi="Arial" w:cs="Arial"/>
          <w:i/>
          <w:iCs/>
          <w:szCs w:val="18"/>
        </w:rPr>
      </w:pPr>
      <w:r w:rsidRPr="00716279">
        <w:rPr>
          <w:rFonts w:ascii="Arial" w:hAnsi="Arial" w:cs="Arial"/>
          <w:i/>
          <w:iCs/>
          <w:szCs w:val="18"/>
        </w:rPr>
        <w:tab/>
      </w:r>
      <w:r w:rsidRPr="00716279">
        <w:rPr>
          <w:rFonts w:ascii="Arial" w:hAnsi="Arial" w:cs="Arial"/>
          <w:i/>
          <w:iCs/>
          <w:szCs w:val="18"/>
        </w:rPr>
        <w:tab/>
        <w:t xml:space="preserve">por cima do mundo. </w:t>
      </w:r>
    </w:p>
    <w:p w14:paraId="100FFA2C" w14:textId="7F3B3354" w:rsidR="004E4E81" w:rsidRPr="00716279" w:rsidRDefault="004E4E81" w:rsidP="00716279">
      <w:pPr>
        <w:pStyle w:val="BodyTextIndent"/>
        <w:tabs>
          <w:tab w:val="num" w:pos="142"/>
          <w:tab w:val="left" w:pos="480"/>
        </w:tabs>
        <w:spacing w:before="0" w:beforeAutospacing="0" w:after="0" w:afterAutospacing="0"/>
        <w:ind w:firstLine="284"/>
        <w:jc w:val="both"/>
        <w:rPr>
          <w:rFonts w:ascii="Arial" w:hAnsi="Arial" w:cs="Arial"/>
          <w:szCs w:val="18"/>
        </w:rPr>
      </w:pPr>
      <w:r w:rsidRPr="00716279">
        <w:rPr>
          <w:rFonts w:ascii="Arial" w:hAnsi="Arial" w:cs="Arial"/>
          <w:szCs w:val="18"/>
        </w:rPr>
        <w:t>(</w:t>
      </w:r>
      <w:hyperlink r:id="rId43" w:history="1">
        <w:r w:rsidRPr="00716279">
          <w:rPr>
            <w:rStyle w:val="Hyperlink"/>
            <w:rFonts w:ascii="Arial" w:hAnsi="Arial" w:cs="Arial"/>
            <w:szCs w:val="18"/>
          </w:rPr>
          <w:t>http:</w:t>
        </w:r>
        <w:r w:rsidR="000D43DC" w:rsidRPr="00716279">
          <w:rPr>
            <w:rStyle w:val="Hyperlink"/>
            <w:rFonts w:ascii="Arial" w:hAnsi="Arial" w:cs="Arial"/>
            <w:szCs w:val="18"/>
          </w:rPr>
          <w:t xml:space="preserve"> /  / </w:t>
        </w:r>
        <w:r w:rsidRPr="00716279">
          <w:rPr>
            <w:rStyle w:val="Hyperlink"/>
            <w:rFonts w:ascii="Arial" w:hAnsi="Arial" w:cs="Arial"/>
            <w:szCs w:val="18"/>
          </w:rPr>
          <w:t>www.carminagaleria.com</w:t>
        </w:r>
        <w:r w:rsidR="000D43DC" w:rsidRPr="00716279">
          <w:rPr>
            <w:rStyle w:val="Hyperlink"/>
            <w:rFonts w:ascii="Arial" w:hAnsi="Arial" w:cs="Arial"/>
            <w:szCs w:val="18"/>
          </w:rPr>
          <w:t xml:space="preserve"> / </w:t>
        </w:r>
        <w:r w:rsidRPr="00716279">
          <w:rPr>
            <w:rStyle w:val="Hyperlink"/>
            <w:rFonts w:ascii="Arial" w:hAnsi="Arial" w:cs="Arial"/>
            <w:szCs w:val="18"/>
          </w:rPr>
          <w:t>artistas</w:t>
        </w:r>
        <w:r w:rsidR="000D43DC" w:rsidRPr="00716279">
          <w:rPr>
            <w:rStyle w:val="Hyperlink"/>
            <w:rFonts w:ascii="Arial" w:hAnsi="Arial" w:cs="Arial"/>
            <w:szCs w:val="18"/>
          </w:rPr>
          <w:t xml:space="preserve"> / </w:t>
        </w:r>
        <w:proofErr w:type="spellStart"/>
        <w:r w:rsidRPr="00716279">
          <w:rPr>
            <w:rStyle w:val="Hyperlink"/>
            <w:rFonts w:ascii="Arial" w:hAnsi="Arial" w:cs="Arial"/>
            <w:szCs w:val="18"/>
          </w:rPr>
          <w:t>policarpo.php</w:t>
        </w:r>
        <w:proofErr w:type="spellEnd"/>
      </w:hyperlink>
      <w:r w:rsidRPr="00716279">
        <w:rPr>
          <w:rFonts w:ascii="Arial" w:hAnsi="Arial" w:cs="Arial"/>
          <w:szCs w:val="18"/>
        </w:rPr>
        <w:t>)</w:t>
      </w:r>
    </w:p>
    <w:p w14:paraId="3D2C205B" w14:textId="77777777" w:rsidR="004E4E81" w:rsidRPr="00716279" w:rsidRDefault="00E86DC2" w:rsidP="00716279">
      <w:pPr>
        <w:tabs>
          <w:tab w:val="num" w:pos="142"/>
          <w:tab w:val="left" w:pos="480"/>
        </w:tabs>
        <w:ind w:firstLine="284"/>
        <w:jc w:val="both"/>
        <w:rPr>
          <w:rFonts w:cs="Arial"/>
          <w:szCs w:val="18"/>
          <w:lang w:val="en-GB"/>
        </w:rPr>
      </w:pPr>
      <w:r w:rsidRPr="00716279">
        <w:rPr>
          <w:rFonts w:cs="Arial"/>
          <w:szCs w:val="18"/>
        </w:rPr>
        <w:pict w14:anchorId="6E6FCF72">
          <v:shape id="_x0000_i1056" type="#_x0000_t75" style="width:357.4pt;height:5.55pt" o:hrpct="0" o:hralign="center" o:hr="t">
            <v:imagedata r:id="rId14" o:title=""/>
          </v:shape>
        </w:pict>
      </w:r>
    </w:p>
    <w:p w14:paraId="60E22AC2" w14:textId="77777777" w:rsidR="004E4E81" w:rsidRPr="00716279" w:rsidRDefault="004E4E81" w:rsidP="00716279">
      <w:pPr>
        <w:pStyle w:val="Heading2"/>
      </w:pPr>
      <w:r w:rsidRPr="00716279">
        <w:t>ANA PAULA ANDRADE, PRESIDENTE CONSELHO EXECUTIVO CONSERVATÓRIO REGIONAL DE PONTA DELGADA, AÇORES</w:t>
      </w:r>
    </w:p>
    <w:p w14:paraId="5F8F3D4D" w14:textId="77777777" w:rsidR="004E4E81" w:rsidRPr="00716279" w:rsidRDefault="00E86DC2" w:rsidP="00716279">
      <w:pPr>
        <w:pStyle w:val="Title"/>
        <w:spacing w:before="0" w:beforeAutospacing="0" w:after="0" w:afterAutospacing="0"/>
        <w:jc w:val="both"/>
        <w:rPr>
          <w:rStyle w:val="Heading5Char"/>
          <w:rFonts w:cs="Arial"/>
          <w:bCs/>
          <w:iCs/>
          <w:sz w:val="18"/>
          <w:szCs w:val="18"/>
        </w:rPr>
      </w:pPr>
      <w:r w:rsidRPr="00716279">
        <w:rPr>
          <w:rFonts w:ascii="Arial" w:hAnsi="Arial" w:cs="Arial"/>
          <w:noProof/>
        </w:rPr>
        <w:pict w14:anchorId="52762E77">
          <v:shape id="_x0000_i1057" type="#_x0000_t75" style="width:80.95pt;height:91.5pt;visibility:visible">
            <v:imagedata r:id="rId44" o:title=""/>
          </v:shape>
        </w:pict>
      </w:r>
      <w:r w:rsidR="004E4E81" w:rsidRPr="00716279">
        <w:rPr>
          <w:rStyle w:val="Heading5Char"/>
          <w:rFonts w:cs="Arial"/>
          <w:sz w:val="18"/>
          <w:szCs w:val="18"/>
        </w:rPr>
        <w:t>.</w:t>
      </w:r>
      <w:r w:rsidRPr="00716279">
        <w:rPr>
          <w:rFonts w:ascii="Arial" w:hAnsi="Arial" w:cs="Arial"/>
          <w:noProof/>
        </w:rPr>
        <w:pict w14:anchorId="1AE1745C">
          <v:shape id="_x0000_i1058" type="#_x0000_t75" style="width:98.25pt;height:90.05pt;visibility:visible">
            <v:imagedata r:id="rId45" o:title=""/>
          </v:shape>
        </w:pict>
      </w:r>
      <w:r w:rsidRPr="00716279">
        <w:rPr>
          <w:rFonts w:ascii="Arial" w:hAnsi="Arial" w:cs="Arial"/>
          <w:noProof/>
        </w:rPr>
        <w:pict w14:anchorId="56399AD4">
          <v:shape id="_x0000_i1059" type="#_x0000_t75" style="width:102.85pt;height:88.5pt;visibility:visible">
            <v:imagedata r:id="rId46" o:title=""/>
          </v:shape>
        </w:pict>
      </w:r>
    </w:p>
    <w:p w14:paraId="152F913C" w14:textId="77777777" w:rsidR="004E4E81" w:rsidRPr="00716279" w:rsidRDefault="004E4E81" w:rsidP="00716279">
      <w:pPr>
        <w:tabs>
          <w:tab w:val="num" w:pos="142"/>
        </w:tabs>
        <w:ind w:firstLine="284"/>
        <w:jc w:val="both"/>
        <w:rPr>
          <w:rFonts w:eastAsia="Arial Unicode MS" w:cs="Arial"/>
          <w:szCs w:val="18"/>
        </w:rPr>
      </w:pPr>
      <w:r w:rsidRPr="00716279">
        <w:rPr>
          <w:rFonts w:eastAsia="Arial Unicode MS" w:cs="Arial"/>
          <w:b/>
          <w:szCs w:val="18"/>
        </w:rPr>
        <w:t>ANA PAULA ANDRADE</w:t>
      </w:r>
      <w:r w:rsidRPr="00716279">
        <w:rPr>
          <w:rFonts w:eastAsia="Arial Unicode MS" w:cs="Arial"/>
          <w:szCs w:val="18"/>
        </w:rPr>
        <w:t xml:space="preserve"> [CONSTÂNCIA] 1964) </w:t>
      </w:r>
    </w:p>
    <w:p w14:paraId="5CE3719A" w14:textId="77777777" w:rsidR="004E4E81" w:rsidRPr="00716279" w:rsidRDefault="004E4E81" w:rsidP="00716279">
      <w:pPr>
        <w:tabs>
          <w:tab w:val="num" w:pos="0"/>
          <w:tab w:val="num" w:pos="142"/>
          <w:tab w:val="left" w:pos="480"/>
        </w:tabs>
        <w:ind w:firstLine="284"/>
        <w:jc w:val="both"/>
        <w:rPr>
          <w:rFonts w:cs="Arial"/>
          <w:szCs w:val="18"/>
        </w:rPr>
      </w:pPr>
      <w:r w:rsidRPr="00716279">
        <w:rPr>
          <w:rFonts w:eastAsia="Arial Unicode MS" w:cs="Arial"/>
          <w:i/>
          <w:szCs w:val="18"/>
        </w:rPr>
        <w:t xml:space="preserve">– </w:t>
      </w:r>
      <w:r w:rsidRPr="00716279">
        <w:rPr>
          <w:rFonts w:cs="Arial"/>
          <w:szCs w:val="18"/>
        </w:rPr>
        <w:t xml:space="preserve">Nasceu em P. Delgada onde concluiu o curso geral de música no Conservatório Regional, tendo tido como professora Margarida Magalhães de Sousa (composição) e Natália Silva (piano). </w:t>
      </w:r>
    </w:p>
    <w:p w14:paraId="1C8A13BD"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 xml:space="preserve">Em 1987 terminou o curso Superior de Piano no Conservatório Nacional (Lisboa), na classe da professora Melina Rebelo e no ano seguinte o curso superior de composição, tendo sido aluna dos compositores C. Bochmann, Constança Capedeville, Álvaro Salazar e Joly Braga Santos. </w:t>
      </w:r>
    </w:p>
    <w:p w14:paraId="7823F79F"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 xml:space="preserve">Paralelamente estudou órgão na classe do Professor Simões da Hora, tendo realizado o exame do 5º ano. </w:t>
      </w:r>
    </w:p>
    <w:p w14:paraId="16DF9749"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 xml:space="preserve">Estudou três anos no Instituto Gregoriano de Lisboa, frequentando, na classe da Prof.ª Helena Pires de Matos, as disciplinas de Canto Gregoriano e Modalidade. </w:t>
      </w:r>
    </w:p>
    <w:p w14:paraId="1ABB7D33"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 xml:space="preserve">Em 1989 realizou um concerto de órgão e piano no Conservatório de Toronto, integrado no ciclo de cultura açoriana. </w:t>
      </w:r>
    </w:p>
    <w:p w14:paraId="25BED16A"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 xml:space="preserve">Em 1990, participou num concerto na Universidade S.M.U. (nos estados Unidos), tocando como solista, com orquestra daquela Universidade, o concerto para piano em </w:t>
      </w:r>
      <w:proofErr w:type="spellStart"/>
      <w:r w:rsidRPr="00716279">
        <w:rPr>
          <w:rFonts w:cs="Arial"/>
          <w:szCs w:val="18"/>
        </w:rPr>
        <w:t>DóM</w:t>
      </w:r>
      <w:proofErr w:type="spellEnd"/>
      <w:r w:rsidRPr="00716279">
        <w:rPr>
          <w:rFonts w:cs="Arial"/>
          <w:szCs w:val="18"/>
        </w:rPr>
        <w:t xml:space="preserve"> de Mozart. </w:t>
      </w:r>
    </w:p>
    <w:p w14:paraId="247498B7"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 xml:space="preserve">Tem realizado diversos concertos a solo ou como acompanhadora de piano e órgão em várias regiões do continente e nas diversas ilhas do arquipélago. </w:t>
      </w:r>
    </w:p>
    <w:p w14:paraId="281369B7"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 xml:space="preserve">Com a soprano Eulália Mendes realizou um concerto na Expo 98 em Lisboa, integrado no dia comemorativo dos Açores. </w:t>
      </w:r>
    </w:p>
    <w:p w14:paraId="0BCB6507"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 xml:space="preserve">Em janeiro e em maio de 2006 acompanhou o grupo vocal Quatro Oitavas em duas digressões ao Uruguai e ao Brasil a convite da Direção Regional das Comunidades. </w:t>
      </w:r>
    </w:p>
    <w:p w14:paraId="14EF8554"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Em 2010 foi a pianista convidada dos colóquios para o XIII Colóquio Anual da Lusofonia em Florianópolis, Santa Catarina, Brasil, onde deu um concerto acompanhada da Orquestra (de cordas) da UDESC.</w:t>
      </w:r>
    </w:p>
    <w:p w14:paraId="43DA9B71" w14:textId="77777777" w:rsidR="004E4E81" w:rsidRPr="00716279" w:rsidRDefault="004E4E81" w:rsidP="00716279">
      <w:pPr>
        <w:tabs>
          <w:tab w:val="num" w:pos="0"/>
          <w:tab w:val="num" w:pos="142"/>
          <w:tab w:val="left" w:pos="480"/>
        </w:tabs>
        <w:ind w:firstLine="284"/>
        <w:jc w:val="both"/>
        <w:rPr>
          <w:rFonts w:cs="Arial"/>
          <w:bCs/>
          <w:szCs w:val="18"/>
        </w:rPr>
      </w:pPr>
      <w:r w:rsidRPr="00716279">
        <w:rPr>
          <w:rFonts w:cs="Arial"/>
          <w:szCs w:val="18"/>
        </w:rPr>
        <w:t>Desde 1989 é professora de Piano e Análise e Técnicas de Composição</w:t>
      </w:r>
      <w:r w:rsidRPr="00716279">
        <w:rPr>
          <w:rFonts w:cs="Arial"/>
          <w:i/>
          <w:szCs w:val="18"/>
        </w:rPr>
        <w:t xml:space="preserve"> no </w:t>
      </w:r>
      <w:r w:rsidRPr="00716279">
        <w:rPr>
          <w:rFonts w:cs="Arial"/>
          <w:szCs w:val="18"/>
        </w:rPr>
        <w:t>Conservatório Regional, desempenhando nos últimos 3 anos o cargo de Presidente do Conselho Executivo do Conservatório de Regional de Música de Ponta Delgada</w:t>
      </w:r>
      <w:r w:rsidRPr="00716279">
        <w:rPr>
          <w:rFonts w:cs="Arial"/>
          <w:bCs/>
          <w:szCs w:val="18"/>
        </w:rPr>
        <w:t xml:space="preserve">. </w:t>
      </w:r>
    </w:p>
    <w:p w14:paraId="348A132C" w14:textId="77777777" w:rsidR="004E4E81" w:rsidRPr="00716279" w:rsidRDefault="004E4E81" w:rsidP="00716279">
      <w:pPr>
        <w:tabs>
          <w:tab w:val="num" w:pos="0"/>
          <w:tab w:val="num" w:pos="142"/>
          <w:tab w:val="left" w:pos="480"/>
        </w:tabs>
        <w:ind w:firstLine="284"/>
        <w:jc w:val="both"/>
        <w:rPr>
          <w:rFonts w:cs="Arial"/>
          <w:bCs/>
          <w:szCs w:val="18"/>
        </w:rPr>
      </w:pPr>
      <w:r w:rsidRPr="00716279">
        <w:rPr>
          <w:rFonts w:cs="Arial"/>
          <w:bCs/>
          <w:szCs w:val="18"/>
        </w:rPr>
        <w:t xml:space="preserve">Em 2011 acompanhou os Colóquios a Macau onde atuou com artistas chineses em execução de obras açorianas. </w:t>
      </w:r>
    </w:p>
    <w:p w14:paraId="300E3FA6" w14:textId="77777777" w:rsidR="004E4E81" w:rsidRPr="00716279" w:rsidRDefault="004E4E81" w:rsidP="00716279">
      <w:pPr>
        <w:tabs>
          <w:tab w:val="num" w:pos="142"/>
        </w:tabs>
        <w:ind w:firstLine="284"/>
        <w:jc w:val="both"/>
        <w:rPr>
          <w:rFonts w:cs="Arial"/>
        </w:rPr>
      </w:pPr>
    </w:p>
    <w:p w14:paraId="2DAC93C7" w14:textId="77777777" w:rsidR="004E4E81" w:rsidRPr="00716279" w:rsidRDefault="004E4E81" w:rsidP="00716279">
      <w:pPr>
        <w:pStyle w:val="IntenseQuote"/>
        <w:spacing w:before="0" w:after="0"/>
        <w:jc w:val="both"/>
        <w:rPr>
          <w:rStyle w:val="SubtleReference"/>
          <w:rFonts w:cs="Arial"/>
          <w:b w:val="0"/>
          <w:sz w:val="20"/>
        </w:rPr>
      </w:pPr>
      <w:r w:rsidRPr="00716279">
        <w:rPr>
          <w:rStyle w:val="SubtleReference"/>
          <w:rFonts w:cs="Arial"/>
          <w:b w:val="0"/>
          <w:sz w:val="20"/>
        </w:rPr>
        <w:t>É SÓCIO FUNDADOR DA AICL.</w:t>
      </w:r>
    </w:p>
    <w:p w14:paraId="50AE1647" w14:textId="77777777" w:rsidR="004E4E81" w:rsidRPr="00716279" w:rsidRDefault="004E4E81" w:rsidP="00716279">
      <w:pPr>
        <w:jc w:val="both"/>
        <w:rPr>
          <w:rFonts w:cs="Arial"/>
          <w:szCs w:val="18"/>
        </w:rPr>
      </w:pPr>
      <w:r w:rsidRPr="00716279">
        <w:rPr>
          <w:rFonts w:cs="Arial"/>
          <w:szCs w:val="18"/>
        </w:rPr>
        <w:t>É a pianista residente dos Colóquios. Atuará em concerto com Raquel Machado (soprano) e Henrique Andrade Constância em violoncelo</w:t>
      </w:r>
    </w:p>
    <w:p w14:paraId="41998B98" w14:textId="77777777" w:rsidR="004E4E81" w:rsidRPr="00716279" w:rsidRDefault="004E4E81" w:rsidP="00716279">
      <w:pPr>
        <w:jc w:val="both"/>
        <w:rPr>
          <w:rFonts w:cs="Arial"/>
          <w:szCs w:val="18"/>
        </w:rPr>
      </w:pPr>
    </w:p>
    <w:p w14:paraId="3A8D0BFA" w14:textId="77777777" w:rsidR="004E4E81" w:rsidRPr="00716279" w:rsidRDefault="00E86DC2" w:rsidP="00716279">
      <w:pPr>
        <w:tabs>
          <w:tab w:val="num" w:pos="0"/>
          <w:tab w:val="num" w:pos="142"/>
          <w:tab w:val="left" w:pos="480"/>
        </w:tabs>
        <w:ind w:firstLine="284"/>
        <w:jc w:val="both"/>
        <w:rPr>
          <w:rFonts w:cs="Arial"/>
          <w:szCs w:val="18"/>
        </w:rPr>
      </w:pPr>
      <w:r w:rsidRPr="00716279">
        <w:rPr>
          <w:rFonts w:cs="Arial"/>
          <w:szCs w:val="18"/>
        </w:rPr>
        <w:pict w14:anchorId="7AF593B3">
          <v:shape id="_x0000_i1060" type="#_x0000_t75" style="width:357.4pt;height:5.55pt" o:hrpct="0" o:hralign="center" o:hr="t">
            <v:imagedata r:id="rId14" o:title=""/>
          </v:shape>
        </w:pict>
      </w:r>
    </w:p>
    <w:p w14:paraId="501153C8" w14:textId="77777777" w:rsidR="004E4E81" w:rsidRPr="00716279" w:rsidRDefault="004E4E81" w:rsidP="00716279">
      <w:pPr>
        <w:pStyle w:val="Heading2"/>
      </w:pPr>
      <w:r w:rsidRPr="00716279">
        <w:t>CHRYS CHRYSTELLO, AICL, COLÓQUIOS DA LUSOFONIA, AUSTRÁLIA</w:t>
      </w:r>
    </w:p>
    <w:p w14:paraId="43C7F0F4" w14:textId="34641743" w:rsidR="004E4E81" w:rsidRPr="00716279" w:rsidRDefault="00716279" w:rsidP="00716279">
      <w:pPr>
        <w:tabs>
          <w:tab w:val="num" w:pos="0"/>
          <w:tab w:val="num" w:pos="142"/>
          <w:tab w:val="left" w:pos="480"/>
        </w:tabs>
        <w:ind w:firstLine="284"/>
        <w:jc w:val="both"/>
        <w:rPr>
          <w:rFonts w:cs="Arial"/>
          <w:szCs w:val="18"/>
        </w:rPr>
      </w:pPr>
      <w:r w:rsidRPr="00716279">
        <w:rPr>
          <w:rFonts w:cs="Arial"/>
          <w:noProof/>
          <w:szCs w:val="18"/>
        </w:rPr>
        <w:pict w14:anchorId="3A302E51">
          <v:shape id="_x0000_i1061" type="#_x0000_t75" style="width:159pt;height:111.8pt;visibility:visible">
            <v:imagedata r:id="rId47" o:title=""/>
          </v:shape>
        </w:pict>
      </w:r>
      <w:r w:rsidRPr="00716279">
        <w:rPr>
          <w:rFonts w:cs="Arial"/>
          <w:noProof/>
          <w:szCs w:val="18"/>
        </w:rPr>
        <w:pict w14:anchorId="656DAFAB">
          <v:shape id="_x0000_i1062" type="#_x0000_t75" style="width:203.9pt;height:114.4pt;visibility:visible">
            <v:imagedata r:id="rId48" o:title=""/>
          </v:shape>
        </w:pict>
      </w:r>
      <w:r w:rsidRPr="00716279">
        <w:rPr>
          <w:rFonts w:cs="Arial"/>
          <w:noProof/>
          <w:szCs w:val="18"/>
        </w:rPr>
        <w:pict w14:anchorId="3433486B">
          <v:shape id="_x0000_i1988" type="#_x0000_t75" style="width:165.75pt;height:118.55pt;visibility:visible">
            <v:imagedata r:id="rId49" o:title=""/>
          </v:shape>
        </w:pict>
      </w:r>
    </w:p>
    <w:p w14:paraId="68739D8D" w14:textId="77777777" w:rsidR="004E4E81" w:rsidRPr="00716279" w:rsidRDefault="004E4E81" w:rsidP="00716279">
      <w:pPr>
        <w:tabs>
          <w:tab w:val="num" w:pos="142"/>
        </w:tabs>
        <w:ind w:firstLine="284"/>
        <w:jc w:val="both"/>
        <w:rPr>
          <w:rFonts w:cs="Arial"/>
          <w:szCs w:val="18"/>
        </w:rPr>
      </w:pPr>
      <w:r w:rsidRPr="00716279">
        <w:rPr>
          <w:rFonts w:cs="Arial"/>
          <w:b/>
          <w:szCs w:val="18"/>
        </w:rPr>
        <w:t xml:space="preserve">CHRYS CHRYSTELLO </w:t>
      </w:r>
      <w:r w:rsidRPr="00716279">
        <w:rPr>
          <w:rFonts w:cs="Arial"/>
          <w:szCs w:val="18"/>
        </w:rPr>
        <w:t xml:space="preserve">(n. 1949) não só acredita em multiculturalismo, como é um exemplo vivo do mesmo: Nasceu no seio de uma família mesclada de Alemão, Galego-Português, Brasileiro e Português paterno e de marrano materno. </w:t>
      </w:r>
    </w:p>
    <w:p w14:paraId="36700D0E"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 xml:space="preserve">Publicou, aos 23 anos, poesia Crónicas do Quotidiano Inútil (vol. 1)  </w:t>
      </w:r>
    </w:p>
    <w:p w14:paraId="03B19BF8"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Foi para Timor em 1973 onde foi Editor-Chefe do jornal local (A Voz de Timor) em Díli, e em Portugal a Revolução dos Cravos (abril 1974) destronava uma ditadura velha de 48 anos, antes de ir (1976) desempenhar funções executivas como Economista, Chefe da Divisão de Serviços Administrativos, na Companhia de Eletricidade de Macau.</w:t>
      </w:r>
    </w:p>
    <w:p w14:paraId="4FB93051"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 xml:space="preserve">Depois, radicar-se-ia em Sydney (mais tarde Melbourne) como cidadão australiano onde viveu até 1996. </w:t>
      </w:r>
    </w:p>
    <w:p w14:paraId="0E7F683F"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 xml:space="preserve">De 1967 a 1996, dedicou-se sempre ao jornalismo (rádio, televisão e imprensa escrita). </w:t>
      </w:r>
    </w:p>
    <w:p w14:paraId="48CF040A"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 xml:space="preserve">Até 1994, escreveu sobre o drama de Timor Leste enquanto o mundo se recusava a ver essa saga. </w:t>
      </w:r>
    </w:p>
    <w:p w14:paraId="48DAD497"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Durante muitos anos na Austrália esteve envolvido nas instâncias oficiais que definiram a política multicultural daquele país.</w:t>
      </w:r>
    </w:p>
    <w:p w14:paraId="0E1A8059"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Foi Jornalista no Ministério do Emprego, Educação e Formação Profissional e Ministério da Saúde, Habitação e Serviços Comunitários.</w:t>
      </w:r>
    </w:p>
    <w:p w14:paraId="29BA817E" w14:textId="43E7F1C7" w:rsidR="004E4E81" w:rsidRPr="00716279" w:rsidRDefault="004E4E81" w:rsidP="00716279">
      <w:pPr>
        <w:tabs>
          <w:tab w:val="num" w:pos="0"/>
          <w:tab w:val="num" w:pos="142"/>
          <w:tab w:val="left" w:pos="480"/>
        </w:tabs>
        <w:ind w:firstLine="284"/>
        <w:jc w:val="both"/>
        <w:rPr>
          <w:rStyle w:val="IntenseReference"/>
          <w:rFonts w:eastAsia="PMingLiU" w:cs="Arial"/>
          <w:bCs/>
        </w:rPr>
      </w:pPr>
      <w:r w:rsidRPr="00716279">
        <w:rPr>
          <w:rStyle w:val="IntenseReference"/>
          <w:rFonts w:eastAsia="PMingLiU" w:cs="Arial"/>
        </w:rPr>
        <w:t>Vila do Porto, Ilha de Santa Maria, Açores 2010</w:t>
      </w:r>
    </w:p>
    <w:p w14:paraId="73068A39" w14:textId="77777777" w:rsidR="004E4E81" w:rsidRPr="00716279" w:rsidRDefault="004E4E81" w:rsidP="00716279">
      <w:pPr>
        <w:tabs>
          <w:tab w:val="num" w:pos="0"/>
          <w:tab w:val="num" w:pos="142"/>
          <w:tab w:val="left" w:pos="480"/>
        </w:tabs>
        <w:ind w:firstLine="284"/>
        <w:jc w:val="both"/>
        <w:rPr>
          <w:rFonts w:cs="Arial"/>
          <w:szCs w:val="18"/>
        </w:rPr>
      </w:pPr>
    </w:p>
    <w:p w14:paraId="5CF1A989"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 xml:space="preserve">Foi também Tradutor e Intérprete no Ministério da Imigração e no Ministério de Saúde do Estado de Nova Gales do Sul. </w:t>
      </w:r>
    </w:p>
    <w:p w14:paraId="3E01DE49"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 xml:space="preserve">Começou a interessar-se pela linguística ao ser confrontado com mais de 30 dialetos em Timor. </w:t>
      </w:r>
    </w:p>
    <w:p w14:paraId="68B97779"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Divulgou a descoberta na Austrália de vestígios da chegada dos Portugueses (1521-1525, mais de 250 anos antes do capitão Cook).</w:t>
      </w:r>
    </w:p>
    <w:p w14:paraId="2E295ECF"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 xml:space="preserve"> Igualmente difundiu a existência de tribos aborígenes falando Crioulo Português (com quatro séculos). </w:t>
      </w:r>
    </w:p>
    <w:p w14:paraId="0426FCBA"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 xml:space="preserve"> Membro Fundador do AUSIT (Australian Institute for Translators &amp; Interpreters), Chrys lecionou em Sidney na Universidade UTS, Linguística e Estudos Multiculturais a candidatos a tradutores e intérpretes.</w:t>
      </w:r>
    </w:p>
    <w:p w14:paraId="66BA10A8"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Durante mais de vinte anos foi responsável pelos exames dos candidatos a Tradutores e Interpretes na Austrália (NAATI National Authority for the Accreditation of Translators &amp; Interpreters).</w:t>
      </w:r>
    </w:p>
    <w:p w14:paraId="0B1DF9DE"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 xml:space="preserve">Foi </w:t>
      </w:r>
      <w:r w:rsidRPr="00716279">
        <w:rPr>
          <w:rFonts w:cs="Arial"/>
          <w:bCs/>
          <w:i/>
          <w:iCs/>
          <w:szCs w:val="18"/>
        </w:rPr>
        <w:t>Assessor</w:t>
      </w:r>
      <w:r w:rsidRPr="00716279">
        <w:rPr>
          <w:rFonts w:cs="Arial"/>
          <w:szCs w:val="18"/>
        </w:rPr>
        <w:t xml:space="preserve"> de Literatura Portuguesa do Australia Council (UTS Universidade de Tecnologia de Sidney).</w:t>
      </w:r>
    </w:p>
    <w:p w14:paraId="18075E4B"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 xml:space="preserve">É </w:t>
      </w:r>
      <w:r w:rsidRPr="00716279">
        <w:rPr>
          <w:rFonts w:cs="Arial"/>
          <w:bCs/>
          <w:i/>
          <w:iCs/>
          <w:szCs w:val="18"/>
        </w:rPr>
        <w:t>Mentor</w:t>
      </w:r>
      <w:r w:rsidRPr="00716279">
        <w:rPr>
          <w:rFonts w:cs="Arial"/>
          <w:szCs w:val="18"/>
        </w:rPr>
        <w:t xml:space="preserve"> dos finalistas de Literatura da ACL (Association for Computational Linguistics, Information Technology Research Institute) da University of Brighton no Reino Unido.</w:t>
      </w:r>
    </w:p>
    <w:p w14:paraId="6DB90FE7"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 xml:space="preserve">É igualmente </w:t>
      </w:r>
      <w:r w:rsidRPr="00716279">
        <w:rPr>
          <w:rFonts w:cs="Arial"/>
          <w:bCs/>
          <w:i/>
          <w:iCs/>
          <w:szCs w:val="18"/>
        </w:rPr>
        <w:t>Revisor</w:t>
      </w:r>
      <w:r w:rsidRPr="00716279">
        <w:rPr>
          <w:rFonts w:cs="Arial"/>
          <w:szCs w:val="18"/>
        </w:rPr>
        <w:t xml:space="preserve"> (Translation Studies Department) da Universidade de Helsínquia. </w:t>
      </w:r>
    </w:p>
    <w:p w14:paraId="6FA3F4A5"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Membro do Conselho Consultivo do MIL</w:t>
      </w:r>
    </w:p>
    <w:p w14:paraId="7FED5526"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 xml:space="preserve">Foi </w:t>
      </w:r>
      <w:r w:rsidRPr="00716279">
        <w:rPr>
          <w:rFonts w:cs="Arial"/>
          <w:bCs/>
          <w:i/>
          <w:iCs/>
          <w:szCs w:val="18"/>
        </w:rPr>
        <w:t>Assessor</w:t>
      </w:r>
      <w:r w:rsidRPr="00716279">
        <w:rPr>
          <w:rFonts w:cs="Arial"/>
          <w:szCs w:val="18"/>
        </w:rPr>
        <w:t xml:space="preserve"> de Literatura Portuguesa do Australia Council (UTS Universidade de Tecnologia de Sidney).</w:t>
      </w:r>
    </w:p>
    <w:p w14:paraId="4EE892B5"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 xml:space="preserve">Como jornalista, publicou milhares de trabalhos em jornais e revistas. </w:t>
      </w:r>
    </w:p>
    <w:p w14:paraId="4B5105FE"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Nas últimas duas décadas, como conferencista, apresentou temas de linguística e literatura em conferências (Austrália, Portugal, Espanha, Brasil, Canadá, etc.).</w:t>
      </w:r>
    </w:p>
    <w:p w14:paraId="7E5FABC0"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 xml:space="preserve"> Em 1999, publicou o livro e Ensaio Político T</w:t>
      </w:r>
      <w:r w:rsidRPr="00716279">
        <w:rPr>
          <w:rFonts w:cs="Arial"/>
          <w:i/>
          <w:iCs/>
          <w:szCs w:val="18"/>
        </w:rPr>
        <w:t>imor Leste: o dossiê secreto 1973-1975</w:t>
      </w:r>
      <w:r w:rsidRPr="00716279">
        <w:rPr>
          <w:rFonts w:cs="Arial"/>
          <w:szCs w:val="18"/>
        </w:rPr>
        <w:t xml:space="preserve">, esgotado ao fim de três dias. </w:t>
      </w:r>
    </w:p>
    <w:p w14:paraId="374CD3B8"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 xml:space="preserve">Em 2000 publicou (e-book) a monografia </w:t>
      </w:r>
      <w:r w:rsidRPr="00716279">
        <w:rPr>
          <w:rFonts w:cs="Arial"/>
          <w:i/>
          <w:iCs/>
          <w:szCs w:val="18"/>
        </w:rPr>
        <w:t>Crónicas Austrais 1976-1996</w:t>
      </w:r>
      <w:r w:rsidRPr="00716279">
        <w:rPr>
          <w:rFonts w:cs="Arial"/>
          <w:szCs w:val="18"/>
        </w:rPr>
        <w:t>.</w:t>
      </w:r>
    </w:p>
    <w:p w14:paraId="19631423"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 xml:space="preserve">Em 2005 publicou o </w:t>
      </w:r>
      <w:r w:rsidRPr="00716279">
        <w:rPr>
          <w:rFonts w:cs="Arial"/>
          <w:i/>
          <w:iCs/>
          <w:szCs w:val="18"/>
        </w:rPr>
        <w:t xml:space="preserve">Cancioneiro Transmontano 2005 </w:t>
      </w:r>
      <w:r w:rsidRPr="00716279">
        <w:rPr>
          <w:rFonts w:cs="Arial"/>
          <w:szCs w:val="18"/>
        </w:rPr>
        <w:t xml:space="preserve">e publicou (e-book DVD) outro volume dos seus contributos para a história </w:t>
      </w:r>
      <w:r w:rsidRPr="00716279">
        <w:rPr>
          <w:rFonts w:cs="Arial"/>
          <w:i/>
          <w:iCs/>
          <w:szCs w:val="18"/>
        </w:rPr>
        <w:t>Timor-Leste vol. 2: 1983-1992, Historiografia de um Repórter</w:t>
      </w:r>
      <w:r w:rsidRPr="00716279">
        <w:rPr>
          <w:rFonts w:cs="Arial"/>
          <w:szCs w:val="18"/>
        </w:rPr>
        <w:t xml:space="preserve"> (&gt; 2600 páginas, ed. de autor CD). </w:t>
      </w:r>
    </w:p>
    <w:p w14:paraId="09083179"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 xml:space="preserve">Entre 2007-2010, traduziu obras de autores açorianos para Inglês, nomeadamente Daniel de Sá (Santa Maria ilha-mãe, O Pastor das Casas Mortas, S. Miguel: A Ilha esculpida, Ilha Terceira, Terra dos Bravos, Manuel Serpa (As Vinhas do Pico), Victor Rui Dores Ilhas do Triângulo, coração dos Açores (numa viagem com Jacques Brel), além de guias de turismo e mergulho sobre os Açores e outro material. </w:t>
      </w:r>
    </w:p>
    <w:p w14:paraId="1A5EAF9F"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 xml:space="preserve">Lançou em março de 2009 </w:t>
      </w:r>
      <w:r w:rsidRPr="00716279">
        <w:rPr>
          <w:rFonts w:cs="Arial"/>
          <w:i/>
          <w:iCs/>
          <w:szCs w:val="18"/>
        </w:rPr>
        <w:t>ChrónicAçores: uma Circum-navegação, volume um</w:t>
      </w:r>
      <w:r w:rsidRPr="00716279">
        <w:rPr>
          <w:rFonts w:cs="Arial"/>
          <w:szCs w:val="18"/>
        </w:rPr>
        <w:t xml:space="preserve"> cronicando as suas viagens em volta do mundo.</w:t>
      </w:r>
    </w:p>
    <w:p w14:paraId="3D84373C" w14:textId="77777777" w:rsidR="004E4E81" w:rsidRPr="00716279" w:rsidRDefault="004E4E81" w:rsidP="00716279">
      <w:pPr>
        <w:tabs>
          <w:tab w:val="num" w:pos="0"/>
          <w:tab w:val="num" w:pos="142"/>
          <w:tab w:val="left" w:pos="480"/>
        </w:tabs>
        <w:ind w:firstLine="284"/>
        <w:jc w:val="both"/>
        <w:rPr>
          <w:rFonts w:cs="Arial"/>
          <w:i/>
          <w:iCs/>
          <w:szCs w:val="18"/>
        </w:rPr>
      </w:pPr>
      <w:r w:rsidRPr="00716279">
        <w:rPr>
          <w:rFonts w:cs="Arial"/>
          <w:szCs w:val="18"/>
        </w:rPr>
        <w:t xml:space="preserve">Em 2011 publicou o segundo volume de </w:t>
      </w:r>
      <w:r w:rsidRPr="00716279">
        <w:rPr>
          <w:rFonts w:cs="Arial"/>
          <w:i/>
          <w:iCs/>
          <w:szCs w:val="18"/>
        </w:rPr>
        <w:t>ChrónicAçores: uma Circum-navegação da Editora Calendário de Letras.</w:t>
      </w:r>
    </w:p>
    <w:p w14:paraId="1447D5C9"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iCs/>
          <w:szCs w:val="18"/>
        </w:rPr>
        <w:t>Chrys ainda mantém</w:t>
      </w:r>
      <w:r w:rsidRPr="00716279">
        <w:rPr>
          <w:rFonts w:cs="Arial"/>
          <w:szCs w:val="18"/>
        </w:rPr>
        <w:t xml:space="preserve"> o interesse no ensino de tradução, multiculturalismo e Inglês. É o tradutor da Antologia (bilingue) de Autores Açorianos Contemporâneos a lançar no 16º colóquio.</w:t>
      </w:r>
    </w:p>
    <w:p w14:paraId="36E5A543" w14:textId="77777777" w:rsidR="004E4E81" w:rsidRPr="00716279" w:rsidRDefault="004E4E81" w:rsidP="00716279">
      <w:pPr>
        <w:tabs>
          <w:tab w:val="num" w:pos="0"/>
          <w:tab w:val="num" w:pos="142"/>
          <w:tab w:val="left" w:pos="480"/>
        </w:tabs>
        <w:ind w:firstLine="284"/>
        <w:jc w:val="both"/>
        <w:rPr>
          <w:rFonts w:cs="Arial"/>
          <w:szCs w:val="18"/>
        </w:rPr>
      </w:pPr>
      <w:r w:rsidRPr="00716279">
        <w:rPr>
          <w:rFonts w:cs="Arial"/>
          <w:szCs w:val="18"/>
        </w:rPr>
        <w:t xml:space="preserve">PRESIDE à Direção da AICL Associação Internacional dos Colóquios da Lusofonia e ao Comité Executivo dos Colóquios, agora na sua 16ª edição. </w:t>
      </w:r>
    </w:p>
    <w:p w14:paraId="2301D94D" w14:textId="77777777" w:rsidR="004E4E81" w:rsidRPr="00716279" w:rsidRDefault="004E4E81" w:rsidP="00716279">
      <w:pPr>
        <w:pStyle w:val="IntenseQuote"/>
        <w:spacing w:before="0" w:after="0"/>
        <w:jc w:val="both"/>
        <w:rPr>
          <w:rStyle w:val="SubtleReference"/>
          <w:rFonts w:cs="Arial"/>
          <w:b w:val="0"/>
          <w:sz w:val="20"/>
        </w:rPr>
      </w:pPr>
      <w:r w:rsidRPr="00716279">
        <w:rPr>
          <w:rStyle w:val="SubtleReference"/>
          <w:rFonts w:cs="Arial"/>
          <w:b w:val="0"/>
          <w:sz w:val="20"/>
        </w:rPr>
        <w:t>É SÓCIO FUNDADOR DA AICL.</w:t>
      </w:r>
    </w:p>
    <w:p w14:paraId="6AE7208C" w14:textId="61D2687E" w:rsidR="004E4E81" w:rsidRPr="00716279" w:rsidRDefault="004E4E81" w:rsidP="00716279">
      <w:pPr>
        <w:pStyle w:val="Heading9"/>
        <w:tabs>
          <w:tab w:val="num" w:pos="142"/>
        </w:tabs>
        <w:spacing w:before="0" w:beforeAutospacing="0" w:after="0" w:afterAutospacing="0"/>
        <w:ind w:firstLine="284"/>
        <w:jc w:val="both"/>
        <w:rPr>
          <w:rStyle w:val="SubtleReference"/>
          <w:rFonts w:ascii="Arial" w:hAnsi="Arial" w:cs="Arial"/>
          <w:b/>
          <w:sz w:val="20"/>
        </w:rPr>
      </w:pPr>
      <w:r w:rsidRPr="00716279">
        <w:rPr>
          <w:rStyle w:val="SubtleReference"/>
          <w:rFonts w:ascii="Arial" w:hAnsi="Arial" w:cs="Arial"/>
          <w:b/>
          <w:sz w:val="20"/>
        </w:rPr>
        <w:t>DESCOBRIR DANIEL DE SÁ OU O POETA DAS CASAS MORTAS, CHRYS CHRYSTELLO AICL</w:t>
      </w:r>
      <w:r w:rsidR="00716279">
        <w:rPr>
          <w:rStyle w:val="SubtleReference"/>
          <w:rFonts w:ascii="Arial" w:hAnsi="Arial" w:cs="Arial"/>
          <w:b/>
          <w:sz w:val="20"/>
        </w:rPr>
        <w:t xml:space="preserve"> </w:t>
      </w:r>
      <w:r w:rsidRPr="00716279">
        <w:rPr>
          <w:rStyle w:val="SubtleReference"/>
          <w:rFonts w:ascii="Arial" w:hAnsi="Arial" w:cs="Arial"/>
          <w:b/>
          <w:sz w:val="20"/>
        </w:rPr>
        <w:t>Tema 2.1</w:t>
      </w:r>
    </w:p>
    <w:p w14:paraId="6E91824E" w14:textId="77777777" w:rsidR="004E4E81" w:rsidRPr="00716279" w:rsidRDefault="004E4E81" w:rsidP="00716279">
      <w:pPr>
        <w:tabs>
          <w:tab w:val="num" w:pos="142"/>
          <w:tab w:val="left" w:pos="480"/>
        </w:tabs>
        <w:ind w:firstLine="284"/>
        <w:jc w:val="both"/>
        <w:rPr>
          <w:rFonts w:cs="Arial"/>
          <w:color w:val="000000"/>
          <w:szCs w:val="18"/>
        </w:rPr>
      </w:pPr>
      <w:r w:rsidRPr="00716279">
        <w:rPr>
          <w:rFonts w:cs="Arial"/>
          <w:b/>
          <w:color w:val="000000"/>
          <w:szCs w:val="18"/>
        </w:rPr>
        <w:t>FALO HOJE AQUI DE</w:t>
      </w:r>
      <w:r w:rsidRPr="00716279">
        <w:rPr>
          <w:rFonts w:cs="Arial"/>
          <w:color w:val="000000"/>
          <w:szCs w:val="18"/>
        </w:rPr>
        <w:t xml:space="preserve"> Daniel de Sá, um escritor e um amigo, cuja obra comecei a traduzir antes de o ler, de ser amigo, antes mesmo de saber a cor e o cheiro dos seus lugares de infância e de calcorrear as ruínas onde habitou e das quais se serviu para essa obra que é </w:t>
      </w:r>
      <w:r w:rsidRPr="00716279">
        <w:rPr>
          <w:rFonts w:cs="Arial"/>
          <w:i/>
          <w:color w:val="000000"/>
          <w:szCs w:val="18"/>
        </w:rPr>
        <w:t>O Pastor das Casa Mortas</w:t>
      </w:r>
      <w:r w:rsidRPr="00716279">
        <w:rPr>
          <w:rFonts w:cs="Arial"/>
          <w:color w:val="000000"/>
          <w:szCs w:val="18"/>
        </w:rPr>
        <w:t xml:space="preserve">. Nesse livro e no plano da linguagem, o autor (ed. VerAçor 2007) dá-se ao luxo de exportar, por efeitos de mimética, para uma das regiões mais interiores e montanhosas de Portugal, a Beira Alta, o seu herói em busca de um amor perdido no léxico e na sintaxe dos velhos montes escalavrados por entre o pastoreio numa verdadeira apologia da solidão física e mental que é o retrato de Manuel Cordovão esse lusitano de um amor só para toda a vida. Como o autor diz, a começar, trata-se de um livro dedicado </w:t>
      </w:r>
      <w:r w:rsidRPr="00716279">
        <w:rPr>
          <w:rFonts w:cs="Arial"/>
          <w:i/>
          <w:color w:val="000000"/>
          <w:szCs w:val="18"/>
        </w:rPr>
        <w:t>Às mulheres e aos homens que ainda acendem o lume nas últimas aldeias de Portugal</w:t>
      </w:r>
      <w:r w:rsidRPr="00716279">
        <w:rPr>
          <w:rFonts w:cs="Arial"/>
          <w:color w:val="000000"/>
          <w:szCs w:val="18"/>
        </w:rPr>
        <w:t xml:space="preserve">. </w:t>
      </w:r>
    </w:p>
    <w:p w14:paraId="5F40E2D2" w14:textId="77777777" w:rsidR="004E4E81" w:rsidRPr="00716279" w:rsidRDefault="004E4E81" w:rsidP="00716279">
      <w:pPr>
        <w:tabs>
          <w:tab w:val="num" w:pos="142"/>
          <w:tab w:val="left" w:pos="480"/>
        </w:tabs>
        <w:ind w:firstLine="284"/>
        <w:jc w:val="both"/>
        <w:rPr>
          <w:rFonts w:cs="Arial"/>
          <w:color w:val="000000"/>
          <w:szCs w:val="18"/>
        </w:rPr>
      </w:pPr>
      <w:r w:rsidRPr="00716279">
        <w:rPr>
          <w:rFonts w:cs="Arial"/>
          <w:color w:val="000000"/>
          <w:szCs w:val="18"/>
        </w:rPr>
        <w:t>Mas não é da Beira que se fala, nem do pastor, nem das casas, é sobretudo das memórias de casas onde o autor viveu e construiu, lentamente, uma teia de imagens, sentimentos e de princípios que nortearam a sua vida. Só conhecendo as suas ruínas, as pedras que foram casas, os campos que foram pastos e hoje perderam o cheiro, nos podemos vangloriar de entender a sua escrita mariense que sempre o marcou apesar de ter passado a maior parte da sua vida na micaelense Maia.</w:t>
      </w:r>
    </w:p>
    <w:p w14:paraId="574A6F20" w14:textId="77777777" w:rsidR="004E4E81" w:rsidRPr="00716279" w:rsidRDefault="00E86DC2" w:rsidP="00716279">
      <w:pPr>
        <w:tabs>
          <w:tab w:val="num" w:pos="142"/>
          <w:tab w:val="left" w:pos="480"/>
        </w:tabs>
        <w:ind w:firstLine="284"/>
        <w:jc w:val="both"/>
        <w:rPr>
          <w:rFonts w:cs="Arial"/>
          <w:szCs w:val="18"/>
        </w:rPr>
      </w:pPr>
      <w:r w:rsidRPr="00716279">
        <w:rPr>
          <w:rFonts w:cs="Arial"/>
          <w:szCs w:val="18"/>
        </w:rPr>
        <w:pict w14:anchorId="5CD7A683">
          <v:shape id="_x0000_i1064" type="#_x0000_t75" style="width:357.4pt;height:5.55pt" o:hrpct="0" o:hralign="center" o:hr="t">
            <v:imagedata r:id="rId14" o:title=""/>
          </v:shape>
        </w:pict>
      </w:r>
    </w:p>
    <w:p w14:paraId="5D95FA7C" w14:textId="77777777" w:rsidR="004E4E81" w:rsidRPr="00716279" w:rsidRDefault="004E4E81" w:rsidP="00716279">
      <w:pPr>
        <w:pStyle w:val="Heading2"/>
      </w:pPr>
      <w:r w:rsidRPr="00716279">
        <w:t xml:space="preserve">CONCHA ROUSIA ACADEMIA GALEGA DA LÍNGUA PORTUGUESA, GALIZA </w:t>
      </w:r>
    </w:p>
    <w:p w14:paraId="5DB75B69" w14:textId="77777777" w:rsidR="004E4E81" w:rsidRPr="00716279" w:rsidRDefault="000D2963" w:rsidP="00716279">
      <w:pPr>
        <w:tabs>
          <w:tab w:val="num" w:pos="0"/>
          <w:tab w:val="num" w:pos="142"/>
          <w:tab w:val="left" w:pos="480"/>
        </w:tabs>
        <w:ind w:firstLine="284"/>
        <w:jc w:val="both"/>
        <w:rPr>
          <w:rFonts w:cs="Arial"/>
          <w:b/>
          <w:szCs w:val="18"/>
        </w:rPr>
      </w:pPr>
      <w:r w:rsidRPr="00716279">
        <w:rPr>
          <w:rFonts w:cs="Arial"/>
          <w:b/>
          <w:noProof/>
          <w:szCs w:val="18"/>
        </w:rPr>
        <w:pict w14:anchorId="581BD232">
          <v:shape id="_x0000_i1065" type="#_x0000_t75" style="width:165.75pt;height:135.75pt;visibility:visible">
            <v:imagedata r:id="rId50" o:title=""/>
          </v:shape>
        </w:pict>
      </w:r>
      <w:r w:rsidR="00E86DC2" w:rsidRPr="00716279">
        <w:rPr>
          <w:rFonts w:cs="Arial"/>
          <w:noProof/>
          <w:szCs w:val="18"/>
        </w:rPr>
        <w:pict w14:anchorId="3E5BA381">
          <v:shape id="_x0000_i1066" type="#_x0000_t75" style="width:114.7pt;height:137.3pt;visibility:visible">
            <v:imagedata r:id="rId51" o:title=""/>
          </v:shape>
        </w:pict>
      </w:r>
      <w:r w:rsidR="004E4E81" w:rsidRPr="00716279">
        <w:rPr>
          <w:rFonts w:cs="Arial"/>
          <w:b/>
          <w:szCs w:val="18"/>
        </w:rPr>
        <w:t xml:space="preserve">CONCHA Rodríguez PÉREZ, </w:t>
      </w:r>
    </w:p>
    <w:p w14:paraId="5E3AA85B" w14:textId="77777777" w:rsidR="004E4E81" w:rsidRPr="00716279" w:rsidRDefault="004E4E81" w:rsidP="00716279">
      <w:pPr>
        <w:tabs>
          <w:tab w:val="num" w:pos="142"/>
          <w:tab w:val="left" w:pos="480"/>
        </w:tabs>
        <w:ind w:firstLine="284"/>
        <w:jc w:val="both"/>
        <w:rPr>
          <w:rFonts w:cs="Arial"/>
          <w:iCs/>
          <w:szCs w:val="18"/>
        </w:rPr>
      </w:pPr>
      <w:r w:rsidRPr="00716279">
        <w:rPr>
          <w:rFonts w:cs="Arial"/>
          <w:iCs/>
          <w:szCs w:val="18"/>
        </w:rPr>
        <w:t xml:space="preserve">Nascida o </w:t>
      </w:r>
      <w:r w:rsidRPr="00716279">
        <w:rPr>
          <w:rFonts w:cs="Arial"/>
          <w:b/>
          <w:iCs/>
          <w:szCs w:val="18"/>
        </w:rPr>
        <w:t>04-10-1962</w:t>
      </w:r>
      <w:r w:rsidRPr="00716279">
        <w:rPr>
          <w:rFonts w:cs="Arial"/>
          <w:iCs/>
          <w:szCs w:val="18"/>
        </w:rPr>
        <w:t xml:space="preserve">, em </w:t>
      </w:r>
      <w:r w:rsidRPr="00716279">
        <w:rPr>
          <w:rFonts w:cs="Arial"/>
          <w:b/>
          <w:bCs/>
          <w:iCs/>
          <w:szCs w:val="18"/>
        </w:rPr>
        <w:t>Covas</w:t>
      </w:r>
      <w:r w:rsidRPr="00716279">
        <w:rPr>
          <w:rFonts w:cs="Arial"/>
          <w:iCs/>
          <w:szCs w:val="18"/>
        </w:rPr>
        <w:t xml:space="preserve"> </w:t>
      </w:r>
      <w:r w:rsidRPr="00716279">
        <w:rPr>
          <w:rFonts w:cs="Arial"/>
          <w:bCs/>
          <w:iCs/>
          <w:szCs w:val="18"/>
        </w:rPr>
        <w:t>(Os Brancos, Galiza)</w:t>
      </w:r>
      <w:r w:rsidRPr="00716279">
        <w:rPr>
          <w:rFonts w:cs="Arial"/>
          <w:iCs/>
          <w:szCs w:val="18"/>
        </w:rPr>
        <w:t xml:space="preserve"> </w:t>
      </w:r>
    </w:p>
    <w:p w14:paraId="0B598367" w14:textId="77777777" w:rsidR="004E4E81" w:rsidRPr="00716279" w:rsidRDefault="004E4E81" w:rsidP="00716279">
      <w:pPr>
        <w:tabs>
          <w:tab w:val="num" w:pos="142"/>
          <w:tab w:val="left" w:pos="480"/>
        </w:tabs>
        <w:ind w:firstLine="284"/>
        <w:jc w:val="both"/>
        <w:rPr>
          <w:rFonts w:cs="Arial"/>
          <w:szCs w:val="18"/>
        </w:rPr>
      </w:pPr>
      <w:r w:rsidRPr="00716279">
        <w:rPr>
          <w:rFonts w:cs="Arial"/>
          <w:b/>
          <w:szCs w:val="18"/>
        </w:rPr>
        <w:t>Psicoterapeuta.</w:t>
      </w:r>
      <w:r w:rsidRPr="00716279">
        <w:rPr>
          <w:rFonts w:cs="Arial"/>
          <w:iCs/>
          <w:szCs w:val="18"/>
        </w:rPr>
        <w:t xml:space="preserve"> Licenciada em 1995 em psicologia</w:t>
      </w:r>
      <w:r w:rsidRPr="00716279">
        <w:rPr>
          <w:rFonts w:cs="Arial"/>
          <w:b/>
          <w:iCs/>
          <w:szCs w:val="18"/>
        </w:rPr>
        <w:t xml:space="preserve"> pola Universidade de Santiago de</w:t>
      </w:r>
      <w:r w:rsidRPr="00716279">
        <w:rPr>
          <w:rFonts w:cs="Arial"/>
          <w:b/>
          <w:szCs w:val="18"/>
        </w:rPr>
        <w:t xml:space="preserve"> Compostela</w:t>
      </w:r>
      <w:r w:rsidRPr="00716279">
        <w:rPr>
          <w:rFonts w:cs="Arial"/>
          <w:szCs w:val="18"/>
        </w:rPr>
        <w:t xml:space="preserve">, </w:t>
      </w:r>
      <w:r w:rsidRPr="00716279">
        <w:rPr>
          <w:rFonts w:cs="Arial"/>
          <w:i/>
          <w:szCs w:val="18"/>
        </w:rPr>
        <w:t xml:space="preserve">especialidade </w:t>
      </w:r>
      <w:r w:rsidRPr="00716279">
        <w:rPr>
          <w:rFonts w:cs="Arial"/>
          <w:b/>
          <w:i/>
          <w:szCs w:val="18"/>
        </w:rPr>
        <w:t xml:space="preserve">em psicologia clínica. </w:t>
      </w:r>
    </w:p>
    <w:p w14:paraId="0412BFD1" w14:textId="77777777" w:rsidR="004E4E81" w:rsidRPr="00716279" w:rsidRDefault="004E4E81" w:rsidP="00716279">
      <w:pPr>
        <w:tabs>
          <w:tab w:val="num" w:pos="142"/>
          <w:tab w:val="left" w:pos="480"/>
        </w:tabs>
        <w:ind w:firstLine="284"/>
        <w:jc w:val="both"/>
        <w:rPr>
          <w:rFonts w:cs="Arial"/>
          <w:bCs/>
          <w:szCs w:val="18"/>
        </w:rPr>
      </w:pPr>
      <w:proofErr w:type="gramStart"/>
      <w:r w:rsidRPr="00716279">
        <w:rPr>
          <w:rFonts w:cs="Arial"/>
          <w:b/>
          <w:bCs/>
          <w:szCs w:val="18"/>
          <w:lang w:val="en-GB"/>
        </w:rPr>
        <w:t>Master in Science</w:t>
      </w:r>
      <w:proofErr w:type="gramEnd"/>
      <w:r w:rsidRPr="00716279">
        <w:rPr>
          <w:rFonts w:cs="Arial"/>
          <w:szCs w:val="18"/>
          <w:lang w:val="en-GB"/>
        </w:rPr>
        <w:t xml:space="preserve">, Marriage and Family Therapy, Universidade de Maryland, USA, 1999. </w:t>
      </w:r>
      <w:r w:rsidRPr="00716279">
        <w:rPr>
          <w:rFonts w:cs="Arial"/>
          <w:szCs w:val="18"/>
        </w:rPr>
        <w:t xml:space="preserve">Tese de graduação intitulada </w:t>
      </w:r>
      <w:proofErr w:type="spellStart"/>
      <w:r w:rsidRPr="00716279">
        <w:rPr>
          <w:rFonts w:cs="Arial"/>
          <w:b/>
          <w:bCs/>
          <w:szCs w:val="18"/>
        </w:rPr>
        <w:t>Multilingualism</w:t>
      </w:r>
      <w:proofErr w:type="spellEnd"/>
      <w:r w:rsidRPr="00716279">
        <w:rPr>
          <w:rFonts w:cs="Arial"/>
          <w:szCs w:val="18"/>
        </w:rPr>
        <w:t xml:space="preserve"> </w:t>
      </w:r>
      <w:r w:rsidRPr="00716279">
        <w:rPr>
          <w:rFonts w:cs="Arial"/>
          <w:b/>
          <w:bCs/>
          <w:szCs w:val="18"/>
        </w:rPr>
        <w:t>and</w:t>
      </w:r>
      <w:r w:rsidRPr="00716279">
        <w:rPr>
          <w:rFonts w:cs="Arial"/>
          <w:szCs w:val="18"/>
        </w:rPr>
        <w:t xml:space="preserve"> </w:t>
      </w:r>
      <w:proofErr w:type="spellStart"/>
      <w:r w:rsidRPr="00716279">
        <w:rPr>
          <w:rFonts w:cs="Arial"/>
          <w:b/>
          <w:bCs/>
          <w:szCs w:val="18"/>
        </w:rPr>
        <w:t>psichotherapy</w:t>
      </w:r>
      <w:proofErr w:type="spellEnd"/>
      <w:r w:rsidRPr="00716279">
        <w:rPr>
          <w:rFonts w:cs="Arial"/>
          <w:szCs w:val="18"/>
        </w:rPr>
        <w:t>.</w:t>
      </w:r>
      <w:r w:rsidRPr="00716279">
        <w:rPr>
          <w:rFonts w:cs="Arial"/>
          <w:bCs/>
          <w:szCs w:val="18"/>
        </w:rPr>
        <w:t xml:space="preserve"> </w:t>
      </w:r>
    </w:p>
    <w:p w14:paraId="5E556DA5" w14:textId="77777777" w:rsidR="004E4E81" w:rsidRPr="00716279" w:rsidRDefault="004E4E81" w:rsidP="00716279">
      <w:pPr>
        <w:tabs>
          <w:tab w:val="num" w:pos="142"/>
          <w:tab w:val="left" w:pos="480"/>
        </w:tabs>
        <w:ind w:firstLine="284"/>
        <w:jc w:val="both"/>
        <w:rPr>
          <w:rFonts w:cs="Arial"/>
          <w:bCs/>
          <w:szCs w:val="18"/>
        </w:rPr>
      </w:pPr>
      <w:r w:rsidRPr="00716279">
        <w:rPr>
          <w:rFonts w:cs="Arial"/>
          <w:bCs/>
          <w:szCs w:val="18"/>
        </w:rPr>
        <w:t>Vice-secretária da Academia Galega da Língua Portuguesa e cofundadora da mesma em 2008.</w:t>
      </w:r>
    </w:p>
    <w:p w14:paraId="0E5C400A" w14:textId="77777777" w:rsidR="004E4E81" w:rsidRPr="00716279" w:rsidRDefault="004E4E81" w:rsidP="00716279">
      <w:pPr>
        <w:tabs>
          <w:tab w:val="num" w:pos="142"/>
          <w:tab w:val="left" w:pos="480"/>
        </w:tabs>
        <w:ind w:firstLine="284"/>
        <w:jc w:val="both"/>
        <w:rPr>
          <w:rFonts w:cs="Arial"/>
          <w:bCs/>
          <w:szCs w:val="18"/>
        </w:rPr>
      </w:pPr>
      <w:r w:rsidRPr="00716279">
        <w:rPr>
          <w:rFonts w:cs="Arial"/>
          <w:bCs/>
          <w:szCs w:val="18"/>
        </w:rPr>
        <w:t>Membro da Associação Galega da Língua desde 2004.</w:t>
      </w:r>
    </w:p>
    <w:p w14:paraId="04118518" w14:textId="77777777" w:rsidR="004E4E81" w:rsidRPr="00716279" w:rsidRDefault="004E4E81" w:rsidP="00716279">
      <w:pPr>
        <w:tabs>
          <w:tab w:val="num" w:pos="142"/>
          <w:tab w:val="left" w:pos="480"/>
        </w:tabs>
        <w:ind w:firstLine="284"/>
        <w:jc w:val="both"/>
        <w:rPr>
          <w:rFonts w:cs="Arial"/>
          <w:bCs/>
          <w:szCs w:val="18"/>
        </w:rPr>
      </w:pPr>
      <w:r w:rsidRPr="00716279">
        <w:rPr>
          <w:rFonts w:cs="Arial"/>
          <w:bCs/>
          <w:szCs w:val="18"/>
        </w:rPr>
        <w:t xml:space="preserve">Membro da associação Cultural Pró Academia Galega da Língua Portuguesa. </w:t>
      </w:r>
    </w:p>
    <w:p w14:paraId="2F2BABCF" w14:textId="77777777" w:rsidR="004E4E81" w:rsidRPr="00716279" w:rsidRDefault="004E4E81" w:rsidP="00716279">
      <w:pPr>
        <w:tabs>
          <w:tab w:val="num" w:pos="142"/>
          <w:tab w:val="left" w:pos="480"/>
        </w:tabs>
        <w:ind w:firstLine="284"/>
        <w:jc w:val="both"/>
        <w:rPr>
          <w:rFonts w:cs="Arial"/>
          <w:bCs/>
          <w:szCs w:val="18"/>
        </w:rPr>
      </w:pPr>
      <w:r w:rsidRPr="00716279">
        <w:rPr>
          <w:rFonts w:cs="Arial"/>
          <w:bCs/>
          <w:szCs w:val="18"/>
        </w:rPr>
        <w:t xml:space="preserve">Presidente pela parte galega do Instituto Cultural Brasil Galiza, fundado em 2009 e apresentado publicamente em Santa Catarina em março de 2010 e em Madrid em outubro deste mesmo ano. </w:t>
      </w:r>
    </w:p>
    <w:p w14:paraId="396ADF9E" w14:textId="77777777" w:rsidR="004E4E81" w:rsidRPr="00716279" w:rsidRDefault="004E4E81" w:rsidP="00716279">
      <w:pPr>
        <w:tabs>
          <w:tab w:val="num" w:pos="142"/>
          <w:tab w:val="left" w:pos="480"/>
        </w:tabs>
        <w:ind w:firstLine="284"/>
        <w:jc w:val="both"/>
        <w:rPr>
          <w:rFonts w:cs="Arial"/>
          <w:bCs/>
          <w:szCs w:val="18"/>
        </w:rPr>
      </w:pPr>
      <w:r w:rsidRPr="00716279">
        <w:rPr>
          <w:rFonts w:cs="Arial"/>
          <w:bCs/>
          <w:szCs w:val="18"/>
        </w:rPr>
        <w:t xml:space="preserve">Membro da Junta Diretiva da Ordem dos Psicólogos da Galiza, e Coordenadora da Comissão Cultural, desde onde, entre outras atividades criou o Prémio Literário ‘Rosa de Cem folhas’ que vai pela sua quarta edição.   </w:t>
      </w:r>
    </w:p>
    <w:p w14:paraId="54118BCF" w14:textId="77777777" w:rsidR="004E4E81" w:rsidRPr="00716279" w:rsidRDefault="004E4E81" w:rsidP="00716279">
      <w:pPr>
        <w:pStyle w:val="Caption"/>
        <w:spacing w:after="0"/>
        <w:jc w:val="both"/>
        <w:rPr>
          <w:rStyle w:val="IntenseReference"/>
          <w:rFonts w:ascii="Arial" w:hAnsi="Arial"/>
        </w:rPr>
      </w:pPr>
      <w:r w:rsidRPr="00716279">
        <w:rPr>
          <w:rStyle w:val="IntenseReference"/>
          <w:rFonts w:ascii="Arial" w:hAnsi="Arial"/>
        </w:rPr>
        <w:t>PUBLICAÇÕES:</w:t>
      </w:r>
    </w:p>
    <w:p w14:paraId="402D751E" w14:textId="77777777" w:rsidR="004E4E81" w:rsidRPr="00716279" w:rsidRDefault="004E4E81" w:rsidP="00716279">
      <w:pPr>
        <w:numPr>
          <w:ilvl w:val="0"/>
          <w:numId w:val="25"/>
        </w:numPr>
        <w:tabs>
          <w:tab w:val="clear" w:pos="720"/>
          <w:tab w:val="num" w:pos="142"/>
          <w:tab w:val="left" w:pos="480"/>
        </w:tabs>
        <w:ind w:left="0" w:firstLine="284"/>
        <w:jc w:val="both"/>
        <w:rPr>
          <w:rFonts w:cs="Arial"/>
          <w:i/>
          <w:szCs w:val="18"/>
        </w:rPr>
      </w:pPr>
      <w:r w:rsidRPr="00716279">
        <w:rPr>
          <w:rFonts w:cs="Arial"/>
          <w:b/>
          <w:bCs/>
          <w:color w:val="333333"/>
          <w:szCs w:val="18"/>
        </w:rPr>
        <w:t>As Sete Fontes</w:t>
      </w:r>
      <w:r w:rsidRPr="00716279">
        <w:rPr>
          <w:rFonts w:cs="Arial"/>
          <w:color w:val="333333"/>
          <w:szCs w:val="18"/>
        </w:rPr>
        <w:t>, Romance publicado em 2005, formato e-book pola editora digital portuguesa ArcosOnline (</w:t>
      </w:r>
      <w:hyperlink r:id="rId52" w:history="1">
        <w:r w:rsidRPr="00716279">
          <w:rPr>
            <w:rStyle w:val="Hyperlink"/>
            <w:rFonts w:eastAsia="Arial Unicode MS" w:cs="Arial"/>
            <w:szCs w:val="18"/>
          </w:rPr>
          <w:t>www.arcosonline.com</w:t>
        </w:r>
      </w:hyperlink>
      <w:r w:rsidRPr="00716279">
        <w:rPr>
          <w:rFonts w:cs="Arial"/>
          <w:color w:val="333333"/>
          <w:szCs w:val="18"/>
        </w:rPr>
        <w:t>), Arcos de Valdevez, Portugal.</w:t>
      </w:r>
    </w:p>
    <w:p w14:paraId="2AF2CF79" w14:textId="77777777" w:rsidR="004E4E81" w:rsidRPr="00716279" w:rsidRDefault="004E4E81" w:rsidP="00716279">
      <w:pPr>
        <w:numPr>
          <w:ilvl w:val="0"/>
          <w:numId w:val="26"/>
        </w:numPr>
        <w:tabs>
          <w:tab w:val="clear" w:pos="720"/>
          <w:tab w:val="num" w:pos="142"/>
          <w:tab w:val="left" w:pos="480"/>
        </w:tabs>
        <w:ind w:left="0" w:firstLine="284"/>
        <w:jc w:val="both"/>
        <w:rPr>
          <w:rFonts w:cs="Arial"/>
          <w:i/>
          <w:smallCaps/>
          <w:szCs w:val="18"/>
        </w:rPr>
      </w:pPr>
      <w:r w:rsidRPr="00716279">
        <w:rPr>
          <w:rFonts w:cs="Arial"/>
          <w:b/>
          <w:bCs/>
          <w:color w:val="333333"/>
          <w:szCs w:val="18"/>
        </w:rPr>
        <w:t>Dez x Dez</w:t>
      </w:r>
      <w:r w:rsidRPr="00716279">
        <w:rPr>
          <w:rFonts w:cs="Arial"/>
          <w:color w:val="333333"/>
          <w:szCs w:val="18"/>
        </w:rPr>
        <w:t xml:space="preserve"> 2006, Antologia poética, Abrente Editora (</w:t>
      </w:r>
      <w:r w:rsidRPr="00716279">
        <w:rPr>
          <w:rFonts w:cs="Arial"/>
          <w:szCs w:val="18"/>
        </w:rPr>
        <w:t>Galiza</w:t>
      </w:r>
      <w:r w:rsidRPr="00716279">
        <w:rPr>
          <w:rFonts w:cs="Arial"/>
          <w:color w:val="333333"/>
          <w:szCs w:val="18"/>
        </w:rPr>
        <w:t xml:space="preserve">). </w:t>
      </w:r>
    </w:p>
    <w:p w14:paraId="400E2B0D" w14:textId="77777777" w:rsidR="004E4E81" w:rsidRPr="00716279" w:rsidRDefault="004E4E81" w:rsidP="00716279">
      <w:pPr>
        <w:numPr>
          <w:ilvl w:val="0"/>
          <w:numId w:val="26"/>
        </w:numPr>
        <w:tabs>
          <w:tab w:val="clear" w:pos="720"/>
          <w:tab w:val="num" w:pos="142"/>
          <w:tab w:val="left" w:pos="480"/>
        </w:tabs>
        <w:ind w:left="0" w:firstLine="284"/>
        <w:jc w:val="both"/>
        <w:rPr>
          <w:rFonts w:cs="Arial"/>
          <w:i/>
          <w:smallCaps/>
          <w:szCs w:val="18"/>
        </w:rPr>
      </w:pPr>
      <w:r w:rsidRPr="00716279">
        <w:rPr>
          <w:rFonts w:cs="Arial"/>
          <w:b/>
          <w:bCs/>
          <w:color w:val="333333"/>
          <w:szCs w:val="18"/>
        </w:rPr>
        <w:t>Cem Vaga-lumes</w:t>
      </w:r>
      <w:r w:rsidRPr="00716279">
        <w:rPr>
          <w:rFonts w:cs="Arial"/>
          <w:color w:val="333333"/>
          <w:szCs w:val="18"/>
        </w:rPr>
        <w:t xml:space="preserve"> Obra composta por 16 haikus premiados e publicados polo Concelho de Ames, ano 2006.</w:t>
      </w:r>
    </w:p>
    <w:p w14:paraId="7A96603F" w14:textId="77777777" w:rsidR="004E4E81" w:rsidRPr="00716279" w:rsidRDefault="004E4E81" w:rsidP="00716279">
      <w:pPr>
        <w:numPr>
          <w:ilvl w:val="0"/>
          <w:numId w:val="26"/>
        </w:numPr>
        <w:tabs>
          <w:tab w:val="clear" w:pos="720"/>
          <w:tab w:val="num" w:pos="142"/>
          <w:tab w:val="left" w:pos="480"/>
        </w:tabs>
        <w:ind w:left="0" w:firstLine="284"/>
        <w:jc w:val="both"/>
        <w:rPr>
          <w:rFonts w:cs="Arial"/>
          <w:i/>
          <w:smallCaps/>
          <w:szCs w:val="18"/>
        </w:rPr>
      </w:pPr>
      <w:r w:rsidRPr="00716279">
        <w:rPr>
          <w:rFonts w:cs="Arial"/>
          <w:b/>
          <w:bCs/>
          <w:color w:val="333333"/>
          <w:szCs w:val="18"/>
        </w:rPr>
        <w:t>Herança</w:t>
      </w:r>
      <w:r w:rsidRPr="00716279">
        <w:rPr>
          <w:rFonts w:cs="Arial"/>
          <w:color w:val="333333"/>
          <w:szCs w:val="18"/>
        </w:rPr>
        <w:t xml:space="preserve">, Conto publicado em 2007 em </w:t>
      </w:r>
      <w:r w:rsidRPr="00716279">
        <w:rPr>
          <w:rFonts w:cs="Arial"/>
          <w:i/>
          <w:iCs/>
          <w:color w:val="333333"/>
          <w:szCs w:val="18"/>
        </w:rPr>
        <w:t>Rascunho</w:t>
      </w:r>
      <w:r w:rsidRPr="00716279">
        <w:rPr>
          <w:rFonts w:cs="Arial"/>
          <w:color w:val="333333"/>
          <w:szCs w:val="18"/>
        </w:rPr>
        <w:t xml:space="preserve"> (Jornal de literatura do Brasil), Curitiba, Brasil.</w:t>
      </w:r>
    </w:p>
    <w:p w14:paraId="75F73882" w14:textId="77777777" w:rsidR="004E4E81" w:rsidRPr="00716279" w:rsidRDefault="004E4E81" w:rsidP="00716279">
      <w:pPr>
        <w:numPr>
          <w:ilvl w:val="0"/>
          <w:numId w:val="26"/>
        </w:numPr>
        <w:tabs>
          <w:tab w:val="clear" w:pos="720"/>
          <w:tab w:val="num" w:pos="142"/>
          <w:tab w:val="left" w:pos="480"/>
        </w:tabs>
        <w:ind w:left="0" w:firstLine="284"/>
        <w:jc w:val="both"/>
        <w:rPr>
          <w:rFonts w:cs="Arial"/>
          <w:i/>
          <w:smallCaps/>
          <w:szCs w:val="18"/>
        </w:rPr>
      </w:pPr>
      <w:r w:rsidRPr="00716279">
        <w:rPr>
          <w:rFonts w:cs="Arial"/>
          <w:b/>
          <w:bCs/>
          <w:color w:val="333333"/>
          <w:szCs w:val="18"/>
        </w:rPr>
        <w:t>Primeira Antologia do Momento Lítero Cultural</w:t>
      </w:r>
      <w:r w:rsidRPr="00716279">
        <w:rPr>
          <w:rFonts w:cs="Arial"/>
          <w:color w:val="333333"/>
          <w:szCs w:val="18"/>
        </w:rPr>
        <w:t>, em formato digital. 2007, Porto Velho, Brasil.</w:t>
      </w:r>
    </w:p>
    <w:p w14:paraId="283FDB86" w14:textId="77777777" w:rsidR="004E4E81" w:rsidRPr="00716279" w:rsidRDefault="004E4E81" w:rsidP="00716279">
      <w:pPr>
        <w:numPr>
          <w:ilvl w:val="0"/>
          <w:numId w:val="26"/>
        </w:numPr>
        <w:tabs>
          <w:tab w:val="clear" w:pos="720"/>
          <w:tab w:val="num" w:pos="142"/>
          <w:tab w:val="left" w:pos="480"/>
        </w:tabs>
        <w:ind w:left="0" w:firstLine="284"/>
        <w:jc w:val="both"/>
        <w:rPr>
          <w:rFonts w:cs="Arial"/>
          <w:i/>
          <w:smallCaps/>
          <w:szCs w:val="18"/>
        </w:rPr>
      </w:pPr>
      <w:r w:rsidRPr="00716279">
        <w:rPr>
          <w:rFonts w:cs="Arial"/>
          <w:b/>
          <w:bCs/>
          <w:color w:val="333333"/>
          <w:szCs w:val="18"/>
        </w:rPr>
        <w:t>Nas Águas do Verso</w:t>
      </w:r>
      <w:r w:rsidRPr="00716279">
        <w:rPr>
          <w:rFonts w:cs="Arial"/>
          <w:color w:val="333333"/>
          <w:szCs w:val="18"/>
        </w:rPr>
        <w:t>. Antologia. 2008, Porto, Portugal.</w:t>
      </w:r>
    </w:p>
    <w:p w14:paraId="34D566BE" w14:textId="77777777" w:rsidR="004E4E81" w:rsidRPr="00716279" w:rsidRDefault="004E4E81" w:rsidP="00716279">
      <w:pPr>
        <w:numPr>
          <w:ilvl w:val="0"/>
          <w:numId w:val="26"/>
        </w:numPr>
        <w:tabs>
          <w:tab w:val="clear" w:pos="720"/>
          <w:tab w:val="num" w:pos="142"/>
          <w:tab w:val="left" w:pos="480"/>
        </w:tabs>
        <w:ind w:left="0" w:firstLine="284"/>
        <w:jc w:val="both"/>
        <w:rPr>
          <w:rFonts w:cs="Arial"/>
          <w:i/>
          <w:smallCaps/>
          <w:szCs w:val="18"/>
        </w:rPr>
      </w:pPr>
      <w:r w:rsidRPr="00716279">
        <w:rPr>
          <w:rFonts w:cs="Arial"/>
          <w:b/>
          <w:bCs/>
          <w:szCs w:val="18"/>
        </w:rPr>
        <w:t xml:space="preserve">Antologia do XXII Festival de Poesia do Condado. </w:t>
      </w:r>
      <w:r w:rsidRPr="00716279">
        <w:rPr>
          <w:rFonts w:cs="Arial"/>
          <w:szCs w:val="18"/>
        </w:rPr>
        <w:t>2008,</w:t>
      </w:r>
      <w:r w:rsidRPr="00716279">
        <w:rPr>
          <w:rFonts w:cs="Arial"/>
          <w:b/>
          <w:bCs/>
          <w:szCs w:val="18"/>
        </w:rPr>
        <w:t xml:space="preserve"> </w:t>
      </w:r>
      <w:r w:rsidRPr="00716279">
        <w:rPr>
          <w:rFonts w:cs="Arial"/>
          <w:szCs w:val="18"/>
        </w:rPr>
        <w:t>Gráficas Juvia</w:t>
      </w:r>
      <w:r w:rsidRPr="00716279">
        <w:rPr>
          <w:rFonts w:cs="Arial"/>
          <w:i/>
          <w:smallCaps/>
          <w:szCs w:val="18"/>
        </w:rPr>
        <w:t>.</w:t>
      </w:r>
    </w:p>
    <w:p w14:paraId="79D3504D" w14:textId="77777777" w:rsidR="004E4E81" w:rsidRPr="00716279" w:rsidRDefault="004E4E81" w:rsidP="00716279">
      <w:pPr>
        <w:numPr>
          <w:ilvl w:val="0"/>
          <w:numId w:val="26"/>
        </w:numPr>
        <w:tabs>
          <w:tab w:val="clear" w:pos="720"/>
          <w:tab w:val="num" w:pos="142"/>
          <w:tab w:val="left" w:pos="480"/>
        </w:tabs>
        <w:ind w:left="0" w:firstLine="284"/>
        <w:jc w:val="both"/>
        <w:rPr>
          <w:rFonts w:cs="Arial"/>
          <w:i/>
          <w:smallCaps/>
          <w:szCs w:val="18"/>
        </w:rPr>
      </w:pPr>
      <w:r w:rsidRPr="00716279">
        <w:rPr>
          <w:rFonts w:cs="Arial"/>
          <w:b/>
          <w:bCs/>
          <w:szCs w:val="18"/>
        </w:rPr>
        <w:t>Poeta, Mostra a tua Cara</w:t>
      </w:r>
      <w:r w:rsidRPr="00716279">
        <w:rPr>
          <w:rFonts w:cs="Arial"/>
          <w:szCs w:val="18"/>
        </w:rPr>
        <w:t xml:space="preserve">. Antologia. 2008, Rio Grande do Sul, Brasil.  </w:t>
      </w:r>
    </w:p>
    <w:p w14:paraId="3ABC8C8A" w14:textId="77777777" w:rsidR="004E4E81" w:rsidRPr="00716279" w:rsidRDefault="004E4E81" w:rsidP="00716279">
      <w:pPr>
        <w:numPr>
          <w:ilvl w:val="0"/>
          <w:numId w:val="26"/>
        </w:numPr>
        <w:tabs>
          <w:tab w:val="clear" w:pos="720"/>
          <w:tab w:val="num" w:pos="142"/>
          <w:tab w:val="left" w:pos="480"/>
        </w:tabs>
        <w:ind w:left="0" w:firstLine="284"/>
        <w:jc w:val="both"/>
        <w:rPr>
          <w:rFonts w:cs="Arial"/>
          <w:i/>
          <w:smallCaps/>
          <w:szCs w:val="18"/>
        </w:rPr>
      </w:pPr>
      <w:r w:rsidRPr="00716279">
        <w:rPr>
          <w:rFonts w:cs="Arial"/>
          <w:szCs w:val="18"/>
        </w:rPr>
        <w:t xml:space="preserve">Volume 7 da Coleção </w:t>
      </w:r>
      <w:r w:rsidRPr="00716279">
        <w:rPr>
          <w:rFonts w:cs="Arial"/>
          <w:b/>
          <w:bCs/>
          <w:szCs w:val="18"/>
        </w:rPr>
        <w:t>Poesia do Brasil</w:t>
      </w:r>
      <w:r w:rsidRPr="00716279">
        <w:rPr>
          <w:rFonts w:cs="Arial"/>
          <w:szCs w:val="18"/>
        </w:rPr>
        <w:t>, correspondente ao XV Congresso Brasileiro de Poesia, que se celebra em Bento Gonçalves, Rio Grande do Sul, Brasil.</w:t>
      </w:r>
    </w:p>
    <w:p w14:paraId="6E6859A1" w14:textId="77777777" w:rsidR="004E4E81" w:rsidRPr="00716279" w:rsidRDefault="004E4E81" w:rsidP="00716279">
      <w:pPr>
        <w:numPr>
          <w:ilvl w:val="0"/>
          <w:numId w:val="26"/>
        </w:numPr>
        <w:tabs>
          <w:tab w:val="clear" w:pos="720"/>
          <w:tab w:val="num" w:pos="142"/>
          <w:tab w:val="left" w:pos="480"/>
        </w:tabs>
        <w:ind w:left="0" w:firstLine="284"/>
        <w:jc w:val="both"/>
        <w:rPr>
          <w:rFonts w:cs="Arial"/>
          <w:i/>
          <w:smallCaps/>
          <w:szCs w:val="18"/>
        </w:rPr>
      </w:pPr>
      <w:r w:rsidRPr="00716279">
        <w:rPr>
          <w:rFonts w:cs="Arial"/>
          <w:szCs w:val="18"/>
        </w:rPr>
        <w:t xml:space="preserve">Tem publicado </w:t>
      </w:r>
      <w:r w:rsidRPr="00716279">
        <w:rPr>
          <w:rFonts w:cs="Arial"/>
          <w:b/>
          <w:bCs/>
          <w:szCs w:val="18"/>
        </w:rPr>
        <w:t>poemas e outros textos</w:t>
      </w:r>
      <w:r w:rsidRPr="00716279">
        <w:rPr>
          <w:rFonts w:cs="Arial"/>
          <w:szCs w:val="18"/>
        </w:rPr>
        <w:t xml:space="preserve"> em diversas revistas galegas como Agália ou A Folha da Fouce; e em jornais como o Novas da Galiza, Galicia </w:t>
      </w:r>
      <w:proofErr w:type="spellStart"/>
      <w:r w:rsidRPr="00716279">
        <w:rPr>
          <w:rFonts w:cs="Arial"/>
          <w:szCs w:val="18"/>
        </w:rPr>
        <w:t>Hoxe</w:t>
      </w:r>
      <w:proofErr w:type="spellEnd"/>
      <w:r w:rsidRPr="00716279">
        <w:rPr>
          <w:rFonts w:cs="Arial"/>
          <w:szCs w:val="18"/>
        </w:rPr>
        <w:t xml:space="preserve">, A </w:t>
      </w:r>
      <w:proofErr w:type="spellStart"/>
      <w:r w:rsidRPr="00716279">
        <w:rPr>
          <w:rFonts w:cs="Arial"/>
          <w:szCs w:val="18"/>
        </w:rPr>
        <w:t>Nosa</w:t>
      </w:r>
      <w:proofErr w:type="spellEnd"/>
      <w:r w:rsidRPr="00716279">
        <w:rPr>
          <w:rFonts w:cs="Arial"/>
          <w:szCs w:val="18"/>
        </w:rPr>
        <w:t xml:space="preserve"> Terra, Portal Galego da Língua, </w:t>
      </w:r>
      <w:proofErr w:type="spellStart"/>
      <w:r w:rsidRPr="00716279">
        <w:rPr>
          <w:rFonts w:cs="Arial"/>
          <w:szCs w:val="18"/>
        </w:rPr>
        <w:t>Vieiros</w:t>
      </w:r>
      <w:proofErr w:type="spellEnd"/>
      <w:r w:rsidRPr="00716279">
        <w:rPr>
          <w:rFonts w:cs="Arial"/>
          <w:szCs w:val="18"/>
        </w:rPr>
        <w:t>, e em brasileiras como Momento Lítero Cultural.</w:t>
      </w:r>
    </w:p>
    <w:p w14:paraId="34436AFA" w14:textId="77777777" w:rsidR="004E4E81" w:rsidRPr="00716279" w:rsidRDefault="004E4E81" w:rsidP="00716279">
      <w:pPr>
        <w:numPr>
          <w:ilvl w:val="0"/>
          <w:numId w:val="26"/>
        </w:numPr>
        <w:tabs>
          <w:tab w:val="clear" w:pos="720"/>
          <w:tab w:val="num" w:pos="142"/>
          <w:tab w:val="left" w:pos="480"/>
        </w:tabs>
        <w:ind w:left="0" w:firstLine="284"/>
        <w:jc w:val="both"/>
        <w:rPr>
          <w:rFonts w:cs="Arial"/>
          <w:color w:val="333333"/>
          <w:szCs w:val="18"/>
        </w:rPr>
      </w:pPr>
      <w:r w:rsidRPr="00716279">
        <w:rPr>
          <w:rFonts w:cs="Arial"/>
          <w:b/>
          <w:bCs/>
          <w:color w:val="333333"/>
          <w:szCs w:val="18"/>
        </w:rPr>
        <w:t xml:space="preserve">Agora Já Não é Nada: Narrativa da desfeita, </w:t>
      </w:r>
      <w:proofErr w:type="spellStart"/>
      <w:r w:rsidRPr="00716279">
        <w:rPr>
          <w:rFonts w:cs="Arial"/>
          <w:color w:val="333333"/>
          <w:szCs w:val="18"/>
        </w:rPr>
        <w:t>Lethes</w:t>
      </w:r>
      <w:proofErr w:type="spellEnd"/>
      <w:r w:rsidRPr="00716279">
        <w:rPr>
          <w:rFonts w:cs="Arial"/>
          <w:color w:val="333333"/>
          <w:szCs w:val="18"/>
        </w:rPr>
        <w:t xml:space="preserve"> 2007. É uma análise do significado da perda das funções que mantinham os espaços comunitários que desapareceram com a desarticulação da cultura tradicional.</w:t>
      </w:r>
    </w:p>
    <w:p w14:paraId="196BCB78" w14:textId="77777777" w:rsidR="004E4E81" w:rsidRPr="00716279" w:rsidRDefault="004E4E81" w:rsidP="00716279">
      <w:pPr>
        <w:numPr>
          <w:ilvl w:val="0"/>
          <w:numId w:val="26"/>
        </w:numPr>
        <w:tabs>
          <w:tab w:val="clear" w:pos="720"/>
          <w:tab w:val="num" w:pos="142"/>
          <w:tab w:val="left" w:pos="480"/>
        </w:tabs>
        <w:ind w:left="0" w:firstLine="284"/>
        <w:jc w:val="both"/>
        <w:rPr>
          <w:rFonts w:cs="Arial"/>
          <w:color w:val="333333"/>
          <w:szCs w:val="18"/>
        </w:rPr>
      </w:pPr>
      <w:r w:rsidRPr="00716279">
        <w:rPr>
          <w:rFonts w:cs="Arial"/>
          <w:b/>
          <w:bCs/>
          <w:color w:val="333333"/>
          <w:szCs w:val="18"/>
        </w:rPr>
        <w:t xml:space="preserve">Um dia, </w:t>
      </w:r>
      <w:r w:rsidRPr="00716279">
        <w:rPr>
          <w:rFonts w:cs="Arial"/>
          <w:color w:val="333333"/>
          <w:szCs w:val="18"/>
        </w:rPr>
        <w:t xml:space="preserve">Publicado em A Nossa Terra; 2006. Uma análise da violência de género. </w:t>
      </w:r>
    </w:p>
    <w:p w14:paraId="57697B7B" w14:textId="77777777" w:rsidR="004E4E81" w:rsidRPr="00716279" w:rsidRDefault="004E4E81" w:rsidP="00716279">
      <w:pPr>
        <w:numPr>
          <w:ilvl w:val="0"/>
          <w:numId w:val="26"/>
        </w:numPr>
        <w:tabs>
          <w:tab w:val="clear" w:pos="720"/>
          <w:tab w:val="num" w:pos="142"/>
          <w:tab w:val="left" w:pos="480"/>
        </w:tabs>
        <w:ind w:left="0" w:firstLine="284"/>
        <w:jc w:val="both"/>
        <w:rPr>
          <w:rFonts w:cs="Arial"/>
          <w:color w:val="333333"/>
          <w:szCs w:val="18"/>
        </w:rPr>
      </w:pPr>
      <w:r w:rsidRPr="00716279">
        <w:rPr>
          <w:rFonts w:cs="Arial"/>
          <w:b/>
          <w:bCs/>
          <w:color w:val="333333"/>
          <w:szCs w:val="18"/>
        </w:rPr>
        <w:t xml:space="preserve">Mudança de Narrativa Linguística, </w:t>
      </w:r>
      <w:r w:rsidRPr="00716279">
        <w:rPr>
          <w:rFonts w:cs="Arial"/>
          <w:color w:val="333333"/>
          <w:szCs w:val="18"/>
        </w:rPr>
        <w:t xml:space="preserve">Boletim da Academia Galega da Língua Portuguesa 2008. </w:t>
      </w:r>
    </w:p>
    <w:p w14:paraId="04B30311" w14:textId="77777777" w:rsidR="004E4E81" w:rsidRPr="00716279" w:rsidRDefault="004E4E81" w:rsidP="00716279">
      <w:pPr>
        <w:pStyle w:val="Caption"/>
        <w:spacing w:after="0"/>
        <w:jc w:val="both"/>
        <w:rPr>
          <w:rStyle w:val="IntenseReference"/>
          <w:rFonts w:ascii="Arial" w:hAnsi="Arial"/>
        </w:rPr>
      </w:pPr>
      <w:r w:rsidRPr="00716279">
        <w:rPr>
          <w:rStyle w:val="IntenseReference"/>
          <w:rFonts w:ascii="Arial" w:hAnsi="Arial"/>
        </w:rPr>
        <w:t xml:space="preserve">Prémios  </w:t>
      </w:r>
    </w:p>
    <w:p w14:paraId="62894D6F" w14:textId="77777777" w:rsidR="004E4E81" w:rsidRPr="00716279" w:rsidRDefault="004E4E81" w:rsidP="00716279">
      <w:pPr>
        <w:pStyle w:val="ListParagraph"/>
        <w:numPr>
          <w:ilvl w:val="0"/>
          <w:numId w:val="30"/>
        </w:numPr>
        <w:tabs>
          <w:tab w:val="num" w:pos="142"/>
          <w:tab w:val="left" w:pos="480"/>
          <w:tab w:val="num" w:pos="900"/>
        </w:tabs>
        <w:ind w:left="0" w:firstLine="284"/>
        <w:jc w:val="both"/>
        <w:rPr>
          <w:rFonts w:cs="Arial"/>
          <w:color w:val="333333"/>
          <w:szCs w:val="18"/>
        </w:rPr>
      </w:pPr>
      <w:r w:rsidRPr="00716279">
        <w:rPr>
          <w:rFonts w:cs="Arial"/>
          <w:color w:val="333333"/>
          <w:szCs w:val="18"/>
        </w:rPr>
        <w:t xml:space="preserve">Prêmio de Narrativa do Concelho de </w:t>
      </w:r>
      <w:r w:rsidRPr="00716279">
        <w:rPr>
          <w:rFonts w:cs="Arial"/>
          <w:b/>
          <w:bCs/>
          <w:color w:val="333333"/>
          <w:szCs w:val="18"/>
        </w:rPr>
        <w:t>Marim</w:t>
      </w:r>
      <w:r w:rsidRPr="00716279">
        <w:rPr>
          <w:rFonts w:cs="Arial"/>
          <w:color w:val="333333"/>
          <w:szCs w:val="18"/>
        </w:rPr>
        <w:t xml:space="preserve">, 2004, Galiza. </w:t>
      </w:r>
    </w:p>
    <w:p w14:paraId="486C863F" w14:textId="77777777" w:rsidR="004E4E81" w:rsidRPr="00716279" w:rsidRDefault="004E4E81" w:rsidP="00716279">
      <w:pPr>
        <w:pStyle w:val="ListParagraph"/>
        <w:numPr>
          <w:ilvl w:val="0"/>
          <w:numId w:val="30"/>
        </w:numPr>
        <w:tabs>
          <w:tab w:val="num" w:pos="142"/>
          <w:tab w:val="left" w:pos="480"/>
          <w:tab w:val="num" w:pos="900"/>
        </w:tabs>
        <w:ind w:left="0" w:firstLine="284"/>
        <w:jc w:val="both"/>
        <w:rPr>
          <w:rFonts w:cs="Arial"/>
          <w:color w:val="333333"/>
          <w:szCs w:val="18"/>
        </w:rPr>
      </w:pPr>
      <w:r w:rsidRPr="00716279">
        <w:rPr>
          <w:rFonts w:cs="Arial"/>
          <w:color w:val="333333"/>
          <w:szCs w:val="18"/>
        </w:rPr>
        <w:t xml:space="preserve">Prêmio de poesia do Concelho </w:t>
      </w:r>
      <w:r w:rsidRPr="00716279">
        <w:rPr>
          <w:rFonts w:cs="Arial"/>
          <w:b/>
          <w:bCs/>
          <w:color w:val="333333"/>
          <w:szCs w:val="18"/>
        </w:rPr>
        <w:t>Ames</w:t>
      </w:r>
      <w:r w:rsidRPr="00716279">
        <w:rPr>
          <w:rFonts w:cs="Arial"/>
          <w:color w:val="333333"/>
          <w:szCs w:val="18"/>
        </w:rPr>
        <w:t>, 2005, Galiza.</w:t>
      </w:r>
    </w:p>
    <w:p w14:paraId="06670072" w14:textId="77777777" w:rsidR="004E4E81" w:rsidRPr="00716279" w:rsidRDefault="004E4E81" w:rsidP="00716279">
      <w:pPr>
        <w:pStyle w:val="ListParagraph"/>
        <w:numPr>
          <w:ilvl w:val="0"/>
          <w:numId w:val="30"/>
        </w:numPr>
        <w:tabs>
          <w:tab w:val="num" w:pos="142"/>
          <w:tab w:val="left" w:pos="480"/>
          <w:tab w:val="num" w:pos="900"/>
        </w:tabs>
        <w:ind w:left="0" w:firstLine="284"/>
        <w:jc w:val="both"/>
        <w:rPr>
          <w:rFonts w:cs="Arial"/>
          <w:color w:val="333333"/>
          <w:szCs w:val="18"/>
        </w:rPr>
      </w:pPr>
      <w:r w:rsidRPr="00716279">
        <w:rPr>
          <w:rFonts w:cs="Arial"/>
          <w:color w:val="333333"/>
          <w:szCs w:val="18"/>
        </w:rPr>
        <w:t xml:space="preserve">Ganhadora do </w:t>
      </w:r>
      <w:r w:rsidRPr="00716279">
        <w:rPr>
          <w:rFonts w:cs="Arial"/>
          <w:b/>
          <w:bCs/>
          <w:color w:val="333333"/>
          <w:szCs w:val="18"/>
        </w:rPr>
        <w:t>Certame Literário Feminista do Condado</w:t>
      </w:r>
      <w:r w:rsidRPr="00716279">
        <w:rPr>
          <w:rFonts w:cs="Arial"/>
          <w:color w:val="333333"/>
          <w:szCs w:val="18"/>
        </w:rPr>
        <w:t>, 2006, Galiza. Com o romance A Língua de Joana C.</w:t>
      </w:r>
    </w:p>
    <w:p w14:paraId="3888DBEC" w14:textId="77777777" w:rsidR="004E4E81" w:rsidRPr="00716279" w:rsidRDefault="004E4E81" w:rsidP="00716279">
      <w:pPr>
        <w:tabs>
          <w:tab w:val="num" w:pos="142"/>
          <w:tab w:val="left" w:pos="480"/>
        </w:tabs>
        <w:ind w:firstLine="284"/>
        <w:jc w:val="both"/>
        <w:rPr>
          <w:rFonts w:cs="Arial"/>
          <w:color w:val="333333"/>
          <w:szCs w:val="18"/>
        </w:rPr>
      </w:pPr>
      <w:r w:rsidRPr="00716279">
        <w:rPr>
          <w:rFonts w:cs="Arial"/>
          <w:color w:val="333333"/>
          <w:szCs w:val="18"/>
        </w:rPr>
        <w:t>Colaboradora dos Colóquios da Lusofonia. Em março de 2010 participou na Comitiva Oficial do 13º Colóquio na sua visita à Academia Brasileira de Letras, onde deu uma palestra para falar da participação da Galiza nos Acordos Ortográficos da Língua Portuguesa. Em 2011 fez parte da comitiva oficial do 15º Colóquios a Macau.</w:t>
      </w:r>
    </w:p>
    <w:p w14:paraId="7569C3A6" w14:textId="77777777" w:rsidR="004E4E81" w:rsidRPr="00716279" w:rsidRDefault="004E4E81" w:rsidP="00716279">
      <w:pPr>
        <w:pStyle w:val="IntenseQuote"/>
        <w:spacing w:before="0" w:after="0"/>
        <w:jc w:val="both"/>
        <w:rPr>
          <w:rStyle w:val="SubtleReference"/>
          <w:rFonts w:cs="Arial"/>
          <w:b w:val="0"/>
          <w:sz w:val="20"/>
        </w:rPr>
      </w:pPr>
      <w:r w:rsidRPr="00716279">
        <w:rPr>
          <w:rStyle w:val="SubtleReference"/>
          <w:rFonts w:cs="Arial"/>
          <w:b w:val="0"/>
          <w:sz w:val="20"/>
        </w:rPr>
        <w:t>É SÓCIO FUNDADOR DA AICL.</w:t>
      </w:r>
    </w:p>
    <w:p w14:paraId="5A3D0C14" w14:textId="6367E127" w:rsidR="004E4E81" w:rsidRPr="00716279" w:rsidRDefault="004E4E81" w:rsidP="00716279">
      <w:pPr>
        <w:widowControl w:val="0"/>
        <w:tabs>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rStyle w:val="SubtleReference"/>
          <w:rFonts w:cs="Arial"/>
          <w:b/>
          <w:sz w:val="20"/>
        </w:rPr>
      </w:pPr>
      <w:r w:rsidRPr="00716279">
        <w:rPr>
          <w:rStyle w:val="SubtleReference"/>
          <w:rFonts w:cs="Arial"/>
          <w:b/>
          <w:sz w:val="20"/>
          <w:szCs w:val="20"/>
        </w:rPr>
        <w:t xml:space="preserve">O CONTRIBUTO DA GALIZA PARA O ACORDO ORTOGRÁFICO E O VOCABULÁRIO COMUM </w:t>
      </w:r>
      <w:r w:rsidR="00716279">
        <w:rPr>
          <w:rStyle w:val="SubtleReference"/>
          <w:rFonts w:cs="Arial"/>
          <w:b/>
          <w:sz w:val="20"/>
          <w:szCs w:val="20"/>
        </w:rPr>
        <w:t xml:space="preserve"> </w:t>
      </w:r>
      <w:r w:rsidRPr="00716279">
        <w:rPr>
          <w:rStyle w:val="SubtleReference"/>
          <w:rFonts w:cs="Arial"/>
          <w:b/>
          <w:sz w:val="20"/>
        </w:rPr>
        <w:t xml:space="preserve">Concha ROUSIA </w:t>
      </w:r>
      <w:r w:rsidRPr="00716279">
        <w:rPr>
          <w:rStyle w:val="SubtleReference"/>
          <w:rFonts w:cs="Arial"/>
          <w:b/>
          <w:sz w:val="20"/>
          <w:lang w:val="es-ES_tradnl"/>
        </w:rPr>
        <w:t>[Concepción</w:t>
      </w:r>
      <w:r w:rsidRPr="00716279">
        <w:rPr>
          <w:rStyle w:val="SubtleReference"/>
          <w:rFonts w:cs="Arial"/>
          <w:b/>
          <w:sz w:val="20"/>
        </w:rPr>
        <w:t xml:space="preserve"> Rodríguez Pérez], AGLP</w:t>
      </w:r>
      <w:r w:rsidR="00716279">
        <w:rPr>
          <w:rStyle w:val="SubtleReference"/>
          <w:rFonts w:cs="Arial"/>
          <w:b/>
          <w:sz w:val="20"/>
        </w:rPr>
        <w:t xml:space="preserve"> </w:t>
      </w:r>
      <w:r w:rsidRPr="00716279">
        <w:rPr>
          <w:rStyle w:val="SubtleReference"/>
          <w:rFonts w:cs="Arial"/>
          <w:b/>
          <w:sz w:val="20"/>
        </w:rPr>
        <w:t>Tema 3.1</w:t>
      </w:r>
    </w:p>
    <w:p w14:paraId="730547D5" w14:textId="77777777" w:rsidR="004E4E81" w:rsidRPr="00716279" w:rsidRDefault="004E4E81" w:rsidP="00716279">
      <w:pPr>
        <w:tabs>
          <w:tab w:val="num" w:pos="142"/>
          <w:tab w:val="left" w:pos="480"/>
        </w:tabs>
        <w:ind w:firstLine="284"/>
        <w:jc w:val="both"/>
        <w:rPr>
          <w:rFonts w:eastAsia="SimSun" w:cs="Arial"/>
          <w:szCs w:val="18"/>
          <w:lang w:eastAsia="zh-CN"/>
        </w:rPr>
      </w:pPr>
    </w:p>
    <w:p w14:paraId="2CA1BE27" w14:textId="77777777" w:rsidR="004E4E81" w:rsidRPr="00716279" w:rsidRDefault="004E4E81" w:rsidP="00716279">
      <w:pPr>
        <w:tabs>
          <w:tab w:val="num" w:pos="142"/>
          <w:tab w:val="left" w:pos="480"/>
        </w:tabs>
        <w:ind w:firstLine="284"/>
        <w:jc w:val="both"/>
        <w:rPr>
          <w:rFonts w:eastAsia="SimSun" w:cs="Arial"/>
          <w:szCs w:val="18"/>
          <w:lang w:eastAsia="zh-CN"/>
        </w:rPr>
      </w:pPr>
      <w:r w:rsidRPr="00716279">
        <w:rPr>
          <w:rFonts w:eastAsia="SimSun" w:cs="Arial"/>
          <w:szCs w:val="18"/>
          <w:lang w:eastAsia="zh-CN"/>
        </w:rPr>
        <w:t>A Galiza esteve desde sempre vinculada com a Lusofonia; este vínculo não se pode resumir apenas no fato de partilhar língua, mesmo que esse seja o aspeto cultural mais destacável. A língua é ademais o veículo pelo que outras manifestações culturais acontecem, e o fato de na Galiza ter-se escolhido por parte das autoridades correspondentes, Junta da Galiza e Real Academia Galega, uma ortografia que difere da ortografia da escrita na Lusofonia, faz mais difícil ver os nexos e acontecimentos culturais comuns que a Galiza mantém com a Lusofonia.</w:t>
      </w:r>
    </w:p>
    <w:p w14:paraId="540896BD" w14:textId="77777777" w:rsidR="004E4E81" w:rsidRPr="00716279" w:rsidRDefault="004E4E81" w:rsidP="00716279">
      <w:pPr>
        <w:tabs>
          <w:tab w:val="num" w:pos="142"/>
          <w:tab w:val="left" w:pos="480"/>
        </w:tabs>
        <w:ind w:firstLine="284"/>
        <w:jc w:val="both"/>
        <w:rPr>
          <w:rFonts w:eastAsia="SimSun" w:cs="Arial"/>
          <w:szCs w:val="18"/>
          <w:lang w:eastAsia="zh-CN"/>
        </w:rPr>
      </w:pPr>
      <w:r w:rsidRPr="00716279">
        <w:rPr>
          <w:rFonts w:eastAsia="SimSun" w:cs="Arial"/>
          <w:szCs w:val="18"/>
          <w:lang w:eastAsia="zh-CN"/>
        </w:rPr>
        <w:t xml:space="preserve">Neste trabalho tratar-se-á de ver como a Galiza está envolvida no AO 1990 numa relação ou vínculo entre a Galiza e a Lusofonia. </w:t>
      </w:r>
    </w:p>
    <w:p w14:paraId="688BAFD1" w14:textId="77777777" w:rsidR="004E4E81" w:rsidRPr="00716279" w:rsidRDefault="00E86DC2" w:rsidP="00716279">
      <w:pPr>
        <w:tabs>
          <w:tab w:val="num" w:pos="142"/>
          <w:tab w:val="left" w:pos="480"/>
        </w:tabs>
        <w:ind w:firstLine="284"/>
        <w:jc w:val="both"/>
        <w:rPr>
          <w:rFonts w:cs="Arial"/>
          <w:szCs w:val="18"/>
        </w:rPr>
      </w:pPr>
      <w:r w:rsidRPr="00716279">
        <w:rPr>
          <w:rFonts w:cs="Arial"/>
          <w:szCs w:val="18"/>
        </w:rPr>
        <w:pict w14:anchorId="5C9C4F72">
          <v:shape id="_x0000_i1067" type="#_x0000_t75" style="width:357.4pt;height:5.55pt" o:hrpct="0" o:hralign="center" o:hr="t">
            <v:imagedata r:id="rId14" o:title=""/>
          </v:shape>
        </w:pict>
      </w:r>
    </w:p>
    <w:p w14:paraId="51E4D8FD" w14:textId="77777777" w:rsidR="004E4E81" w:rsidRPr="00716279" w:rsidRDefault="004E4E81" w:rsidP="00716279">
      <w:pPr>
        <w:pStyle w:val="Heading2"/>
      </w:pPr>
      <w:r w:rsidRPr="00716279">
        <w:t>DANIEL DE SÁ ESCRITOR MICAELENSE, ESCRITOR AÇORIANO, HOMENAGEADO E CONVIDADO ESPECIAL EM SANTA MARIA</w:t>
      </w:r>
    </w:p>
    <w:p w14:paraId="5365499C" w14:textId="77777777" w:rsidR="004E4E81" w:rsidRPr="00716279" w:rsidRDefault="00E86DC2" w:rsidP="00716279">
      <w:pPr>
        <w:shd w:val="clear" w:color="auto" w:fill="FFFFFF"/>
        <w:tabs>
          <w:tab w:val="num" w:pos="142"/>
          <w:tab w:val="left" w:pos="480"/>
        </w:tabs>
        <w:ind w:firstLine="284"/>
        <w:jc w:val="both"/>
        <w:rPr>
          <w:rFonts w:cs="Arial"/>
          <w:b/>
          <w:bCs/>
          <w:color w:val="666600"/>
          <w:szCs w:val="18"/>
        </w:rPr>
      </w:pPr>
      <w:r w:rsidRPr="00716279">
        <w:rPr>
          <w:rFonts w:cs="Arial"/>
          <w:b/>
          <w:noProof/>
          <w:color w:val="666600"/>
          <w:szCs w:val="18"/>
        </w:rPr>
        <w:pict w14:anchorId="73A0C278">
          <v:shape id="_x0000_i1068" type="#_x0000_t75" style="width:117.75pt;height:120.75pt;visibility:visible">
            <v:imagedata r:id="rId53" o:title=""/>
          </v:shape>
        </w:pict>
      </w:r>
      <w:r w:rsidRPr="00716279">
        <w:rPr>
          <w:rFonts w:cs="Arial"/>
          <w:b/>
          <w:noProof/>
          <w:color w:val="666600"/>
          <w:szCs w:val="18"/>
        </w:rPr>
        <w:pict w14:anchorId="795171AC">
          <v:shape id="_x0000_i1069" type="#_x0000_t75" style="width:90.75pt;height:121.5pt">
            <v:imagedata r:id="rId54" o:title="Daniel+de+Sá+15"/>
          </v:shape>
        </w:pict>
      </w:r>
    </w:p>
    <w:p w14:paraId="6FC5CE7E" w14:textId="08B4AF8B" w:rsidR="004E4E81" w:rsidRPr="00716279" w:rsidRDefault="004E4E81" w:rsidP="00716279">
      <w:pPr>
        <w:shd w:val="clear" w:color="auto" w:fill="FFFFFF"/>
        <w:tabs>
          <w:tab w:val="num" w:pos="142"/>
          <w:tab w:val="left" w:pos="480"/>
        </w:tabs>
        <w:ind w:firstLine="284"/>
        <w:jc w:val="both"/>
        <w:rPr>
          <w:rFonts w:cs="Arial"/>
          <w:szCs w:val="18"/>
        </w:rPr>
      </w:pPr>
      <w:r w:rsidRPr="00716279">
        <w:rPr>
          <w:rFonts w:cs="Arial"/>
          <w:b/>
          <w:bCs/>
          <w:color w:val="666600"/>
          <w:szCs w:val="18"/>
        </w:rPr>
        <w:t xml:space="preserve">DANIEL </w:t>
      </w:r>
      <w:r w:rsidRPr="00716279">
        <w:rPr>
          <w:rFonts w:cs="Arial"/>
          <w:b/>
          <w:color w:val="666600"/>
          <w:szCs w:val="18"/>
        </w:rPr>
        <w:t xml:space="preserve">AUGUSTO RAPOSO </w:t>
      </w:r>
      <w:r w:rsidRPr="00716279">
        <w:rPr>
          <w:rFonts w:cs="Arial"/>
          <w:b/>
          <w:bCs/>
          <w:color w:val="666600"/>
          <w:szCs w:val="18"/>
        </w:rPr>
        <w:t xml:space="preserve">DE SÁ </w:t>
      </w:r>
      <w:r w:rsidRPr="00716279">
        <w:rPr>
          <w:rFonts w:cs="Arial"/>
          <w:color w:val="666600"/>
          <w:szCs w:val="18"/>
        </w:rPr>
        <w:t>nasceu a 02</w:t>
      </w:r>
      <w:r w:rsidR="000D43DC" w:rsidRPr="00716279">
        <w:rPr>
          <w:rFonts w:cs="Arial"/>
          <w:color w:val="666600"/>
          <w:szCs w:val="18"/>
        </w:rPr>
        <w:t xml:space="preserve"> / </w:t>
      </w:r>
      <w:r w:rsidRPr="00716279">
        <w:rPr>
          <w:rFonts w:cs="Arial"/>
          <w:color w:val="666600"/>
          <w:szCs w:val="18"/>
        </w:rPr>
        <w:t>03</w:t>
      </w:r>
      <w:r w:rsidR="000D43DC" w:rsidRPr="00716279">
        <w:rPr>
          <w:rFonts w:cs="Arial"/>
          <w:color w:val="666600"/>
          <w:szCs w:val="18"/>
        </w:rPr>
        <w:t xml:space="preserve"> / </w:t>
      </w:r>
      <w:r w:rsidRPr="00716279">
        <w:rPr>
          <w:rFonts w:cs="Arial"/>
          <w:color w:val="666600"/>
          <w:szCs w:val="18"/>
        </w:rPr>
        <w:t xml:space="preserve">1944. e reside na Maia, S. Miguel, Açores, </w:t>
      </w:r>
    </w:p>
    <w:p w14:paraId="128FBC66"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Aos dois anos deixa a Maia (S. Miguel, Açores) para, com a mãe e a irmã, ir juntar-se ao pai, que no ano anterior fora trabalhar no aeroporto de Santa Maria. Frequentou três meses a escola de São Pedro, onde nada lhe foi ensinado por, devido à idade, não estar matriculado. Em janeiro de 1951 a família mudou-se para Santana, tendo sido matriculado na escola desse lugar, substituindo nas estatísticas outro aluno de seis anos também. Frequentou o Externato de Santa Maria até ao quarto ano, tendo feito o quinto ano no Externato da Ribeira Grande. Fez o curso do Magistério Primário antes de ser professor nos Fenais da Ajuda por quatro anos. Começou a escrever para o jornal de Cícero de Medeiros, com o pseudónimo Augusto de Vera Cruz. Cumpriu depois o serviço militar (recruta e especialidade) nas Caldas da Rainha e Tavira, passando ao B. I. I. 18, dos Arrifes, até ser desmobilizado. Depois de mais um ano como professor, desta vez na Maia, entrou para a congregação missionária dos Combonianos, esteve quase três anos em Valência (onde fez o curso de Filosofia e o primeiro ano de Teologia) e alguns meses em Granada, onde frequentou a Faculdade de Teologia. Pai de três filhos, foi membro Junta Regional dos Açores, o governo nomeado que preparou as primeiras eleições para a Assembleia Regional. Considera-se, culturalmente, apátrida, no mais permanecendo ilhéu e português. Tem várias obras publicadas e contribuiu para inúmeras revistas e jornais.</w:t>
      </w:r>
    </w:p>
    <w:p w14:paraId="2F3B5C03" w14:textId="77777777" w:rsidR="004E4E81" w:rsidRPr="00716279" w:rsidRDefault="004E4E81" w:rsidP="00716279">
      <w:pPr>
        <w:pStyle w:val="IntenseQuote"/>
        <w:spacing w:before="0" w:after="0"/>
        <w:jc w:val="both"/>
        <w:rPr>
          <w:rFonts w:cs="Arial"/>
        </w:rPr>
      </w:pPr>
      <w:r w:rsidRPr="00716279">
        <w:rPr>
          <w:rFonts w:cs="Arial"/>
        </w:rPr>
        <w:t>OBRAS:</w:t>
      </w:r>
    </w:p>
    <w:p w14:paraId="1345B975"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Sá, Daniel. (1982)</w:t>
      </w:r>
      <w:r w:rsidRPr="00716279">
        <w:rPr>
          <w:rFonts w:cs="Arial"/>
          <w:b/>
          <w:bCs/>
          <w:szCs w:val="18"/>
        </w:rPr>
        <w:t xml:space="preserve"> </w:t>
      </w:r>
      <w:r w:rsidRPr="00716279">
        <w:rPr>
          <w:rFonts w:cs="Arial"/>
          <w:i/>
          <w:szCs w:val="18"/>
        </w:rPr>
        <w:t>Génese</w:t>
      </w:r>
      <w:r w:rsidRPr="00716279">
        <w:rPr>
          <w:rFonts w:cs="Arial"/>
          <w:b/>
          <w:bCs/>
          <w:szCs w:val="18"/>
        </w:rPr>
        <w:t xml:space="preserve"> </w:t>
      </w:r>
      <w:r w:rsidRPr="00716279">
        <w:rPr>
          <w:rFonts w:cs="Arial"/>
          <w:szCs w:val="18"/>
        </w:rPr>
        <w:t xml:space="preserve">(novela), D. R. A. C. da Secretaria Regional de Educação e Cultura, Angra do Heroísmo. </w:t>
      </w:r>
    </w:p>
    <w:p w14:paraId="74E87339"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Sá, Daniel. (1985)</w:t>
      </w:r>
      <w:r w:rsidRPr="00716279">
        <w:rPr>
          <w:rFonts w:cs="Arial"/>
          <w:b/>
          <w:bCs/>
          <w:szCs w:val="18"/>
        </w:rPr>
        <w:t xml:space="preserve"> </w:t>
      </w:r>
      <w:hyperlink r:id="rId55" w:tgtFrame="_blank" w:history="1">
        <w:r w:rsidRPr="00716279">
          <w:rPr>
            <w:rStyle w:val="Hyperlink"/>
            <w:rFonts w:eastAsia="Arial Unicode MS" w:cs="Arial"/>
            <w:i/>
            <w:szCs w:val="18"/>
          </w:rPr>
          <w:t>Sobre a Verdade das Coisas</w:t>
        </w:r>
      </w:hyperlink>
      <w:r w:rsidRPr="00716279">
        <w:rPr>
          <w:rFonts w:cs="Arial"/>
          <w:i/>
          <w:szCs w:val="18"/>
        </w:rPr>
        <w:t xml:space="preserve"> </w:t>
      </w:r>
      <w:r w:rsidRPr="00716279">
        <w:rPr>
          <w:rFonts w:cs="Arial"/>
          <w:szCs w:val="18"/>
        </w:rPr>
        <w:t>(crónicas-contos), edição da Junta de Freguesia da Maia.</w:t>
      </w:r>
    </w:p>
    <w:p w14:paraId="14995AFB"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 xml:space="preserve">Sá, Daniel. (1987) </w:t>
      </w:r>
      <w:r w:rsidRPr="00716279">
        <w:rPr>
          <w:rFonts w:cs="Arial"/>
          <w:i/>
          <w:szCs w:val="18"/>
        </w:rPr>
        <w:t>O Espólio</w:t>
      </w:r>
      <w:r w:rsidRPr="00716279">
        <w:rPr>
          <w:rFonts w:cs="Arial"/>
          <w:szCs w:val="18"/>
        </w:rPr>
        <w:t xml:space="preserve"> (novela), Signo, Ponta Delgada.</w:t>
      </w:r>
    </w:p>
    <w:p w14:paraId="5A43F9AB"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 xml:space="preserve">Sá, Daniel. (1987) </w:t>
      </w:r>
      <w:hyperlink r:id="rId56" w:tgtFrame="_blank" w:history="1">
        <w:r w:rsidRPr="00716279">
          <w:rPr>
            <w:rStyle w:val="Hyperlink"/>
            <w:rFonts w:eastAsia="Arial Unicode MS" w:cs="Arial"/>
            <w:i/>
            <w:szCs w:val="18"/>
          </w:rPr>
          <w:t>A Longa Espera</w:t>
        </w:r>
      </w:hyperlink>
      <w:r w:rsidRPr="00716279">
        <w:rPr>
          <w:rFonts w:cs="Arial"/>
          <w:szCs w:val="18"/>
        </w:rPr>
        <w:t xml:space="preserve"> (contos), edição Signo, Ponta Delgada, 1987</w:t>
      </w:r>
    </w:p>
    <w:p w14:paraId="7CCDEE95"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 xml:space="preserve">Sá, Daniel. (1988) </w:t>
      </w:r>
      <w:r w:rsidRPr="00716279">
        <w:rPr>
          <w:rFonts w:cs="Arial"/>
          <w:i/>
          <w:szCs w:val="18"/>
        </w:rPr>
        <w:t>Bartolomeu</w:t>
      </w:r>
      <w:r w:rsidRPr="00716279">
        <w:rPr>
          <w:rFonts w:cs="Arial"/>
          <w:szCs w:val="18"/>
        </w:rPr>
        <w:t xml:space="preserve"> (teatro), edição da D.R.A.C. da Secretaria Regional da Educação e Cultura, Angra do Heroísmo, 1988: </w:t>
      </w:r>
    </w:p>
    <w:p w14:paraId="0346C5B1"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 xml:space="preserve">Sá, Daniel. (1990) </w:t>
      </w:r>
      <w:r w:rsidRPr="00716279">
        <w:rPr>
          <w:rFonts w:cs="Arial"/>
          <w:i/>
          <w:szCs w:val="18"/>
        </w:rPr>
        <w:t>Um Deus à Beira da Loucura</w:t>
      </w:r>
      <w:r w:rsidRPr="00716279">
        <w:rPr>
          <w:rFonts w:cs="Arial"/>
          <w:szCs w:val="18"/>
        </w:rPr>
        <w:t xml:space="preserve"> (novela), edição da D.R.A.C. da Secretaria Regional da Educação e Cultura, Angra do Heroísmo.</w:t>
      </w:r>
    </w:p>
    <w:p w14:paraId="4D1AB8A5"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 xml:space="preserve">Sá, Daniel. (1992) </w:t>
      </w:r>
      <w:r w:rsidRPr="00716279">
        <w:rPr>
          <w:rFonts w:cs="Arial"/>
          <w:i/>
          <w:szCs w:val="18"/>
        </w:rPr>
        <w:t>Ilha Grande Fechada</w:t>
      </w:r>
      <w:r w:rsidRPr="00716279">
        <w:rPr>
          <w:rFonts w:cs="Arial"/>
          <w:szCs w:val="18"/>
        </w:rPr>
        <w:t xml:space="preserve"> (romance), ed. Salamandra, Lisboa, 1992, 2ª ed. Ponta Delgada Ver Açor 2010</w:t>
      </w:r>
    </w:p>
    <w:p w14:paraId="152A6544"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 xml:space="preserve">Sá, Daniel (1993) </w:t>
      </w:r>
      <w:r w:rsidRPr="00716279">
        <w:rPr>
          <w:rFonts w:cs="Arial"/>
          <w:i/>
          <w:szCs w:val="18"/>
        </w:rPr>
        <w:t>A Criação do Tempo, do Bem e do Mal</w:t>
      </w:r>
      <w:r w:rsidRPr="00716279">
        <w:rPr>
          <w:rFonts w:cs="Arial"/>
          <w:b/>
          <w:bCs/>
          <w:szCs w:val="18"/>
        </w:rPr>
        <w:t xml:space="preserve"> (</w:t>
      </w:r>
      <w:r w:rsidRPr="00716279">
        <w:rPr>
          <w:rFonts w:cs="Arial"/>
          <w:szCs w:val="18"/>
        </w:rPr>
        <w:t>ensaio), ed. Salamandra, Lisboa</w:t>
      </w:r>
    </w:p>
    <w:p w14:paraId="167BAB96"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 xml:space="preserve">Sá, Daniel. (1995) </w:t>
      </w:r>
      <w:hyperlink r:id="rId57" w:tgtFrame="_blank" w:history="1">
        <w:r w:rsidRPr="00716279">
          <w:rPr>
            <w:rStyle w:val="Hyperlink"/>
            <w:rFonts w:eastAsia="Arial Unicode MS" w:cs="Arial"/>
            <w:i/>
            <w:szCs w:val="18"/>
          </w:rPr>
          <w:t>Crónica do Despovoamento das Ilhas</w:t>
        </w:r>
      </w:hyperlink>
      <w:r w:rsidRPr="00716279">
        <w:rPr>
          <w:rFonts w:cs="Arial"/>
          <w:i/>
          <w:szCs w:val="18"/>
        </w:rPr>
        <w:t xml:space="preserve"> (e Outras Cartas de El-Rei</w:t>
      </w:r>
      <w:r w:rsidRPr="00716279">
        <w:rPr>
          <w:rFonts w:cs="Arial"/>
          <w:szCs w:val="18"/>
        </w:rPr>
        <w:t xml:space="preserve">) (crónicas históricas), edição Salamandra, Lisboa, 1995: </w:t>
      </w:r>
    </w:p>
    <w:p w14:paraId="217250B7"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 xml:space="preserve">Sá, Daniel (1997) </w:t>
      </w:r>
      <w:r w:rsidRPr="00716279">
        <w:rPr>
          <w:rFonts w:cs="Arial"/>
          <w:i/>
          <w:szCs w:val="18"/>
        </w:rPr>
        <w:t>E Deus Teve Medo de Ser Homem</w:t>
      </w:r>
      <w:r w:rsidRPr="00716279">
        <w:rPr>
          <w:rFonts w:cs="Arial"/>
          <w:szCs w:val="18"/>
        </w:rPr>
        <w:t xml:space="preserve"> (novela), edição Salamandra, Lisboa, 1997: </w:t>
      </w:r>
    </w:p>
    <w:p w14:paraId="398F514D" w14:textId="77777777" w:rsidR="004E4E81" w:rsidRPr="00716279" w:rsidRDefault="004E4E81" w:rsidP="00716279">
      <w:pPr>
        <w:tabs>
          <w:tab w:val="num" w:pos="142"/>
          <w:tab w:val="left" w:pos="480"/>
        </w:tabs>
        <w:ind w:firstLine="284"/>
        <w:jc w:val="both"/>
        <w:rPr>
          <w:rFonts w:cs="Arial"/>
          <w:szCs w:val="18"/>
          <w:lang w:val="pt-BR"/>
        </w:rPr>
      </w:pPr>
      <w:r w:rsidRPr="00716279">
        <w:rPr>
          <w:rFonts w:cs="Arial"/>
          <w:szCs w:val="18"/>
        </w:rPr>
        <w:t xml:space="preserve">Sá, Daniel (1999) </w:t>
      </w:r>
      <w:hyperlink r:id="rId58" w:tgtFrame="_blank" w:history="1">
        <w:r w:rsidRPr="00716279">
          <w:rPr>
            <w:rStyle w:val="Hyperlink"/>
            <w:rFonts w:eastAsia="Arial Unicode MS" w:cs="Arial"/>
            <w:i/>
            <w:szCs w:val="18"/>
            <w:lang w:val="pt-BR"/>
          </w:rPr>
          <w:t>As Duas Cruzes do Império – Memórias da Inquisição</w:t>
        </w:r>
      </w:hyperlink>
      <w:r w:rsidRPr="00716279">
        <w:rPr>
          <w:rFonts w:cs="Arial"/>
          <w:szCs w:val="18"/>
        </w:rPr>
        <w:t xml:space="preserve"> </w:t>
      </w:r>
      <w:r w:rsidRPr="00716279">
        <w:rPr>
          <w:rFonts w:cs="Arial"/>
          <w:szCs w:val="18"/>
          <w:lang w:val="pt-BR"/>
        </w:rPr>
        <w:t xml:space="preserve">(romance), edição Salamandra, Lisboa, 1999: </w:t>
      </w:r>
    </w:p>
    <w:p w14:paraId="4A2EC220" w14:textId="77777777" w:rsidR="004E4E81" w:rsidRPr="00716279" w:rsidRDefault="004E4E81" w:rsidP="00716279">
      <w:pPr>
        <w:tabs>
          <w:tab w:val="num" w:pos="142"/>
          <w:tab w:val="left" w:pos="480"/>
        </w:tabs>
        <w:ind w:firstLine="284"/>
        <w:jc w:val="both"/>
        <w:rPr>
          <w:rFonts w:cs="Arial"/>
          <w:szCs w:val="18"/>
          <w:lang w:val="pt-BR"/>
        </w:rPr>
      </w:pPr>
      <w:r w:rsidRPr="00716279">
        <w:rPr>
          <w:rFonts w:cs="Arial"/>
          <w:szCs w:val="18"/>
          <w:lang w:val="pt-BR"/>
        </w:rPr>
        <w:t xml:space="preserve">Sá, Daniel (2003) </w:t>
      </w:r>
      <w:r w:rsidRPr="00716279">
        <w:rPr>
          <w:rFonts w:cs="Arial"/>
          <w:i/>
          <w:szCs w:val="18"/>
          <w:lang w:val="pt-BR"/>
        </w:rPr>
        <w:t>A Terra Permitida</w:t>
      </w:r>
      <w:r w:rsidRPr="00716279">
        <w:rPr>
          <w:rFonts w:cs="Arial"/>
          <w:szCs w:val="18"/>
          <w:lang w:val="pt-BR"/>
        </w:rPr>
        <w:t xml:space="preserve"> (romance), ed. Salamandra, Lisboa, 2003;</w:t>
      </w:r>
    </w:p>
    <w:p w14:paraId="7EDA2694"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lang w:val="pt-BR"/>
        </w:rPr>
        <w:t xml:space="preserve">Sá, Daniel, (2003) </w:t>
      </w:r>
      <w:r w:rsidRPr="00716279">
        <w:rPr>
          <w:rFonts w:cs="Arial"/>
          <w:i/>
          <w:szCs w:val="18"/>
          <w:lang w:val="pt-BR"/>
        </w:rPr>
        <w:t>Açores</w:t>
      </w:r>
      <w:r w:rsidRPr="00716279">
        <w:rPr>
          <w:rFonts w:cs="Arial"/>
          <w:szCs w:val="18"/>
          <w:lang w:val="pt-BR"/>
        </w:rPr>
        <w:t xml:space="preserve"> – </w:t>
      </w:r>
      <w:proofErr w:type="spellStart"/>
      <w:r w:rsidRPr="00716279">
        <w:rPr>
          <w:rFonts w:cs="Arial"/>
          <w:szCs w:val="18"/>
          <w:lang w:val="pt-BR"/>
        </w:rPr>
        <w:t>Colección</w:t>
      </w:r>
      <w:proofErr w:type="spellEnd"/>
      <w:r w:rsidRPr="00716279">
        <w:rPr>
          <w:rFonts w:cs="Arial"/>
          <w:szCs w:val="18"/>
          <w:lang w:val="pt-BR"/>
        </w:rPr>
        <w:t xml:space="preserve"> Monumental y Turística – edição Everest, </w:t>
      </w:r>
      <w:proofErr w:type="spellStart"/>
      <w:r w:rsidRPr="00716279">
        <w:rPr>
          <w:rFonts w:cs="Arial"/>
          <w:szCs w:val="18"/>
          <w:lang w:val="pt-BR"/>
        </w:rPr>
        <w:t>León</w:t>
      </w:r>
      <w:proofErr w:type="spellEnd"/>
      <w:r w:rsidRPr="00716279">
        <w:rPr>
          <w:rFonts w:cs="Arial"/>
          <w:szCs w:val="18"/>
          <w:lang w:val="pt-BR"/>
        </w:rPr>
        <w:t>, Espanha;</w:t>
      </w:r>
    </w:p>
    <w:p w14:paraId="1206FD9F"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Sá, Daniel</w:t>
      </w:r>
      <w:r w:rsidRPr="00716279">
        <w:rPr>
          <w:rFonts w:cs="Arial"/>
          <w:b/>
          <w:bCs/>
          <w:szCs w:val="18"/>
        </w:rPr>
        <w:t xml:space="preserve">, </w:t>
      </w:r>
      <w:r w:rsidRPr="00716279">
        <w:rPr>
          <w:rFonts w:cs="Arial"/>
          <w:szCs w:val="18"/>
        </w:rPr>
        <w:t xml:space="preserve">(2007) </w:t>
      </w:r>
      <w:r w:rsidRPr="00716279">
        <w:rPr>
          <w:rFonts w:cs="Arial"/>
          <w:i/>
          <w:szCs w:val="18"/>
        </w:rPr>
        <w:t>O Pastor das Casas Mortas</w:t>
      </w:r>
      <w:r w:rsidRPr="00716279">
        <w:rPr>
          <w:rFonts w:cs="Arial"/>
          <w:b/>
          <w:bCs/>
          <w:szCs w:val="18"/>
        </w:rPr>
        <w:t xml:space="preserve"> (</w:t>
      </w:r>
      <w:r w:rsidRPr="00716279">
        <w:rPr>
          <w:rFonts w:cs="Arial"/>
          <w:szCs w:val="18"/>
        </w:rPr>
        <w:t>novela), edição Ver Açor.</w:t>
      </w:r>
    </w:p>
    <w:p w14:paraId="313C67FF"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 xml:space="preserve">Sá, Daniel, 2007 </w:t>
      </w:r>
      <w:r w:rsidRPr="00716279">
        <w:rPr>
          <w:rFonts w:cs="Arial"/>
          <w:i/>
          <w:szCs w:val="18"/>
        </w:rPr>
        <w:t>Santa Maria a Ilha-Mãe</w:t>
      </w:r>
      <w:r w:rsidRPr="00716279">
        <w:rPr>
          <w:rFonts w:cs="Arial"/>
          <w:szCs w:val="18"/>
        </w:rPr>
        <w:t xml:space="preserve"> ed. Ver Açor</w:t>
      </w:r>
    </w:p>
    <w:p w14:paraId="756E740E"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 xml:space="preserve">Sá, Daniel, 2009 </w:t>
      </w:r>
      <w:r w:rsidRPr="00716279">
        <w:rPr>
          <w:rFonts w:cs="Arial"/>
          <w:i/>
          <w:szCs w:val="18"/>
        </w:rPr>
        <w:t>S. Miguel a ilha esculpida</w:t>
      </w:r>
      <w:r w:rsidRPr="00716279">
        <w:rPr>
          <w:rFonts w:cs="Arial"/>
          <w:szCs w:val="18"/>
        </w:rPr>
        <w:t>, ed. Ver Açor</w:t>
      </w:r>
    </w:p>
    <w:p w14:paraId="296735CC"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 xml:space="preserve">Sá, Daniel, 2009 </w:t>
      </w:r>
      <w:r w:rsidRPr="00716279">
        <w:rPr>
          <w:rFonts w:cs="Arial"/>
          <w:i/>
          <w:szCs w:val="18"/>
        </w:rPr>
        <w:t>Peregrinos do Senhor Santo Cristo dos Milagres</w:t>
      </w:r>
      <w:r w:rsidRPr="00716279">
        <w:rPr>
          <w:rFonts w:cs="Arial"/>
          <w:szCs w:val="18"/>
        </w:rPr>
        <w:t xml:space="preserve"> (ensaio histórico), </w:t>
      </w:r>
      <w:proofErr w:type="spellStart"/>
      <w:r w:rsidRPr="00716279">
        <w:rPr>
          <w:rFonts w:cs="Arial"/>
          <w:szCs w:val="18"/>
        </w:rPr>
        <w:t>ed</w:t>
      </w:r>
      <w:proofErr w:type="spellEnd"/>
      <w:r w:rsidRPr="00716279">
        <w:rPr>
          <w:rFonts w:cs="Arial"/>
          <w:szCs w:val="18"/>
        </w:rPr>
        <w:t xml:space="preserve"> Paulus Editora, Lisboa</w:t>
      </w:r>
    </w:p>
    <w:p w14:paraId="77879E8F"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 xml:space="preserve">Sá, Daniel, 2010, </w:t>
      </w:r>
      <w:r w:rsidRPr="00716279">
        <w:rPr>
          <w:rFonts w:cs="Arial"/>
          <w:i/>
          <w:szCs w:val="18"/>
        </w:rPr>
        <w:t>Terceira Terra de Bravos</w:t>
      </w:r>
      <w:r w:rsidRPr="00716279">
        <w:rPr>
          <w:rFonts w:cs="Arial"/>
          <w:szCs w:val="18"/>
        </w:rPr>
        <w:t xml:space="preserve"> ed. Ver Açor</w:t>
      </w:r>
    </w:p>
    <w:p w14:paraId="28DAD0C8"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 xml:space="preserve">   </w:t>
      </w:r>
      <w:r w:rsidRPr="00716279">
        <w:rPr>
          <w:rFonts w:cs="Arial"/>
          <w:bCs/>
          <w:i/>
          <w:iCs/>
          <w:szCs w:val="18"/>
        </w:rPr>
        <w:t>Velhas Energias para um Mundo Novo</w:t>
      </w:r>
      <w:r w:rsidRPr="00716279">
        <w:rPr>
          <w:rFonts w:cs="Arial"/>
          <w:szCs w:val="18"/>
        </w:rPr>
        <w:t>, ensaio, EDA, 2010.    </w:t>
      </w:r>
    </w:p>
    <w:p w14:paraId="6D8853CF" w14:textId="3EE1B874" w:rsidR="004E4E81" w:rsidRPr="00716279" w:rsidRDefault="004E4E81" w:rsidP="00716279">
      <w:pPr>
        <w:tabs>
          <w:tab w:val="num" w:pos="142"/>
          <w:tab w:val="left" w:pos="480"/>
        </w:tabs>
        <w:ind w:firstLine="284"/>
        <w:jc w:val="both"/>
        <w:rPr>
          <w:rFonts w:cs="Arial"/>
          <w:szCs w:val="18"/>
        </w:rPr>
      </w:pPr>
      <w:r w:rsidRPr="00716279">
        <w:rPr>
          <w:rFonts w:cs="Arial"/>
          <w:szCs w:val="18"/>
        </w:rPr>
        <w:t xml:space="preserve">Sá, Daniel, 2011, </w:t>
      </w:r>
      <w:r w:rsidRPr="00716279">
        <w:rPr>
          <w:rFonts w:cs="Arial"/>
          <w:i/>
          <w:szCs w:val="18"/>
        </w:rPr>
        <w:t>As Rosas de Granada</w:t>
      </w:r>
      <w:r w:rsidRPr="00716279">
        <w:rPr>
          <w:rFonts w:cs="Arial"/>
          <w:szCs w:val="18"/>
        </w:rPr>
        <w:t xml:space="preserve"> (poesia), edição familiar não comercializável, conceção gráfica Ver Açor</w:t>
      </w:r>
      <w:r w:rsidR="000D43DC" w:rsidRPr="00716279">
        <w:rPr>
          <w:rFonts w:cs="Arial"/>
          <w:szCs w:val="18"/>
        </w:rPr>
        <w:t xml:space="preserve"> / </w:t>
      </w:r>
      <w:r w:rsidRPr="00716279">
        <w:rPr>
          <w:rFonts w:cs="Arial"/>
          <w:szCs w:val="18"/>
        </w:rPr>
        <w:t xml:space="preserve"> Hélder Segadães.  </w:t>
      </w:r>
    </w:p>
    <w:p w14:paraId="1079932C" w14:textId="5501851D" w:rsidR="004E4E81" w:rsidRPr="00716279" w:rsidRDefault="00E86DC2" w:rsidP="00716279">
      <w:pPr>
        <w:tabs>
          <w:tab w:val="num" w:pos="142"/>
          <w:tab w:val="left" w:pos="480"/>
        </w:tabs>
        <w:ind w:firstLine="284"/>
        <w:jc w:val="both"/>
        <w:rPr>
          <w:rFonts w:cs="Arial"/>
          <w:szCs w:val="18"/>
        </w:rPr>
      </w:pPr>
      <w:r w:rsidRPr="00716279">
        <w:rPr>
          <w:rFonts w:cs="Arial"/>
          <w:szCs w:val="18"/>
        </w:rPr>
        <w:pict w14:anchorId="4482CBE5">
          <v:shape id="_x0000_i1070" type="#_x0000_t75" style="width:357.4pt;height:5.55pt" o:hrpct="0" o:hralign="center" o:hr="t">
            <v:imagedata r:id="rId14" o:title=""/>
          </v:shape>
        </w:pict>
      </w:r>
    </w:p>
    <w:p w14:paraId="230FB815" w14:textId="3E0155DB" w:rsidR="004E4E81" w:rsidRPr="00716279" w:rsidRDefault="004E4E81" w:rsidP="00716279">
      <w:pPr>
        <w:pStyle w:val="Heading2"/>
      </w:pPr>
      <w:r w:rsidRPr="00716279">
        <w:rPr>
          <w:rStyle w:val="Heading9Char"/>
          <w:rFonts w:ascii="Arial" w:hAnsi="Arial"/>
          <w:i/>
          <w:iCs/>
          <w:sz w:val="18"/>
          <w:szCs w:val="18"/>
        </w:rPr>
        <w:t>suplente</w:t>
      </w:r>
      <w:r w:rsidRPr="00716279">
        <w:t xml:space="preserve"> DANIEL GONÇALVES, EBS SANTA MARIA </w:t>
      </w:r>
      <w:r w:rsidR="000D43DC" w:rsidRPr="00716279">
        <w:t xml:space="preserve"> / </w:t>
      </w:r>
      <w:r w:rsidRPr="00716279">
        <w:t xml:space="preserve"> AJISM </w:t>
      </w:r>
      <w:r w:rsidRPr="00716279">
        <w:rPr>
          <w:rStyle w:val="Heading9Char"/>
          <w:rFonts w:ascii="Arial" w:hAnsi="Arial"/>
          <w:i/>
          <w:iCs/>
          <w:sz w:val="18"/>
          <w:szCs w:val="18"/>
        </w:rPr>
        <w:t>suplente</w:t>
      </w:r>
    </w:p>
    <w:p w14:paraId="2D15C0D7" w14:textId="77777777" w:rsidR="004E4E81" w:rsidRPr="00716279" w:rsidRDefault="00E86DC2" w:rsidP="00716279">
      <w:pPr>
        <w:tabs>
          <w:tab w:val="num" w:pos="142"/>
          <w:tab w:val="left" w:pos="480"/>
        </w:tabs>
        <w:ind w:firstLine="284"/>
        <w:jc w:val="both"/>
        <w:rPr>
          <w:rFonts w:cs="Arial"/>
          <w:szCs w:val="18"/>
        </w:rPr>
      </w:pPr>
      <w:r w:rsidRPr="00716279">
        <w:rPr>
          <w:rFonts w:cs="Arial"/>
          <w:noProof/>
          <w:szCs w:val="18"/>
        </w:rPr>
        <w:pict w14:anchorId="68D4E622">
          <v:shape id="_x0000_i1071" type="#_x0000_t75" style="width:120.05pt;height:136.5pt;visibility:visible">
            <v:imagedata r:id="rId59" o:title=""/>
          </v:shape>
        </w:pict>
      </w:r>
    </w:p>
    <w:p w14:paraId="3693CF53" w14:textId="77777777" w:rsidR="004E4E81" w:rsidRPr="00716279" w:rsidRDefault="004E4E81" w:rsidP="00716279">
      <w:pPr>
        <w:widowControl w:val="0"/>
        <w:tabs>
          <w:tab w:val="num" w:pos="142"/>
          <w:tab w:val="left" w:pos="480"/>
        </w:tabs>
        <w:autoSpaceDE w:val="0"/>
        <w:autoSpaceDN w:val="0"/>
        <w:adjustRightInd w:val="0"/>
        <w:ind w:firstLine="284"/>
        <w:jc w:val="both"/>
        <w:rPr>
          <w:rFonts w:cs="Arial"/>
          <w:color w:val="000000"/>
          <w:szCs w:val="18"/>
        </w:rPr>
      </w:pPr>
      <w:r w:rsidRPr="00716279">
        <w:rPr>
          <w:rFonts w:cs="Arial"/>
          <w:color w:val="000000"/>
          <w:szCs w:val="18"/>
        </w:rPr>
        <w:t>Daniel da Silva Gonçalves nasceu em Zurique na Suíça a 20 de abril de 1975. Em 1983 os seus pais regressam a Portugal e fixam residência em Santo Tirso. Completou o liceu em Santo Tirso, tendo passado, antes, pelo Seminário do Bom Pastor em Ermesinde e pela Escola C+S de Vila das Aves. Em Braga completou a licenciatura em Ensino de Português pela Universidade do Minho.</w:t>
      </w:r>
    </w:p>
    <w:p w14:paraId="5F85671C" w14:textId="77777777" w:rsidR="004E4E81" w:rsidRPr="00716279" w:rsidRDefault="004E4E81" w:rsidP="00716279">
      <w:pPr>
        <w:widowControl w:val="0"/>
        <w:tabs>
          <w:tab w:val="num" w:pos="142"/>
          <w:tab w:val="left" w:pos="480"/>
        </w:tabs>
        <w:autoSpaceDE w:val="0"/>
        <w:autoSpaceDN w:val="0"/>
        <w:adjustRightInd w:val="0"/>
        <w:ind w:firstLine="284"/>
        <w:jc w:val="both"/>
        <w:rPr>
          <w:rFonts w:cs="Arial"/>
          <w:color w:val="000000"/>
          <w:szCs w:val="18"/>
        </w:rPr>
      </w:pPr>
      <w:r w:rsidRPr="00716279">
        <w:rPr>
          <w:rFonts w:cs="Arial"/>
          <w:color w:val="000000"/>
          <w:szCs w:val="18"/>
        </w:rPr>
        <w:t>Em 1999 inicia a sua atividade profissional como professor em Santa Maria, ilha no sul dos Açores, onde fixou residência depois de obtido um lugar de nomeação definitiva na Escola Básica e Secundária de Santa Maria, com uma breve passagem pela Escola Básica e Secundária de Porto Moniz, na Madeira, em 2004.</w:t>
      </w:r>
    </w:p>
    <w:p w14:paraId="1BD193B6" w14:textId="77777777" w:rsidR="004E4E81" w:rsidRPr="00716279" w:rsidRDefault="004E4E81" w:rsidP="00716279">
      <w:pPr>
        <w:widowControl w:val="0"/>
        <w:tabs>
          <w:tab w:val="num" w:pos="142"/>
          <w:tab w:val="left" w:pos="480"/>
        </w:tabs>
        <w:autoSpaceDE w:val="0"/>
        <w:autoSpaceDN w:val="0"/>
        <w:adjustRightInd w:val="0"/>
        <w:ind w:firstLine="284"/>
        <w:jc w:val="both"/>
        <w:rPr>
          <w:rFonts w:cs="Arial"/>
          <w:color w:val="000000"/>
          <w:szCs w:val="18"/>
        </w:rPr>
      </w:pPr>
      <w:r w:rsidRPr="00716279">
        <w:rPr>
          <w:rFonts w:cs="Arial"/>
          <w:color w:val="000000"/>
          <w:szCs w:val="18"/>
        </w:rPr>
        <w:t>Embora a sua atividade profissional seja a docência, não se afasta dos jovens, sendo, atualmente, presidente da direção da Associação Juvenil da Ilha de Santa Maria – AJISM – e membro da Comissão Restrita da Comissão de Proteção de Crianças e Jovens de Vila do Porto.</w:t>
      </w:r>
    </w:p>
    <w:p w14:paraId="521C6E3B" w14:textId="77777777" w:rsidR="004E4E81" w:rsidRPr="00716279" w:rsidRDefault="004E4E81" w:rsidP="00716279">
      <w:pPr>
        <w:widowControl w:val="0"/>
        <w:tabs>
          <w:tab w:val="num" w:pos="142"/>
          <w:tab w:val="left" w:pos="480"/>
        </w:tabs>
        <w:autoSpaceDE w:val="0"/>
        <w:autoSpaceDN w:val="0"/>
        <w:adjustRightInd w:val="0"/>
        <w:ind w:firstLine="284"/>
        <w:jc w:val="both"/>
        <w:rPr>
          <w:rFonts w:cs="Arial"/>
          <w:szCs w:val="18"/>
        </w:rPr>
      </w:pPr>
      <w:r w:rsidRPr="00716279">
        <w:rPr>
          <w:rFonts w:cs="Arial"/>
          <w:color w:val="000000"/>
          <w:szCs w:val="18"/>
        </w:rPr>
        <w:t>Como poeta tem publicados os seguintes livros: a respiração dos gestos (Lisboa, 2000), um lugar onde supor o silêncio (Fafe, 2003), o afeto das palavras (Fafe, 2004), dez anos de solidão (Fafe, 2007), rumores para a transparência do silêncio (Fafe, 2009).A sua obra foi reconhecida com as seguintes distinções: o Prémio de Revelação de Poesia da Associação Portuguesa de Escritores em 1997, o Prémio de Poesia Cesário Verde em 2003, o Prémio LABJOVEM 2008 para jovem criador açoriano, o Prémio de Poesia Manuel Alegre em 2010 e uma menção honrosa no Concurso de Poesia Palavra Ibérica 2010, entre outros prémios e distinções.</w:t>
      </w:r>
    </w:p>
    <w:p w14:paraId="709492B1" w14:textId="76F9CE1C" w:rsidR="004E4E81" w:rsidRPr="00716279" w:rsidRDefault="004E4E81" w:rsidP="00716279">
      <w:pPr>
        <w:pStyle w:val="Heading9"/>
        <w:tabs>
          <w:tab w:val="num" w:pos="142"/>
        </w:tabs>
        <w:spacing w:before="0" w:beforeAutospacing="0" w:after="0" w:afterAutospacing="0"/>
        <w:ind w:firstLine="284"/>
        <w:jc w:val="both"/>
        <w:rPr>
          <w:rStyle w:val="SubtleReference"/>
          <w:rFonts w:ascii="Arial" w:hAnsi="Arial" w:cs="Arial"/>
          <w:b/>
          <w:sz w:val="20"/>
        </w:rPr>
      </w:pPr>
      <w:r w:rsidRPr="00716279">
        <w:rPr>
          <w:rStyle w:val="SubtleReference"/>
          <w:rFonts w:ascii="Arial" w:hAnsi="Arial" w:cs="Arial"/>
          <w:b/>
          <w:sz w:val="20"/>
        </w:rPr>
        <w:t>QUEM SOMOS AFINAL? AS DIFICULDADES DA EDIÇÃO DA POESIA EM PORTUGAL.</w:t>
      </w:r>
      <w:r w:rsidR="00716279">
        <w:rPr>
          <w:rStyle w:val="SubtleReference"/>
          <w:rFonts w:ascii="Arial" w:hAnsi="Arial" w:cs="Arial"/>
          <w:b/>
          <w:sz w:val="20"/>
        </w:rPr>
        <w:t xml:space="preserve"> </w:t>
      </w:r>
      <w:r w:rsidRPr="00716279">
        <w:rPr>
          <w:rStyle w:val="SubtleReference"/>
          <w:rFonts w:ascii="Arial" w:hAnsi="Arial" w:cs="Arial"/>
          <w:b/>
          <w:sz w:val="20"/>
        </w:rPr>
        <w:t xml:space="preserve">DANIEL GONÇALVES, EBS SANTA MARIA </w:t>
      </w:r>
      <w:r w:rsidR="000D43DC" w:rsidRPr="00716279">
        <w:rPr>
          <w:rStyle w:val="SubtleReference"/>
          <w:rFonts w:ascii="Arial" w:hAnsi="Arial" w:cs="Arial"/>
          <w:b/>
          <w:sz w:val="20"/>
        </w:rPr>
        <w:t xml:space="preserve"> / </w:t>
      </w:r>
      <w:r w:rsidRPr="00716279">
        <w:rPr>
          <w:rStyle w:val="SubtleReference"/>
          <w:rFonts w:ascii="Arial" w:hAnsi="Arial" w:cs="Arial"/>
          <w:b/>
          <w:sz w:val="20"/>
        </w:rPr>
        <w:t xml:space="preserve"> AJISM</w:t>
      </w:r>
      <w:r w:rsidR="00716279">
        <w:rPr>
          <w:rStyle w:val="SubtleReference"/>
          <w:rFonts w:ascii="Arial" w:hAnsi="Arial" w:cs="Arial"/>
          <w:b/>
          <w:sz w:val="20"/>
        </w:rPr>
        <w:t xml:space="preserve"> </w:t>
      </w:r>
      <w:r w:rsidRPr="00716279">
        <w:rPr>
          <w:rStyle w:val="SubtleReference"/>
          <w:rFonts w:ascii="Arial" w:hAnsi="Arial" w:cs="Arial"/>
          <w:b/>
          <w:sz w:val="20"/>
        </w:rPr>
        <w:t>Tema 2.2.</w:t>
      </w:r>
    </w:p>
    <w:p w14:paraId="0ECC9334" w14:textId="77777777" w:rsidR="004E4E81" w:rsidRPr="00716279" w:rsidRDefault="004E4E81" w:rsidP="00716279">
      <w:pPr>
        <w:tabs>
          <w:tab w:val="num" w:pos="142"/>
        </w:tabs>
        <w:ind w:firstLine="284"/>
        <w:jc w:val="both"/>
        <w:rPr>
          <w:rFonts w:cs="Arial"/>
        </w:rPr>
      </w:pPr>
    </w:p>
    <w:p w14:paraId="5937F1F4" w14:textId="77777777" w:rsidR="004E4E81" w:rsidRPr="00716279" w:rsidRDefault="004E4E81" w:rsidP="00716279">
      <w:pPr>
        <w:widowControl w:val="0"/>
        <w:tabs>
          <w:tab w:val="num" w:pos="142"/>
          <w:tab w:val="left" w:pos="480"/>
        </w:tabs>
        <w:autoSpaceDE w:val="0"/>
        <w:autoSpaceDN w:val="0"/>
        <w:adjustRightInd w:val="0"/>
        <w:ind w:firstLine="284"/>
        <w:jc w:val="both"/>
        <w:rPr>
          <w:rFonts w:cs="Arial"/>
          <w:color w:val="000000"/>
          <w:szCs w:val="18"/>
        </w:rPr>
      </w:pPr>
      <w:r w:rsidRPr="00716279">
        <w:rPr>
          <w:rFonts w:cs="Arial"/>
          <w:color w:val="000000"/>
          <w:szCs w:val="18"/>
        </w:rPr>
        <w:t>Diz-se que, em Portugal, apenas trezentas pessoas adquiram regularmente obras de poesia. Há poetas que dedicam as suas obras a esses trezentos fiéis seguidores. Mesmo que se publiquem mais que trezentos exemplares, muitos desses são oferecidos ou perdidos nas inúmeras tentativas de obterem recensões, reconhecimento ou críticas. A verdade é que a publicação de poesia é difícil e pouco apreciada por livreiros e editores. As editoras que se dedicam exclusivamente à poesia são poucas e sofrem do problema da agremiação intelectual, do parentesco lírico ou, como direi, das escolas que tomam partido por este ou aquele caminho, literariamente talhado à conta e à custa de polémicas ocas. Se acrescentarmos a este problema o facto de nas escolas a poesia se resumir a alguns poetas do século XX e à lírica camoniana, temos uma situação que parece grave para o culto da poesia. Afinal, este país de poetas, não é um país para poetas.</w:t>
      </w:r>
    </w:p>
    <w:p w14:paraId="524A0318" w14:textId="77777777" w:rsidR="004E4E81" w:rsidRPr="00716279" w:rsidRDefault="004E4E81" w:rsidP="00716279">
      <w:pPr>
        <w:widowControl w:val="0"/>
        <w:tabs>
          <w:tab w:val="num" w:pos="142"/>
          <w:tab w:val="left" w:pos="480"/>
        </w:tabs>
        <w:autoSpaceDE w:val="0"/>
        <w:autoSpaceDN w:val="0"/>
        <w:adjustRightInd w:val="0"/>
        <w:ind w:firstLine="284"/>
        <w:jc w:val="both"/>
        <w:rPr>
          <w:rFonts w:cs="Arial"/>
          <w:szCs w:val="18"/>
        </w:rPr>
      </w:pPr>
    </w:p>
    <w:p w14:paraId="7C65874E" w14:textId="77777777" w:rsidR="004E4E81" w:rsidRPr="00716279" w:rsidRDefault="00E86DC2" w:rsidP="00716279">
      <w:pPr>
        <w:tabs>
          <w:tab w:val="num" w:pos="142"/>
          <w:tab w:val="left" w:pos="480"/>
        </w:tabs>
        <w:ind w:firstLine="284"/>
        <w:jc w:val="both"/>
        <w:rPr>
          <w:rFonts w:cs="Arial"/>
          <w:szCs w:val="18"/>
          <w:lang w:val="en-GB"/>
        </w:rPr>
      </w:pPr>
      <w:r w:rsidRPr="00716279">
        <w:rPr>
          <w:rFonts w:cs="Arial"/>
          <w:szCs w:val="18"/>
        </w:rPr>
        <w:pict w14:anchorId="4A8D8D4D">
          <v:shape id="_x0000_i1072" type="#_x0000_t75" style="width:357.4pt;height:5.55pt" o:hrpct="0" o:hralign="center" o:hr="t">
            <v:imagedata r:id="rId14" o:title=""/>
          </v:shape>
        </w:pict>
      </w:r>
    </w:p>
    <w:p w14:paraId="5E04C880" w14:textId="77777777" w:rsidR="004E4E81" w:rsidRPr="00716279" w:rsidRDefault="004E4E81" w:rsidP="00716279">
      <w:pPr>
        <w:pStyle w:val="Heading2"/>
        <w:rPr>
          <w:rStyle w:val="SubtleReference"/>
          <w:b w:val="0"/>
        </w:rPr>
      </w:pPr>
      <w:r w:rsidRPr="00716279">
        <w:t>DINA MARIA MARTINS FERREIRA</w:t>
      </w:r>
      <w:r w:rsidRPr="00716279">
        <w:rPr>
          <w:rStyle w:val="SubtleReference"/>
          <w:b w:val="0"/>
        </w:rPr>
        <w:t xml:space="preserve"> UNIVERSIDADE ESTADUAL DO CEARÁ, BRASIL</w:t>
      </w:r>
    </w:p>
    <w:p w14:paraId="788CB86E" w14:textId="77777777" w:rsidR="004E4E81" w:rsidRPr="00716279" w:rsidRDefault="00E86DC2" w:rsidP="00716279">
      <w:pPr>
        <w:jc w:val="both"/>
        <w:rPr>
          <w:rFonts w:cs="Arial"/>
          <w:lang w:val="pt-BR"/>
        </w:rPr>
      </w:pPr>
      <w:r w:rsidRPr="00716279">
        <w:rPr>
          <w:rFonts w:cs="Arial"/>
          <w:noProof/>
        </w:rPr>
        <w:pict w14:anchorId="3372B2D7">
          <v:shape id="_x0000_i1073" type="#_x0000_t75" style="width:109.6pt;height:153.7pt;visibility:visible">
            <v:imagedata r:id="rId60" o:title=""/>
          </v:shape>
        </w:pict>
      </w:r>
      <w:r w:rsidR="004E4E81" w:rsidRPr="00716279">
        <w:rPr>
          <w:rFonts w:cs="Arial"/>
        </w:rPr>
        <w:t>DINA MARIA MARTINS FERREIRA</w:t>
      </w:r>
      <w:r w:rsidR="004E4E81" w:rsidRPr="00716279">
        <w:rPr>
          <w:rFonts w:cs="Arial"/>
          <w:lang w:val="pt-BR"/>
        </w:rPr>
        <w:t xml:space="preserve"> </w:t>
      </w:r>
    </w:p>
    <w:p w14:paraId="498C3D4F" w14:textId="542368C8" w:rsidR="004E4E81" w:rsidRPr="00716279" w:rsidRDefault="004E4E81" w:rsidP="00716279">
      <w:pPr>
        <w:tabs>
          <w:tab w:val="num" w:pos="142"/>
          <w:tab w:val="left" w:pos="480"/>
        </w:tabs>
        <w:ind w:firstLine="284"/>
        <w:jc w:val="both"/>
        <w:rPr>
          <w:rFonts w:cs="Arial"/>
          <w:color w:val="000000"/>
          <w:szCs w:val="18"/>
          <w:lang w:val="pt-BR"/>
        </w:rPr>
      </w:pPr>
      <w:r w:rsidRPr="00716279">
        <w:rPr>
          <w:rFonts w:cs="Arial"/>
          <w:szCs w:val="18"/>
          <w:lang w:val="pt-BR"/>
        </w:rPr>
        <w:t xml:space="preserve">É pós-doutora pela Universidade Estadual de </w:t>
      </w:r>
      <w:r w:rsidRPr="00716279">
        <w:rPr>
          <w:rFonts w:cs="Arial"/>
          <w:color w:val="000000"/>
          <w:szCs w:val="18"/>
          <w:lang w:val="pt-BR"/>
        </w:rPr>
        <w:t>Campinas</w:t>
      </w:r>
      <w:r w:rsidR="000D43DC" w:rsidRPr="00716279">
        <w:rPr>
          <w:rFonts w:cs="Arial"/>
          <w:color w:val="000000"/>
          <w:szCs w:val="18"/>
          <w:lang w:val="pt-BR"/>
        </w:rPr>
        <w:t xml:space="preserve"> / </w:t>
      </w:r>
      <w:r w:rsidRPr="00716279">
        <w:rPr>
          <w:rFonts w:cs="Arial"/>
          <w:color w:val="000000"/>
          <w:szCs w:val="18"/>
          <w:lang w:val="pt-BR"/>
        </w:rPr>
        <w:t>Unicamp (2002 e 2003).</w:t>
      </w:r>
    </w:p>
    <w:p w14:paraId="2418E887" w14:textId="206ECBD0" w:rsidR="004E4E81" w:rsidRPr="00716279" w:rsidRDefault="004E4E81" w:rsidP="00716279">
      <w:pPr>
        <w:tabs>
          <w:tab w:val="num" w:pos="142"/>
          <w:tab w:val="left" w:pos="480"/>
        </w:tabs>
        <w:ind w:firstLine="284"/>
        <w:jc w:val="both"/>
        <w:rPr>
          <w:rFonts w:cs="Arial"/>
          <w:color w:val="000000"/>
          <w:szCs w:val="18"/>
          <w:lang w:val="pt-BR"/>
        </w:rPr>
      </w:pPr>
      <w:r w:rsidRPr="00716279">
        <w:rPr>
          <w:rFonts w:cs="Arial"/>
          <w:color w:val="000000"/>
          <w:szCs w:val="18"/>
          <w:lang w:val="pt-BR"/>
        </w:rPr>
        <w:t>Doutora pela Universidade Federal do Rio de Janeiro</w:t>
      </w:r>
      <w:r w:rsidR="000D43DC" w:rsidRPr="00716279">
        <w:rPr>
          <w:rFonts w:cs="Arial"/>
          <w:color w:val="000000"/>
          <w:szCs w:val="18"/>
          <w:lang w:val="pt-BR"/>
        </w:rPr>
        <w:t xml:space="preserve"> / </w:t>
      </w:r>
      <w:r w:rsidRPr="00716279">
        <w:rPr>
          <w:rFonts w:cs="Arial"/>
          <w:color w:val="000000"/>
          <w:szCs w:val="18"/>
          <w:lang w:val="pt-BR"/>
        </w:rPr>
        <w:t>UFRJ (1995).</w:t>
      </w:r>
    </w:p>
    <w:p w14:paraId="6A9D3AF0" w14:textId="64B990A3" w:rsidR="004E4E81" w:rsidRPr="00716279" w:rsidRDefault="004E4E81" w:rsidP="00716279">
      <w:pPr>
        <w:tabs>
          <w:tab w:val="num" w:pos="142"/>
          <w:tab w:val="left" w:pos="480"/>
        </w:tabs>
        <w:ind w:firstLine="284"/>
        <w:jc w:val="both"/>
        <w:rPr>
          <w:rFonts w:cs="Arial"/>
          <w:color w:val="000000"/>
          <w:szCs w:val="18"/>
          <w:lang w:val="pt-BR"/>
        </w:rPr>
      </w:pPr>
      <w:r w:rsidRPr="00716279">
        <w:rPr>
          <w:rFonts w:cs="Arial"/>
          <w:color w:val="000000"/>
          <w:szCs w:val="18"/>
          <w:lang w:val="pt-BR"/>
        </w:rPr>
        <w:t>Mestre pela Pontifícia Universidade Católica do Rio de Janeiro</w:t>
      </w:r>
      <w:r w:rsidR="000D43DC" w:rsidRPr="00716279">
        <w:rPr>
          <w:rFonts w:cs="Arial"/>
          <w:color w:val="000000"/>
          <w:szCs w:val="18"/>
          <w:lang w:val="pt-BR"/>
        </w:rPr>
        <w:t xml:space="preserve"> / </w:t>
      </w:r>
      <w:r w:rsidRPr="00716279">
        <w:rPr>
          <w:rFonts w:cs="Arial"/>
          <w:color w:val="000000"/>
          <w:szCs w:val="18"/>
          <w:lang w:val="pt-BR"/>
        </w:rPr>
        <w:t>PUC</w:t>
      </w:r>
      <w:r w:rsidR="000D43DC" w:rsidRPr="00716279">
        <w:rPr>
          <w:rFonts w:cs="Arial"/>
          <w:color w:val="000000"/>
          <w:szCs w:val="18"/>
          <w:lang w:val="pt-BR"/>
        </w:rPr>
        <w:t xml:space="preserve"> / </w:t>
      </w:r>
      <w:r w:rsidRPr="00716279">
        <w:rPr>
          <w:rFonts w:cs="Arial"/>
          <w:color w:val="000000"/>
          <w:szCs w:val="18"/>
          <w:lang w:val="pt-BR"/>
        </w:rPr>
        <w:t>RJ (1988). Atualmente é pesquisadora e professora da Universidade Presbiteriana Mackenzie, em regime integral</w:t>
      </w:r>
      <w:r w:rsidR="000D43DC" w:rsidRPr="00716279">
        <w:rPr>
          <w:rFonts w:cs="Arial"/>
          <w:color w:val="000000"/>
          <w:szCs w:val="18"/>
          <w:lang w:val="pt-BR"/>
        </w:rPr>
        <w:t xml:space="preserve"> / </w:t>
      </w:r>
      <w:r w:rsidRPr="00716279">
        <w:rPr>
          <w:rFonts w:cs="Arial"/>
          <w:color w:val="000000"/>
          <w:szCs w:val="18"/>
          <w:lang w:val="pt-BR"/>
        </w:rPr>
        <w:t xml:space="preserve">PPI. </w:t>
      </w:r>
    </w:p>
    <w:p w14:paraId="2CEAF65C" w14:textId="0514868A" w:rsidR="004E4E81" w:rsidRPr="00716279" w:rsidRDefault="004E4E81" w:rsidP="00716279">
      <w:pPr>
        <w:tabs>
          <w:tab w:val="num" w:pos="142"/>
          <w:tab w:val="left" w:pos="480"/>
        </w:tabs>
        <w:autoSpaceDE w:val="0"/>
        <w:autoSpaceDN w:val="0"/>
        <w:adjustRightInd w:val="0"/>
        <w:ind w:firstLine="284"/>
        <w:jc w:val="both"/>
        <w:rPr>
          <w:rFonts w:cs="Arial"/>
          <w:color w:val="000000"/>
          <w:szCs w:val="18"/>
          <w:lang w:val="pt-BR"/>
        </w:rPr>
      </w:pPr>
      <w:r w:rsidRPr="00716279">
        <w:rPr>
          <w:rFonts w:cs="Arial"/>
          <w:color w:val="000000"/>
          <w:szCs w:val="18"/>
          <w:lang w:val="pt-BR"/>
        </w:rPr>
        <w:t xml:space="preserve">É autora de livros: Discurso feminino e identidade social, editora Annablume e FAPESP (2002 1ª. ed. </w:t>
      </w:r>
      <w:r w:rsidR="000D43DC" w:rsidRPr="00716279">
        <w:rPr>
          <w:rFonts w:cs="Arial"/>
          <w:color w:val="000000"/>
          <w:szCs w:val="18"/>
          <w:lang w:val="pt-BR"/>
        </w:rPr>
        <w:t xml:space="preserve"> / </w:t>
      </w:r>
      <w:r w:rsidRPr="00716279">
        <w:rPr>
          <w:rFonts w:cs="Arial"/>
          <w:color w:val="000000"/>
          <w:szCs w:val="18"/>
          <w:lang w:val="pt-BR"/>
        </w:rPr>
        <w:t xml:space="preserve"> 2009 2ª. ed. revisada e ampliada) e Não pense, veja - o espetáculo da linguagem no palco do Fome Zero, editora Annablume e FAPESP (2006). </w:t>
      </w:r>
    </w:p>
    <w:p w14:paraId="4CF9F3D9" w14:textId="77777777" w:rsidR="004E4E81" w:rsidRPr="00716279" w:rsidRDefault="004E4E81" w:rsidP="00716279">
      <w:pPr>
        <w:tabs>
          <w:tab w:val="num" w:pos="142"/>
          <w:tab w:val="left" w:pos="480"/>
        </w:tabs>
        <w:autoSpaceDE w:val="0"/>
        <w:autoSpaceDN w:val="0"/>
        <w:adjustRightInd w:val="0"/>
        <w:ind w:firstLine="284"/>
        <w:jc w:val="both"/>
        <w:rPr>
          <w:rFonts w:cs="Arial"/>
          <w:szCs w:val="18"/>
          <w:lang w:val="pt-BR"/>
        </w:rPr>
      </w:pPr>
      <w:r w:rsidRPr="00716279">
        <w:rPr>
          <w:rFonts w:cs="Arial"/>
          <w:color w:val="000000"/>
          <w:szCs w:val="18"/>
          <w:lang w:val="pt-BR"/>
        </w:rPr>
        <w:t xml:space="preserve">Organizou dois livros: Políticas em linguagem: perspetivas identitárias junto ao Prof. Dr. Kanavillil Rajagopalan e Estratégias: comunicação e gestão junto as Profas. Dras. Esmeralda Rizzo e </w:t>
      </w:r>
      <w:proofErr w:type="spellStart"/>
      <w:r w:rsidRPr="00716279">
        <w:rPr>
          <w:rFonts w:cs="Arial"/>
          <w:color w:val="000000"/>
          <w:szCs w:val="18"/>
          <w:lang w:val="pt-BR"/>
        </w:rPr>
        <w:t>Angela</w:t>
      </w:r>
      <w:proofErr w:type="spellEnd"/>
      <w:r w:rsidRPr="00716279">
        <w:rPr>
          <w:rFonts w:cs="Arial"/>
          <w:color w:val="000000"/>
          <w:szCs w:val="18"/>
          <w:lang w:val="pt-BR"/>
        </w:rPr>
        <w:t xml:space="preserve"> </w:t>
      </w:r>
      <w:proofErr w:type="spellStart"/>
      <w:r w:rsidRPr="00716279">
        <w:rPr>
          <w:rFonts w:cs="Arial"/>
          <w:color w:val="000000"/>
          <w:szCs w:val="18"/>
          <w:lang w:val="pt-BR"/>
        </w:rPr>
        <w:t>Schaun</w:t>
      </w:r>
      <w:proofErr w:type="spellEnd"/>
      <w:r w:rsidRPr="00716279">
        <w:rPr>
          <w:rFonts w:cs="Arial"/>
          <w:color w:val="000000"/>
          <w:szCs w:val="18"/>
          <w:lang w:val="pt-BR"/>
        </w:rPr>
        <w:t xml:space="preserve">, </w:t>
      </w:r>
      <w:r w:rsidRPr="00716279">
        <w:rPr>
          <w:rFonts w:cs="Arial"/>
          <w:szCs w:val="18"/>
          <w:lang w:val="pt-BR"/>
        </w:rPr>
        <w:t xml:space="preserve">editora Expressão e Arte (2008). </w:t>
      </w:r>
    </w:p>
    <w:p w14:paraId="2C0CB02A" w14:textId="77777777" w:rsidR="004E4E81" w:rsidRPr="00716279" w:rsidRDefault="004E4E81" w:rsidP="00716279">
      <w:pPr>
        <w:tabs>
          <w:tab w:val="num" w:pos="142"/>
          <w:tab w:val="left" w:pos="480"/>
        </w:tabs>
        <w:autoSpaceDE w:val="0"/>
        <w:autoSpaceDN w:val="0"/>
        <w:adjustRightInd w:val="0"/>
        <w:ind w:firstLine="284"/>
        <w:jc w:val="both"/>
        <w:rPr>
          <w:rFonts w:cs="Arial"/>
          <w:color w:val="000000"/>
          <w:szCs w:val="18"/>
          <w:lang w:val="pt-BR"/>
        </w:rPr>
      </w:pPr>
      <w:r w:rsidRPr="00716279">
        <w:rPr>
          <w:rFonts w:cs="Arial"/>
          <w:szCs w:val="18"/>
          <w:lang w:val="pt-BR"/>
        </w:rPr>
        <w:t xml:space="preserve">Sua publicação é vasta, tanto em revistas internacionais (artigos e capítulos </w:t>
      </w:r>
      <w:r w:rsidRPr="00716279">
        <w:rPr>
          <w:rFonts w:cs="Arial"/>
          <w:color w:val="000000"/>
          <w:szCs w:val="18"/>
          <w:lang w:val="pt-BR"/>
        </w:rPr>
        <w:t xml:space="preserve">de livros em inglês, francês e espanhol) e em revistas nacionais (língua portuguesa). </w:t>
      </w:r>
    </w:p>
    <w:p w14:paraId="7DCEF70C" w14:textId="77777777" w:rsidR="004E4E81" w:rsidRPr="00716279" w:rsidRDefault="004E4E81" w:rsidP="00716279">
      <w:pPr>
        <w:tabs>
          <w:tab w:val="num" w:pos="142"/>
          <w:tab w:val="left" w:pos="480"/>
        </w:tabs>
        <w:autoSpaceDE w:val="0"/>
        <w:autoSpaceDN w:val="0"/>
        <w:adjustRightInd w:val="0"/>
        <w:ind w:firstLine="284"/>
        <w:jc w:val="both"/>
        <w:rPr>
          <w:rFonts w:cs="Arial"/>
          <w:color w:val="000000"/>
          <w:szCs w:val="18"/>
          <w:lang w:val="pt-BR"/>
        </w:rPr>
      </w:pPr>
      <w:r w:rsidRPr="00716279">
        <w:rPr>
          <w:rFonts w:cs="Arial"/>
          <w:color w:val="000000"/>
          <w:szCs w:val="18"/>
          <w:lang w:val="pt-BR"/>
        </w:rPr>
        <w:t xml:space="preserve">A área de formação é Linguística, com ênfase em Discurso e Pragmática. Atua na docência de Linguística e Comunicação. </w:t>
      </w:r>
    </w:p>
    <w:p w14:paraId="07E8859E" w14:textId="77777777" w:rsidR="004E4E81" w:rsidRPr="00716279" w:rsidRDefault="004E4E81" w:rsidP="00716279">
      <w:pPr>
        <w:tabs>
          <w:tab w:val="num" w:pos="142"/>
          <w:tab w:val="left" w:pos="480"/>
        </w:tabs>
        <w:autoSpaceDE w:val="0"/>
        <w:autoSpaceDN w:val="0"/>
        <w:adjustRightInd w:val="0"/>
        <w:ind w:firstLine="284"/>
        <w:jc w:val="both"/>
        <w:rPr>
          <w:rFonts w:cs="Arial"/>
          <w:b/>
          <w:bCs/>
          <w:color w:val="3366FF"/>
          <w:szCs w:val="18"/>
          <w:lang w:val="pt-BR"/>
        </w:rPr>
      </w:pPr>
      <w:r w:rsidRPr="00716279">
        <w:rPr>
          <w:rFonts w:cs="Arial"/>
          <w:color w:val="000000"/>
          <w:szCs w:val="18"/>
          <w:lang w:val="pt-BR"/>
        </w:rPr>
        <w:t>As temáticas de sua pesquisa versam sobre identidade, diferença, sociocultural, políticas de representação.</w:t>
      </w:r>
      <w:r w:rsidRPr="00716279">
        <w:rPr>
          <w:rFonts w:cs="Arial"/>
          <w:b/>
          <w:bCs/>
          <w:color w:val="3366FF"/>
          <w:szCs w:val="18"/>
          <w:lang w:val="pt-BR"/>
        </w:rPr>
        <w:t xml:space="preserve"> </w:t>
      </w:r>
    </w:p>
    <w:p w14:paraId="7E5AB46B" w14:textId="77777777" w:rsidR="004E4E81" w:rsidRPr="00716279" w:rsidRDefault="004E4E81" w:rsidP="00716279">
      <w:pPr>
        <w:pStyle w:val="IntenseQuote"/>
        <w:spacing w:before="0" w:after="0"/>
        <w:jc w:val="both"/>
        <w:rPr>
          <w:rStyle w:val="SubtleReference"/>
          <w:rFonts w:cs="Arial"/>
          <w:b w:val="0"/>
          <w:sz w:val="20"/>
        </w:rPr>
      </w:pPr>
      <w:r w:rsidRPr="00716279">
        <w:rPr>
          <w:rStyle w:val="SubtleReference"/>
          <w:rFonts w:cs="Arial"/>
          <w:b w:val="0"/>
          <w:sz w:val="20"/>
        </w:rPr>
        <w:t>É SÓCIO DA AICL.</w:t>
      </w:r>
    </w:p>
    <w:p w14:paraId="440E6E17" w14:textId="21A68CE7" w:rsidR="004E4E81" w:rsidRPr="00716279" w:rsidRDefault="004E4E81" w:rsidP="00716279">
      <w:pPr>
        <w:pStyle w:val="Heading9"/>
        <w:tabs>
          <w:tab w:val="num" w:pos="142"/>
        </w:tabs>
        <w:spacing w:before="0" w:beforeAutospacing="0" w:after="0" w:afterAutospacing="0"/>
        <w:ind w:firstLine="284"/>
        <w:jc w:val="both"/>
        <w:rPr>
          <w:rFonts w:ascii="Arial" w:hAnsi="Arial" w:cs="Arial"/>
          <w:szCs w:val="18"/>
          <w:lang w:val="pt-BR"/>
        </w:rPr>
      </w:pPr>
      <w:r w:rsidRPr="00716279">
        <w:rPr>
          <w:rStyle w:val="SubtleReference"/>
          <w:rFonts w:ascii="Arial" w:hAnsi="Arial" w:cs="Arial"/>
          <w:b/>
          <w:sz w:val="20"/>
        </w:rPr>
        <w:t xml:space="preserve">BECHARA ― ERUDIÇÃO E HUMOR EM SUA SAGA LUSÓFONA, </w:t>
      </w:r>
      <w:r w:rsidR="00716279">
        <w:rPr>
          <w:rStyle w:val="SubtleReference"/>
          <w:rFonts w:ascii="Arial" w:hAnsi="Arial" w:cs="Arial"/>
          <w:b/>
          <w:sz w:val="20"/>
        </w:rPr>
        <w:t xml:space="preserve"> </w:t>
      </w:r>
      <w:r w:rsidRPr="00716279">
        <w:rPr>
          <w:rStyle w:val="SubtleReference"/>
          <w:rFonts w:ascii="Arial" w:hAnsi="Arial" w:cs="Arial"/>
          <w:b/>
          <w:sz w:val="20"/>
        </w:rPr>
        <w:t>DINA MARIA MARTINS FERREIRA, UNIVERSIDADE ESTADUAL DO CEARÁ, BRASIL</w:t>
      </w:r>
      <w:r w:rsidR="00716279">
        <w:rPr>
          <w:rStyle w:val="SubtleReference"/>
          <w:rFonts w:ascii="Arial" w:hAnsi="Arial" w:cs="Arial"/>
          <w:b/>
          <w:sz w:val="20"/>
        </w:rPr>
        <w:t xml:space="preserve"> </w:t>
      </w:r>
      <w:r w:rsidRPr="00716279">
        <w:rPr>
          <w:rStyle w:val="SubtleReference"/>
          <w:rFonts w:ascii="Arial" w:hAnsi="Arial" w:cs="Arial"/>
          <w:b/>
          <w:sz w:val="20"/>
        </w:rPr>
        <w:t>Tema 1.2</w:t>
      </w:r>
    </w:p>
    <w:p w14:paraId="78A23C92" w14:textId="77777777" w:rsidR="004E4E81" w:rsidRPr="00716279" w:rsidRDefault="004E4E81" w:rsidP="00716279">
      <w:pPr>
        <w:tabs>
          <w:tab w:val="num" w:pos="142"/>
          <w:tab w:val="left" w:pos="480"/>
        </w:tabs>
        <w:ind w:firstLine="284"/>
        <w:jc w:val="both"/>
        <w:rPr>
          <w:rFonts w:cs="Arial"/>
          <w:szCs w:val="18"/>
          <w:lang w:val="pt-BR"/>
        </w:rPr>
      </w:pPr>
      <w:r w:rsidRPr="00716279">
        <w:rPr>
          <w:rFonts w:cs="Arial"/>
          <w:szCs w:val="18"/>
          <w:lang w:val="pt-BR"/>
        </w:rPr>
        <w:t xml:space="preserve">Em 2000, foi eleito para a cadeira 33. </w:t>
      </w:r>
    </w:p>
    <w:p w14:paraId="02FAB38A" w14:textId="77777777" w:rsidR="004E4E81" w:rsidRPr="00716279" w:rsidRDefault="004E4E81" w:rsidP="00716279">
      <w:pPr>
        <w:tabs>
          <w:tab w:val="num" w:pos="142"/>
          <w:tab w:val="left" w:pos="480"/>
        </w:tabs>
        <w:ind w:firstLine="284"/>
        <w:jc w:val="both"/>
        <w:rPr>
          <w:rFonts w:cs="Arial"/>
          <w:szCs w:val="18"/>
          <w:lang w:val="pt-BR"/>
        </w:rPr>
      </w:pPr>
      <w:r w:rsidRPr="00716279">
        <w:rPr>
          <w:rFonts w:cs="Arial"/>
          <w:szCs w:val="18"/>
          <w:lang w:val="pt-BR"/>
        </w:rPr>
        <w:t>Brincou: ‘</w:t>
      </w:r>
      <w:r w:rsidRPr="00716279">
        <w:rPr>
          <w:rFonts w:cs="Arial"/>
          <w:i/>
          <w:szCs w:val="18"/>
          <w:lang w:val="pt-BR"/>
        </w:rPr>
        <w:t xml:space="preserve">Virei imortal, mas não </w:t>
      </w:r>
      <w:proofErr w:type="spellStart"/>
      <w:r w:rsidRPr="00716279">
        <w:rPr>
          <w:rFonts w:cs="Arial"/>
          <w:i/>
          <w:szCs w:val="18"/>
          <w:lang w:val="pt-BR"/>
        </w:rPr>
        <w:t>imorrível</w:t>
      </w:r>
      <w:proofErr w:type="spellEnd"/>
      <w:r w:rsidRPr="00716279">
        <w:rPr>
          <w:rFonts w:cs="Arial"/>
          <w:i/>
          <w:szCs w:val="18"/>
          <w:lang w:val="pt-BR"/>
        </w:rPr>
        <w:t>’</w:t>
      </w:r>
    </w:p>
    <w:p w14:paraId="66C66A68" w14:textId="77777777" w:rsidR="004E4E81" w:rsidRPr="00716279" w:rsidRDefault="004E4E81" w:rsidP="00716279">
      <w:pPr>
        <w:tabs>
          <w:tab w:val="num" w:pos="142"/>
          <w:tab w:val="left" w:pos="480"/>
        </w:tabs>
        <w:ind w:firstLine="284"/>
        <w:jc w:val="both"/>
        <w:rPr>
          <w:rFonts w:cs="Arial"/>
          <w:szCs w:val="18"/>
          <w:lang w:val="pt-BR"/>
        </w:rPr>
      </w:pPr>
      <w:r w:rsidRPr="00716279">
        <w:rPr>
          <w:rFonts w:cs="Arial"/>
          <w:szCs w:val="18"/>
          <w:lang w:val="pt-BR"/>
        </w:rPr>
        <w:t xml:space="preserve">   (Bechara, In: Revista </w:t>
      </w:r>
      <w:r w:rsidRPr="00716279">
        <w:rPr>
          <w:rFonts w:cs="Arial"/>
          <w:i/>
          <w:szCs w:val="18"/>
          <w:lang w:val="pt-BR"/>
        </w:rPr>
        <w:t>Piauí</w:t>
      </w:r>
      <w:r w:rsidRPr="00716279">
        <w:rPr>
          <w:rFonts w:cs="Arial"/>
          <w:szCs w:val="18"/>
          <w:lang w:val="pt-BR"/>
        </w:rPr>
        <w:t>, 2011)</w:t>
      </w:r>
    </w:p>
    <w:p w14:paraId="64ECF73E" w14:textId="77777777" w:rsidR="004E4E81" w:rsidRPr="00716279" w:rsidRDefault="004E4E81" w:rsidP="00716279">
      <w:pPr>
        <w:tabs>
          <w:tab w:val="num" w:pos="142"/>
          <w:tab w:val="left" w:pos="480"/>
        </w:tabs>
        <w:ind w:firstLine="284"/>
        <w:jc w:val="both"/>
        <w:rPr>
          <w:rFonts w:cs="Arial"/>
          <w:szCs w:val="18"/>
          <w:lang w:val="pt-BR"/>
        </w:rPr>
      </w:pPr>
    </w:p>
    <w:p w14:paraId="71D5DFBC" w14:textId="77777777" w:rsidR="004E4E81" w:rsidRPr="00716279" w:rsidRDefault="004E4E81" w:rsidP="00716279">
      <w:pPr>
        <w:pStyle w:val="Title"/>
        <w:tabs>
          <w:tab w:val="num" w:pos="142"/>
        </w:tabs>
        <w:spacing w:before="0" w:beforeAutospacing="0" w:after="0" w:afterAutospacing="0"/>
        <w:ind w:firstLine="284"/>
        <w:jc w:val="both"/>
        <w:rPr>
          <w:rFonts w:ascii="Arial" w:hAnsi="Arial" w:cs="Arial"/>
          <w:b/>
          <w:szCs w:val="18"/>
          <w:lang w:val="pt-BR"/>
        </w:rPr>
      </w:pPr>
      <w:r w:rsidRPr="00716279">
        <w:rPr>
          <w:rFonts w:ascii="Arial" w:hAnsi="Arial" w:cs="Arial"/>
          <w:b/>
          <w:szCs w:val="18"/>
          <w:lang w:val="pt-BR"/>
        </w:rPr>
        <w:t>Considerações</w:t>
      </w:r>
    </w:p>
    <w:p w14:paraId="34F523D0" w14:textId="77777777" w:rsidR="004E4E81" w:rsidRPr="00716279" w:rsidRDefault="004E4E81" w:rsidP="00716279">
      <w:pPr>
        <w:tabs>
          <w:tab w:val="num" w:pos="142"/>
          <w:tab w:val="left" w:pos="480"/>
        </w:tabs>
        <w:ind w:firstLine="284"/>
        <w:jc w:val="both"/>
        <w:rPr>
          <w:rFonts w:cs="Arial"/>
          <w:szCs w:val="18"/>
          <w:lang w:val="pt-BR"/>
        </w:rPr>
      </w:pPr>
    </w:p>
    <w:p w14:paraId="3B6BA76C" w14:textId="77777777" w:rsidR="004E4E81" w:rsidRPr="00716279" w:rsidRDefault="004E4E81" w:rsidP="00716279">
      <w:pPr>
        <w:tabs>
          <w:tab w:val="num" w:pos="142"/>
          <w:tab w:val="left" w:pos="480"/>
        </w:tabs>
        <w:ind w:firstLine="284"/>
        <w:jc w:val="both"/>
        <w:rPr>
          <w:rFonts w:cs="Arial"/>
          <w:szCs w:val="18"/>
          <w:lang w:val="pt-BR"/>
        </w:rPr>
      </w:pPr>
      <w:r w:rsidRPr="00716279">
        <w:rPr>
          <w:rFonts w:cs="Arial"/>
          <w:szCs w:val="18"/>
          <w:lang w:val="pt-BR"/>
        </w:rPr>
        <w:t xml:space="preserve">Esse texto se dirige muito mais para um gênero de ensaio do que propriamente a um artigo de caráter </w:t>
      </w:r>
      <w:proofErr w:type="spellStart"/>
      <w:r w:rsidRPr="00716279">
        <w:rPr>
          <w:rFonts w:cs="Arial"/>
          <w:szCs w:val="18"/>
          <w:lang w:val="pt-BR"/>
        </w:rPr>
        <w:t>descritivo-científico</w:t>
      </w:r>
      <w:proofErr w:type="spellEnd"/>
      <w:r w:rsidRPr="00716279">
        <w:rPr>
          <w:rFonts w:cs="Arial"/>
          <w:szCs w:val="18"/>
          <w:lang w:val="pt-BR"/>
        </w:rPr>
        <w:t xml:space="preserve">, não só pela vontade de retratar a construção de identidade de um amante da linguagem no equilíbrio entre vida e conhecimento, como também por ser parte de minha pesquisa conhecer sujeitos da </w:t>
      </w:r>
      <w:r w:rsidRPr="00716279">
        <w:rPr>
          <w:rFonts w:cs="Arial"/>
          <w:i/>
          <w:szCs w:val="18"/>
          <w:lang w:val="pt-BR"/>
        </w:rPr>
        <w:t>intelligentsia</w:t>
      </w:r>
      <w:r w:rsidRPr="00716279">
        <w:rPr>
          <w:rFonts w:cs="Arial"/>
          <w:szCs w:val="18"/>
          <w:lang w:val="pt-BR"/>
        </w:rPr>
        <w:t xml:space="preserve"> que habitam a Academia, uma academia que extrapola (ou não) os muros universitários e alcança a mídia, a grande difusora dos embates identitários, senão </w:t>
      </w:r>
      <w:proofErr w:type="spellStart"/>
      <w:r w:rsidRPr="00716279">
        <w:rPr>
          <w:rFonts w:cs="Arial"/>
          <w:szCs w:val="18"/>
          <w:lang w:val="pt-BR"/>
        </w:rPr>
        <w:t>territorialistas</w:t>
      </w:r>
      <w:proofErr w:type="spellEnd"/>
      <w:r w:rsidRPr="00716279">
        <w:rPr>
          <w:rFonts w:cs="Arial"/>
          <w:szCs w:val="18"/>
          <w:lang w:val="pt-BR"/>
        </w:rPr>
        <w:t xml:space="preserve">, que ocorrem entre áreas do saber e até entre as autoridades do saber. Nessa </w:t>
      </w:r>
      <w:proofErr w:type="spellStart"/>
      <w:r w:rsidRPr="00716279">
        <w:rPr>
          <w:rFonts w:cs="Arial"/>
          <w:szCs w:val="18"/>
          <w:lang w:val="pt-BR"/>
        </w:rPr>
        <w:t>perspe</w:t>
      </w:r>
      <w:proofErr w:type="spellEnd"/>
      <w:r w:rsidRPr="00716279">
        <w:rPr>
          <w:rFonts w:cs="Arial"/>
          <w:szCs w:val="18"/>
        </w:rPr>
        <w:t>c</w:t>
      </w:r>
      <w:proofErr w:type="spellStart"/>
      <w:r w:rsidRPr="00716279">
        <w:rPr>
          <w:rFonts w:cs="Arial"/>
          <w:szCs w:val="18"/>
          <w:lang w:val="pt-BR"/>
        </w:rPr>
        <w:t>tiva</w:t>
      </w:r>
      <w:proofErr w:type="spellEnd"/>
      <w:r w:rsidRPr="00716279">
        <w:rPr>
          <w:rFonts w:cs="Arial"/>
          <w:szCs w:val="18"/>
          <w:lang w:val="pt-BR"/>
        </w:rPr>
        <w:t xml:space="preserve"> não estaríamos ainda nos jardins de </w:t>
      </w:r>
      <w:proofErr w:type="spellStart"/>
      <w:r w:rsidRPr="00716279">
        <w:rPr>
          <w:rFonts w:cs="Arial"/>
          <w:szCs w:val="18"/>
          <w:lang w:val="pt-BR"/>
        </w:rPr>
        <w:t>Akademo</w:t>
      </w:r>
      <w:proofErr w:type="spellEnd"/>
      <w:r w:rsidRPr="00716279">
        <w:rPr>
          <w:rFonts w:cs="Arial"/>
          <w:szCs w:val="18"/>
          <w:lang w:val="pt-BR"/>
        </w:rPr>
        <w:t xml:space="preserve">? </w:t>
      </w:r>
      <w:proofErr w:type="spellStart"/>
      <w:r w:rsidRPr="00716279">
        <w:rPr>
          <w:rFonts w:cs="Arial"/>
          <w:szCs w:val="18"/>
          <w:lang w:val="pt-BR"/>
        </w:rPr>
        <w:t>Akademo</w:t>
      </w:r>
      <w:proofErr w:type="spellEnd"/>
      <w:r w:rsidRPr="00716279">
        <w:rPr>
          <w:rFonts w:cs="Arial"/>
          <w:szCs w:val="18"/>
          <w:lang w:val="pt-BR"/>
        </w:rPr>
        <w:t xml:space="preserve">, com a letra k mesmo, o </w:t>
      </w:r>
      <w:proofErr w:type="spellStart"/>
      <w:r w:rsidRPr="00716279">
        <w:rPr>
          <w:rFonts w:cs="Arial"/>
          <w:szCs w:val="18"/>
          <w:lang w:val="pt-BR"/>
        </w:rPr>
        <w:t>Akademo</w:t>
      </w:r>
      <w:proofErr w:type="spellEnd"/>
      <w:r w:rsidRPr="00716279">
        <w:rPr>
          <w:rFonts w:cs="Arial"/>
          <w:szCs w:val="18"/>
          <w:lang w:val="pt-BR"/>
        </w:rPr>
        <w:t xml:space="preserve"> proprietário dos jardins na Grécia onde Platão fundou sua Academia, que de tão restrita só aos homens do saber tinha em seus portões o seguinte aviso: Quem não souber geometria não pode entrar. Pelo menos é um dizer verdadeiro da ordem do mítico. </w:t>
      </w:r>
    </w:p>
    <w:p w14:paraId="2C02B14D" w14:textId="77777777" w:rsidR="004E4E81" w:rsidRPr="00716279" w:rsidRDefault="004E4E81" w:rsidP="00716279">
      <w:pPr>
        <w:tabs>
          <w:tab w:val="num" w:pos="142"/>
          <w:tab w:val="left" w:pos="480"/>
        </w:tabs>
        <w:ind w:firstLine="284"/>
        <w:jc w:val="both"/>
        <w:rPr>
          <w:rFonts w:cs="Arial"/>
          <w:szCs w:val="18"/>
          <w:lang w:val="pt-BR"/>
        </w:rPr>
      </w:pPr>
      <w:r w:rsidRPr="00716279">
        <w:rPr>
          <w:rFonts w:cs="Arial"/>
          <w:szCs w:val="18"/>
          <w:lang w:val="pt-BR"/>
        </w:rPr>
        <w:t xml:space="preserve">Mas ainda acredito nos jardins ̶  floridos ̶   do conhecimento que ainda habitam as Academias, sejam quais forem elas – Academia Brasileira de Letras, Academia de Ciências, Academias universitárias, e assim por diante ̶ , mas reafirmo que viso ao lado florido, aquela parte onde filólogos, gramáticos e linguistas podem apreciar juntos a beleza da linguagem. E não é à toa que Evanildo Bechara, na reportagem da Revista </w:t>
      </w:r>
      <w:r w:rsidRPr="00716279">
        <w:rPr>
          <w:rFonts w:cs="Arial"/>
          <w:i/>
          <w:szCs w:val="18"/>
          <w:lang w:val="pt-BR"/>
        </w:rPr>
        <w:t xml:space="preserve">Piauí </w:t>
      </w:r>
      <w:r w:rsidRPr="00716279">
        <w:rPr>
          <w:rFonts w:cs="Arial"/>
          <w:szCs w:val="18"/>
          <w:lang w:val="pt-BR"/>
        </w:rPr>
        <w:t xml:space="preserve">(junho de 2011), diz, com o seu humor elegante, àqueles que querem entrar nos jardins do conhecimento: [...] o aluno </w:t>
      </w:r>
      <w:proofErr w:type="spellStart"/>
      <w:r w:rsidRPr="00716279">
        <w:rPr>
          <w:rFonts w:cs="Arial"/>
          <w:szCs w:val="18"/>
          <w:lang w:val="pt-BR"/>
        </w:rPr>
        <w:t>dev[e</w:t>
      </w:r>
      <w:proofErr w:type="spellEnd"/>
      <w:r w:rsidRPr="00716279">
        <w:rPr>
          <w:rFonts w:cs="Arial"/>
          <w:szCs w:val="18"/>
          <w:lang w:val="pt-BR"/>
        </w:rPr>
        <w:t xml:space="preserve">] ser poliglota em sua própria língua: ‘Ninguém vai à praia de fraque ou de chinelo ao Municipal’ (Bechara, </w:t>
      </w:r>
      <w:r w:rsidRPr="00716279">
        <w:rPr>
          <w:rFonts w:cs="Arial"/>
          <w:i/>
          <w:szCs w:val="18"/>
          <w:lang w:val="pt-BR"/>
        </w:rPr>
        <w:t>apud</w:t>
      </w:r>
      <w:r w:rsidRPr="00716279">
        <w:rPr>
          <w:rFonts w:cs="Arial"/>
          <w:szCs w:val="18"/>
          <w:lang w:val="pt-BR"/>
        </w:rPr>
        <w:t xml:space="preserve"> Revista </w:t>
      </w:r>
      <w:r w:rsidRPr="00716279">
        <w:rPr>
          <w:rFonts w:cs="Arial"/>
          <w:i/>
          <w:szCs w:val="18"/>
          <w:lang w:val="pt-BR"/>
        </w:rPr>
        <w:t>Piauí</w:t>
      </w:r>
      <w:r w:rsidRPr="00716279">
        <w:rPr>
          <w:rFonts w:cs="Arial"/>
          <w:szCs w:val="18"/>
          <w:lang w:val="pt-BR"/>
        </w:rPr>
        <w:t>, 2011: 49).</w:t>
      </w:r>
    </w:p>
    <w:p w14:paraId="7E58B35B" w14:textId="77777777" w:rsidR="004E4E81" w:rsidRPr="00716279" w:rsidRDefault="004E4E81" w:rsidP="00716279">
      <w:pPr>
        <w:tabs>
          <w:tab w:val="num" w:pos="142"/>
          <w:tab w:val="left" w:pos="480"/>
        </w:tabs>
        <w:ind w:firstLine="284"/>
        <w:jc w:val="both"/>
        <w:rPr>
          <w:rFonts w:cs="Arial"/>
          <w:szCs w:val="18"/>
          <w:lang w:val="pt-BR"/>
        </w:rPr>
      </w:pPr>
      <w:r w:rsidRPr="00716279">
        <w:rPr>
          <w:rFonts w:cs="Arial"/>
          <w:szCs w:val="18"/>
          <w:lang w:val="pt-BR"/>
        </w:rPr>
        <w:t xml:space="preserve">  E é pela postura do gramático e filólogo Evanildo Bechara, diante da ocasião noticiosa em torno do livro didático </w:t>
      </w:r>
      <w:r w:rsidRPr="00716279">
        <w:rPr>
          <w:rFonts w:cs="Arial"/>
          <w:i/>
          <w:szCs w:val="18"/>
          <w:lang w:val="pt-BR"/>
        </w:rPr>
        <w:t>Para uma vida melhor</w:t>
      </w:r>
      <w:r w:rsidRPr="00716279">
        <w:rPr>
          <w:rFonts w:cs="Arial"/>
          <w:szCs w:val="18"/>
          <w:lang w:val="pt-BR"/>
        </w:rPr>
        <w:t>, que, aqui, como linguista ̶  adoro caminhar por jardim floridos, professor, não sou briguenta ̶ , passeio humildemente ao lado da voz</w:t>
      </w:r>
      <w:r w:rsidRPr="00716279">
        <w:rPr>
          <w:rFonts w:cs="Arial"/>
          <w:i/>
          <w:szCs w:val="18"/>
          <w:lang w:val="pt-BR"/>
        </w:rPr>
        <w:t xml:space="preserve"> </w:t>
      </w:r>
      <w:r w:rsidRPr="00716279">
        <w:rPr>
          <w:rFonts w:cs="Arial"/>
          <w:szCs w:val="18"/>
          <w:lang w:val="pt-BR"/>
        </w:rPr>
        <w:t xml:space="preserve">do Professor Bechara na reportagem o </w:t>
      </w:r>
      <w:r w:rsidRPr="00716279">
        <w:rPr>
          <w:rFonts w:cs="Arial"/>
          <w:i/>
          <w:szCs w:val="18"/>
          <w:lang w:val="pt-BR"/>
        </w:rPr>
        <w:t>Senhor Norma Culta</w:t>
      </w:r>
      <w:r w:rsidRPr="00716279">
        <w:rPr>
          <w:rFonts w:cs="Arial"/>
          <w:szCs w:val="18"/>
          <w:lang w:val="pt-BR"/>
        </w:rPr>
        <w:t xml:space="preserve"> na referida revista. </w:t>
      </w:r>
    </w:p>
    <w:p w14:paraId="2BE5A8D7" w14:textId="77777777" w:rsidR="004E4E81" w:rsidRPr="00716279" w:rsidRDefault="004E4E81" w:rsidP="00716279">
      <w:pPr>
        <w:tabs>
          <w:tab w:val="num" w:pos="142"/>
          <w:tab w:val="left" w:pos="480"/>
        </w:tabs>
        <w:ind w:firstLine="284"/>
        <w:jc w:val="both"/>
        <w:rPr>
          <w:rFonts w:cs="Arial"/>
          <w:szCs w:val="18"/>
          <w:lang w:val="pt-BR"/>
        </w:rPr>
      </w:pPr>
      <w:r w:rsidRPr="00716279">
        <w:rPr>
          <w:rFonts w:cs="Arial"/>
          <w:szCs w:val="18"/>
          <w:lang w:val="pt-BR"/>
        </w:rPr>
        <w:t xml:space="preserve">Apenas para esclarecimento o livro didático </w:t>
      </w:r>
      <w:r w:rsidRPr="00716279">
        <w:rPr>
          <w:rFonts w:cs="Arial"/>
          <w:i/>
          <w:szCs w:val="18"/>
          <w:lang w:val="pt-BR"/>
        </w:rPr>
        <w:t>Para um vida melhor</w:t>
      </w:r>
      <w:r w:rsidRPr="00716279">
        <w:rPr>
          <w:rFonts w:cs="Arial"/>
          <w:szCs w:val="18"/>
          <w:lang w:val="pt-BR"/>
        </w:rPr>
        <w:t xml:space="preserve"> foi aprovado pelo Ministério da Educação do Governo Federal do Brasil e adotado por meio milhão de estudantes do Ensino Fundamental, cuja tessitura passa pela apologia do erro para alguns e a naturalização do ensino do registro popular em sala de aula para outros, o que motivou tantos debates ̶  o trecho do livro que saiu na mídia: Mas eu posso falar </w:t>
      </w:r>
      <w:r w:rsidRPr="00716279">
        <w:rPr>
          <w:rFonts w:cs="Arial"/>
          <w:i/>
          <w:szCs w:val="18"/>
          <w:lang w:val="pt-BR"/>
        </w:rPr>
        <w:t>os livro</w:t>
      </w:r>
      <w:r w:rsidRPr="00716279">
        <w:rPr>
          <w:rFonts w:cs="Arial"/>
          <w:szCs w:val="18"/>
          <w:lang w:val="pt-BR"/>
        </w:rPr>
        <w:t xml:space="preserve">? Claro que pode. E também afirmo que minha intenção não é discutir sobre o que se encerra no referido livro, mas me ater a voz do jardineiro da língua, Evanildo Bechara.  </w:t>
      </w:r>
    </w:p>
    <w:p w14:paraId="039DD690" w14:textId="77777777" w:rsidR="004E4E81" w:rsidRPr="00716279" w:rsidRDefault="00E86DC2" w:rsidP="00716279">
      <w:pPr>
        <w:tabs>
          <w:tab w:val="num" w:pos="142"/>
          <w:tab w:val="left" w:pos="480"/>
        </w:tabs>
        <w:ind w:firstLine="284"/>
        <w:jc w:val="both"/>
        <w:rPr>
          <w:rFonts w:cs="Arial"/>
          <w:szCs w:val="18"/>
        </w:rPr>
      </w:pPr>
      <w:r w:rsidRPr="00716279">
        <w:rPr>
          <w:rFonts w:cs="Arial"/>
          <w:szCs w:val="18"/>
          <w:lang w:val="pt-BR"/>
        </w:rPr>
        <w:pict w14:anchorId="5243C336">
          <v:shape id="_x0000_i1074" type="#_x0000_t75" style="width:357.4pt;height:5.55pt" o:hrpct="0" o:hralign="center" o:hr="t">
            <v:imagedata r:id="rId61" o:title=""/>
          </v:shape>
        </w:pict>
      </w:r>
    </w:p>
    <w:p w14:paraId="593CF30E" w14:textId="77777777" w:rsidR="004E4E81" w:rsidRPr="00716279" w:rsidRDefault="004E4E81" w:rsidP="00716279">
      <w:pPr>
        <w:pStyle w:val="Heading2"/>
      </w:pPr>
      <w:r w:rsidRPr="00716279">
        <w:t xml:space="preserve">EDUARDO BETTENCOURT PINTO, </w:t>
      </w:r>
      <w:proofErr w:type="spellStart"/>
      <w:r w:rsidRPr="00716279">
        <w:t>escritor</w:t>
      </w:r>
      <w:proofErr w:type="spellEnd"/>
      <w:r w:rsidRPr="00716279">
        <w:t xml:space="preserve">, VANCOUVER, CANADÁ, a </w:t>
      </w:r>
      <w:proofErr w:type="spellStart"/>
      <w:r w:rsidRPr="00716279">
        <w:t>comunidade</w:t>
      </w:r>
      <w:proofErr w:type="spellEnd"/>
      <w:r w:rsidRPr="00716279">
        <w:t xml:space="preserve"> </w:t>
      </w:r>
      <w:proofErr w:type="spellStart"/>
      <w:r w:rsidRPr="00716279">
        <w:t>açoriana</w:t>
      </w:r>
      <w:proofErr w:type="spellEnd"/>
      <w:r w:rsidRPr="00716279">
        <w:t xml:space="preserve"> na </w:t>
      </w:r>
      <w:proofErr w:type="spellStart"/>
      <w:r w:rsidRPr="00716279">
        <w:t>diáspora</w:t>
      </w:r>
      <w:proofErr w:type="spellEnd"/>
    </w:p>
    <w:p w14:paraId="12454864" w14:textId="77777777" w:rsidR="004E4E81" w:rsidRPr="00716279" w:rsidRDefault="00E86DC2" w:rsidP="00716279">
      <w:pPr>
        <w:pStyle w:val="NormalWeb1"/>
        <w:tabs>
          <w:tab w:val="num" w:pos="142"/>
          <w:tab w:val="left" w:pos="480"/>
        </w:tabs>
        <w:spacing w:before="0" w:beforeAutospacing="0" w:after="0" w:afterAutospacing="0"/>
        <w:ind w:firstLine="284"/>
        <w:jc w:val="both"/>
        <w:rPr>
          <w:rFonts w:ascii="Arial" w:hAnsi="Arial" w:cs="Arial"/>
          <w:sz w:val="18"/>
          <w:szCs w:val="18"/>
        </w:rPr>
      </w:pPr>
      <w:r w:rsidRPr="00716279">
        <w:rPr>
          <w:rFonts w:ascii="Arial" w:hAnsi="Arial" w:cs="Arial"/>
          <w:noProof/>
          <w:sz w:val="18"/>
          <w:szCs w:val="18"/>
          <w:lang w:val="pt-PT" w:eastAsia="pt-PT"/>
        </w:rPr>
        <w:pict w14:anchorId="0CA4D80B">
          <v:shape id="_x0000_i1075" type="#_x0000_t75" style="width:137.95pt;height:159pt;visibility:visible">
            <v:imagedata r:id="rId62" o:title=""/>
          </v:shape>
        </w:pict>
      </w:r>
    </w:p>
    <w:p w14:paraId="06F6D1D0" w14:textId="77777777" w:rsidR="004E4E81" w:rsidRPr="00716279" w:rsidRDefault="004E4E81" w:rsidP="00716279">
      <w:pPr>
        <w:tabs>
          <w:tab w:val="num" w:pos="142"/>
        </w:tabs>
        <w:ind w:firstLine="284"/>
        <w:jc w:val="both"/>
        <w:rPr>
          <w:rFonts w:cs="Arial"/>
          <w:b/>
          <w:szCs w:val="18"/>
        </w:rPr>
      </w:pPr>
      <w:r w:rsidRPr="00716279">
        <w:rPr>
          <w:rFonts w:cs="Arial"/>
          <w:b/>
          <w:szCs w:val="18"/>
        </w:rPr>
        <w:t xml:space="preserve">EDUARDO BETTENCOURT PINTO. </w:t>
      </w:r>
    </w:p>
    <w:p w14:paraId="45DBD5DB" w14:textId="77777777" w:rsidR="004E4E81" w:rsidRPr="00716279" w:rsidRDefault="004E4E81" w:rsidP="00716279">
      <w:pPr>
        <w:pStyle w:val="NormalWeb1"/>
        <w:tabs>
          <w:tab w:val="num" w:pos="142"/>
          <w:tab w:val="left" w:pos="480"/>
        </w:tabs>
        <w:spacing w:before="0" w:beforeAutospacing="0" w:after="0" w:afterAutospacing="0"/>
        <w:ind w:firstLine="284"/>
        <w:jc w:val="both"/>
        <w:rPr>
          <w:rFonts w:ascii="Arial" w:hAnsi="Arial" w:cs="Arial"/>
          <w:sz w:val="18"/>
          <w:szCs w:val="18"/>
          <w:lang w:val="pt-PT"/>
        </w:rPr>
      </w:pPr>
      <w:r w:rsidRPr="00716279">
        <w:rPr>
          <w:rFonts w:ascii="Arial" w:hAnsi="Arial" w:cs="Arial"/>
          <w:sz w:val="18"/>
          <w:szCs w:val="18"/>
          <w:lang w:val="pt-PT"/>
        </w:rPr>
        <w:t xml:space="preserve">Nasceu em Gabela, Kwanza Sul, Angola, em 1954. Tem ascendência açoriana pelo lado materno. Cresceu em Luanda e saiu do país em setembro de 1975. Fixou residência no Zimbabué e depois em Ponta Delgada, Açores. Reside no Canadá desde 1983. É editor da revista literária online </w:t>
      </w:r>
      <w:r w:rsidRPr="00716279">
        <w:rPr>
          <w:rFonts w:ascii="Arial" w:hAnsi="Arial" w:cs="Arial"/>
          <w:i/>
          <w:sz w:val="18"/>
          <w:szCs w:val="18"/>
          <w:lang w:val="pt-PT"/>
        </w:rPr>
        <w:t>Seixo Review</w:t>
      </w:r>
      <w:r w:rsidRPr="00716279">
        <w:rPr>
          <w:rFonts w:ascii="Arial" w:hAnsi="Arial" w:cs="Arial"/>
          <w:sz w:val="18"/>
          <w:szCs w:val="18"/>
          <w:lang w:val="pt-PT"/>
        </w:rPr>
        <w:t xml:space="preserve">. </w:t>
      </w:r>
    </w:p>
    <w:p w14:paraId="1DA7FC5E" w14:textId="185A7680" w:rsidR="004E4E81" w:rsidRPr="00716279" w:rsidRDefault="000D2963" w:rsidP="00716279">
      <w:pPr>
        <w:pStyle w:val="NormalWeb1"/>
        <w:tabs>
          <w:tab w:val="num" w:pos="142"/>
          <w:tab w:val="left" w:pos="480"/>
        </w:tabs>
        <w:spacing w:before="0" w:beforeAutospacing="0" w:after="0" w:afterAutospacing="0"/>
        <w:ind w:firstLine="284"/>
        <w:jc w:val="both"/>
        <w:rPr>
          <w:rFonts w:ascii="Arial" w:hAnsi="Arial" w:cs="Arial"/>
          <w:sz w:val="18"/>
          <w:szCs w:val="18"/>
          <w:lang w:val="pt-PT"/>
        </w:rPr>
      </w:pPr>
      <w:hyperlink r:id="rId63" w:history="1">
        <w:r w:rsidR="004E4E81" w:rsidRPr="00716279">
          <w:rPr>
            <w:rStyle w:val="Hyperlink"/>
            <w:rFonts w:ascii="Arial" w:eastAsia="Arial Unicode MS" w:hAnsi="Arial" w:cs="Arial"/>
            <w:sz w:val="18"/>
            <w:szCs w:val="18"/>
          </w:rPr>
          <w:t>http:</w:t>
        </w:r>
        <w:r w:rsidR="000D43DC" w:rsidRPr="00716279">
          <w:rPr>
            <w:rStyle w:val="Hyperlink"/>
            <w:rFonts w:ascii="Arial" w:eastAsia="Arial Unicode MS" w:hAnsi="Arial" w:cs="Arial"/>
            <w:sz w:val="18"/>
            <w:szCs w:val="18"/>
          </w:rPr>
          <w:t xml:space="preserve"> /  / </w:t>
        </w:r>
        <w:r w:rsidR="004E4E81" w:rsidRPr="00716279">
          <w:rPr>
            <w:rStyle w:val="Hyperlink"/>
            <w:rFonts w:ascii="Arial" w:eastAsia="Arial Unicode MS" w:hAnsi="Arial" w:cs="Arial"/>
            <w:sz w:val="18"/>
            <w:szCs w:val="18"/>
          </w:rPr>
          <w:t>www.seixoreview.com</w:t>
        </w:r>
        <w:r w:rsidR="000D43DC" w:rsidRPr="00716279">
          <w:rPr>
            <w:rStyle w:val="Hyperlink"/>
            <w:rFonts w:ascii="Arial" w:eastAsia="Arial Unicode MS" w:hAnsi="Arial" w:cs="Arial"/>
            <w:sz w:val="18"/>
            <w:szCs w:val="18"/>
          </w:rPr>
          <w:t xml:space="preserve"> / </w:t>
        </w:r>
      </w:hyperlink>
    </w:p>
    <w:p w14:paraId="50895267" w14:textId="77777777" w:rsidR="004E4E81" w:rsidRPr="00716279" w:rsidRDefault="004E4E81" w:rsidP="00716279">
      <w:pPr>
        <w:pStyle w:val="NormalWeb1"/>
        <w:tabs>
          <w:tab w:val="num" w:pos="142"/>
          <w:tab w:val="left" w:pos="480"/>
        </w:tabs>
        <w:spacing w:before="0" w:beforeAutospacing="0" w:after="0" w:afterAutospacing="0"/>
        <w:ind w:firstLine="284"/>
        <w:jc w:val="both"/>
        <w:rPr>
          <w:rFonts w:ascii="Arial" w:hAnsi="Arial" w:cs="Arial"/>
          <w:sz w:val="18"/>
          <w:szCs w:val="18"/>
          <w:lang w:val="pt-PT"/>
        </w:rPr>
      </w:pPr>
      <w:r w:rsidRPr="00716279">
        <w:rPr>
          <w:rFonts w:ascii="Arial" w:hAnsi="Arial" w:cs="Arial"/>
          <w:sz w:val="18"/>
          <w:szCs w:val="18"/>
          <w:lang w:val="pt-PT"/>
        </w:rPr>
        <w:t>A sua poesia está traduzida para Inglês, Castelhano, Galego, Catalão e Letão. Está representado em várias publicações em Portugal, Angola, Brasil, Canadá, Estados Unidos e Reino Unido.</w:t>
      </w:r>
    </w:p>
    <w:p w14:paraId="3F2B125C" w14:textId="77777777" w:rsidR="004E4E81" w:rsidRPr="00716279" w:rsidRDefault="004E4E81" w:rsidP="00716279">
      <w:pPr>
        <w:pStyle w:val="NormalWeb1"/>
        <w:tabs>
          <w:tab w:val="num" w:pos="142"/>
          <w:tab w:val="left" w:pos="480"/>
        </w:tabs>
        <w:spacing w:before="0" w:beforeAutospacing="0" w:after="0" w:afterAutospacing="0"/>
        <w:ind w:firstLine="284"/>
        <w:jc w:val="both"/>
        <w:rPr>
          <w:rStyle w:val="apple-style-span"/>
          <w:rFonts w:ascii="Arial" w:eastAsia="Arial Unicode MS" w:hAnsi="Arial" w:cs="Arial"/>
          <w:sz w:val="18"/>
          <w:szCs w:val="18"/>
          <w:lang w:val="pt-PT"/>
        </w:rPr>
      </w:pPr>
      <w:r w:rsidRPr="00716279">
        <w:rPr>
          <w:rStyle w:val="apple-style-span"/>
          <w:rFonts w:ascii="Arial" w:eastAsia="Arial Unicode MS" w:hAnsi="Arial" w:cs="Arial"/>
          <w:sz w:val="18"/>
          <w:szCs w:val="18"/>
          <w:lang w:val="pt-PT"/>
        </w:rPr>
        <w:t xml:space="preserve">É funcionário estadual, consultor informático e editor da revista literária Seixo </w:t>
      </w:r>
      <w:proofErr w:type="spellStart"/>
      <w:r w:rsidRPr="00716279">
        <w:rPr>
          <w:rStyle w:val="apple-style-span"/>
          <w:rFonts w:ascii="Arial" w:eastAsia="Arial Unicode MS" w:hAnsi="Arial" w:cs="Arial"/>
          <w:sz w:val="18"/>
          <w:szCs w:val="18"/>
          <w:lang w:val="pt-PT"/>
        </w:rPr>
        <w:t>review</w:t>
      </w:r>
      <w:proofErr w:type="spellEnd"/>
      <w:r w:rsidRPr="00716279">
        <w:rPr>
          <w:rStyle w:val="apple-style-span"/>
          <w:rFonts w:ascii="Arial" w:eastAsia="Arial Unicode MS" w:hAnsi="Arial" w:cs="Arial"/>
          <w:sz w:val="18"/>
          <w:szCs w:val="18"/>
          <w:lang w:val="pt-PT"/>
        </w:rPr>
        <w:t xml:space="preserve">, na Internet. </w:t>
      </w:r>
    </w:p>
    <w:p w14:paraId="726C1E33" w14:textId="77777777" w:rsidR="004E4E81" w:rsidRPr="00716279" w:rsidRDefault="004E4E81" w:rsidP="00716279">
      <w:pPr>
        <w:pStyle w:val="NormalWeb1"/>
        <w:tabs>
          <w:tab w:val="num" w:pos="142"/>
          <w:tab w:val="left" w:pos="480"/>
        </w:tabs>
        <w:spacing w:before="0" w:beforeAutospacing="0" w:after="0" w:afterAutospacing="0"/>
        <w:ind w:firstLine="284"/>
        <w:jc w:val="both"/>
        <w:rPr>
          <w:rStyle w:val="apple-style-span"/>
          <w:rFonts w:ascii="Arial" w:eastAsia="Arial Unicode MS" w:hAnsi="Arial" w:cs="Arial"/>
          <w:sz w:val="18"/>
          <w:szCs w:val="18"/>
          <w:lang w:val="pt-PT"/>
        </w:rPr>
      </w:pPr>
      <w:r w:rsidRPr="00716279">
        <w:rPr>
          <w:rStyle w:val="apple-style-span"/>
          <w:rFonts w:ascii="Arial" w:eastAsia="Arial Unicode MS" w:hAnsi="Arial" w:cs="Arial"/>
          <w:sz w:val="18"/>
          <w:szCs w:val="18"/>
          <w:lang w:val="pt-PT"/>
        </w:rPr>
        <w:t>Escreve para publicações no Canadá, Estados Unidos, Portugal e Brasil.</w:t>
      </w:r>
    </w:p>
    <w:p w14:paraId="38CF6F02" w14:textId="77777777" w:rsidR="004E4E81" w:rsidRPr="00716279" w:rsidRDefault="004E4E81" w:rsidP="00716279">
      <w:pPr>
        <w:pStyle w:val="NormalWeb1"/>
        <w:tabs>
          <w:tab w:val="num" w:pos="142"/>
          <w:tab w:val="left" w:pos="480"/>
        </w:tabs>
        <w:spacing w:before="0" w:beforeAutospacing="0" w:after="0" w:afterAutospacing="0"/>
        <w:ind w:firstLine="284"/>
        <w:jc w:val="both"/>
        <w:rPr>
          <w:rStyle w:val="apple-style-span"/>
          <w:rFonts w:ascii="Arial" w:eastAsia="Arial Unicode MS" w:hAnsi="Arial" w:cs="Arial"/>
          <w:sz w:val="18"/>
          <w:szCs w:val="18"/>
          <w:lang w:val="pt-PT"/>
        </w:rPr>
      </w:pPr>
      <w:r w:rsidRPr="00716279">
        <w:rPr>
          <w:rStyle w:val="apple-style-span"/>
          <w:rFonts w:ascii="Arial" w:eastAsia="Arial Unicode MS" w:hAnsi="Arial" w:cs="Arial"/>
          <w:sz w:val="18"/>
          <w:szCs w:val="18"/>
          <w:lang w:val="pt-PT"/>
        </w:rPr>
        <w:t xml:space="preserve">Organizou e publicou Nove Rumores do Mar - Antologia de Poesia Açoriana Contemporânea (1996). </w:t>
      </w:r>
    </w:p>
    <w:p w14:paraId="08E26989" w14:textId="77777777" w:rsidR="004E4E81" w:rsidRPr="00716279" w:rsidRDefault="004E4E81" w:rsidP="00716279">
      <w:pPr>
        <w:pStyle w:val="NormalWeb1"/>
        <w:tabs>
          <w:tab w:val="num" w:pos="142"/>
          <w:tab w:val="left" w:pos="480"/>
        </w:tabs>
        <w:spacing w:before="0" w:beforeAutospacing="0" w:after="0" w:afterAutospacing="0"/>
        <w:ind w:firstLine="284"/>
        <w:jc w:val="both"/>
        <w:rPr>
          <w:rStyle w:val="apple-style-span"/>
          <w:rFonts w:ascii="Arial" w:eastAsia="Arial Unicode MS" w:hAnsi="Arial" w:cs="Arial"/>
          <w:sz w:val="18"/>
          <w:szCs w:val="18"/>
          <w:lang w:val="pt-PT"/>
        </w:rPr>
      </w:pPr>
      <w:r w:rsidRPr="00716279">
        <w:rPr>
          <w:rStyle w:val="apple-style-span"/>
          <w:rFonts w:ascii="Arial" w:eastAsia="Arial Unicode MS" w:hAnsi="Arial" w:cs="Arial"/>
          <w:sz w:val="18"/>
          <w:szCs w:val="18"/>
          <w:lang w:val="pt-PT"/>
        </w:rPr>
        <w:t xml:space="preserve">Está representado em várias antologias, nos Estados Unidos, Reino Unido, Portugal e Brasil. </w:t>
      </w:r>
    </w:p>
    <w:p w14:paraId="70F75D05" w14:textId="4A069BAF" w:rsidR="004E4E81" w:rsidRPr="00716279" w:rsidRDefault="004E4E81" w:rsidP="00716279">
      <w:pPr>
        <w:pStyle w:val="NormalWeb1"/>
        <w:tabs>
          <w:tab w:val="num" w:pos="142"/>
          <w:tab w:val="left" w:pos="480"/>
        </w:tabs>
        <w:spacing w:before="0" w:beforeAutospacing="0" w:after="0" w:afterAutospacing="0"/>
        <w:ind w:firstLine="284"/>
        <w:jc w:val="both"/>
        <w:rPr>
          <w:rStyle w:val="apple-converted-space"/>
          <w:rFonts w:ascii="Arial" w:eastAsia="Arial Unicode MS" w:hAnsi="Arial" w:cs="Arial"/>
          <w:sz w:val="18"/>
          <w:szCs w:val="18"/>
          <w:lang w:val="pt-PT"/>
        </w:rPr>
      </w:pPr>
      <w:r w:rsidRPr="00716279">
        <w:rPr>
          <w:rStyle w:val="apple-style-span"/>
          <w:rFonts w:ascii="Arial" w:eastAsia="Arial Unicode MS" w:hAnsi="Arial" w:cs="Arial"/>
          <w:sz w:val="18"/>
          <w:szCs w:val="18"/>
          <w:lang w:val="pt-PT"/>
        </w:rPr>
        <w:t>É membro do P. E. N Clube Português. (página pessoal do Eduardo (http:</w:t>
      </w:r>
      <w:r w:rsidR="000D43DC" w:rsidRPr="00716279">
        <w:rPr>
          <w:rStyle w:val="apple-style-span"/>
          <w:rFonts w:ascii="Arial" w:eastAsia="Arial Unicode MS" w:hAnsi="Arial" w:cs="Arial"/>
          <w:sz w:val="18"/>
          <w:szCs w:val="18"/>
          <w:lang w:val="pt-PT"/>
        </w:rPr>
        <w:t xml:space="preserve"> /  / </w:t>
      </w:r>
      <w:r w:rsidRPr="00716279">
        <w:rPr>
          <w:rStyle w:val="apple-style-span"/>
          <w:rFonts w:ascii="Arial" w:eastAsia="Arial Unicode MS" w:hAnsi="Arial" w:cs="Arial"/>
          <w:sz w:val="18"/>
          <w:szCs w:val="18"/>
          <w:lang w:val="pt-PT"/>
        </w:rPr>
        <w:t xml:space="preserve">www.eduardobpinto.com). Recebeu o </w:t>
      </w:r>
      <w:proofErr w:type="spellStart"/>
      <w:r w:rsidRPr="00716279">
        <w:rPr>
          <w:rStyle w:val="apple-style-span"/>
          <w:rFonts w:ascii="Arial" w:eastAsia="Arial Unicode MS" w:hAnsi="Arial" w:cs="Arial"/>
          <w:sz w:val="18"/>
          <w:szCs w:val="18"/>
          <w:lang w:val="pt-PT"/>
        </w:rPr>
        <w:t>Prêmio</w:t>
      </w:r>
      <w:proofErr w:type="spellEnd"/>
      <w:r w:rsidRPr="00716279">
        <w:rPr>
          <w:rStyle w:val="apple-style-span"/>
          <w:rFonts w:ascii="Arial" w:eastAsia="Arial Unicode MS" w:hAnsi="Arial" w:cs="Arial"/>
          <w:sz w:val="18"/>
          <w:szCs w:val="18"/>
          <w:lang w:val="pt-PT"/>
        </w:rPr>
        <w:t xml:space="preserve"> Nacional Bienal Copa 2008, instituído pelo Congresso Luso-Canadiano.</w:t>
      </w:r>
      <w:r w:rsidRPr="00716279">
        <w:rPr>
          <w:rStyle w:val="apple-converted-space"/>
          <w:rFonts w:ascii="Arial" w:eastAsia="Arial Unicode MS" w:hAnsi="Arial" w:cs="Arial"/>
          <w:sz w:val="18"/>
          <w:szCs w:val="18"/>
          <w:lang w:val="pt-PT"/>
        </w:rPr>
        <w:t> </w:t>
      </w:r>
    </w:p>
    <w:p w14:paraId="5CB8881E" w14:textId="6CDE6A3A" w:rsidR="004E4E81" w:rsidRPr="00716279" w:rsidRDefault="004E4E81" w:rsidP="00716279">
      <w:pPr>
        <w:pStyle w:val="NormalWeb1"/>
        <w:tabs>
          <w:tab w:val="num" w:pos="142"/>
          <w:tab w:val="left" w:pos="480"/>
        </w:tabs>
        <w:spacing w:before="0" w:beforeAutospacing="0" w:after="0" w:afterAutospacing="0"/>
        <w:ind w:firstLine="284"/>
        <w:jc w:val="both"/>
        <w:rPr>
          <w:rFonts w:ascii="Arial" w:hAnsi="Arial" w:cs="Arial"/>
          <w:sz w:val="18"/>
          <w:szCs w:val="18"/>
          <w:lang w:val="pt-PT"/>
        </w:rPr>
      </w:pPr>
      <w:r w:rsidRPr="00716279">
        <w:rPr>
          <w:rFonts w:ascii="Arial" w:hAnsi="Arial" w:cs="Arial"/>
          <w:sz w:val="18"/>
          <w:szCs w:val="18"/>
          <w:lang w:val="pt-PT"/>
        </w:rPr>
        <w:t xml:space="preserve">Publicou vários livros de poesia e ficção. Alguns deles: </w:t>
      </w:r>
      <w:r w:rsidRPr="00716279">
        <w:rPr>
          <w:rFonts w:ascii="Arial" w:hAnsi="Arial" w:cs="Arial"/>
          <w:i/>
          <w:sz w:val="18"/>
          <w:szCs w:val="18"/>
          <w:lang w:val="pt-PT"/>
        </w:rPr>
        <w:t>Menina da Água</w:t>
      </w:r>
      <w:r w:rsidRPr="00716279">
        <w:rPr>
          <w:rFonts w:ascii="Arial" w:hAnsi="Arial" w:cs="Arial"/>
          <w:sz w:val="18"/>
          <w:szCs w:val="18"/>
          <w:lang w:val="pt-PT"/>
        </w:rPr>
        <w:t xml:space="preserve"> (1997), </w:t>
      </w:r>
      <w:r w:rsidRPr="00716279">
        <w:rPr>
          <w:rFonts w:ascii="Arial" w:hAnsi="Arial" w:cs="Arial"/>
          <w:i/>
          <w:sz w:val="18"/>
          <w:szCs w:val="18"/>
          <w:lang w:val="pt-PT"/>
        </w:rPr>
        <w:t>Tango nos Pátios do Sul</w:t>
      </w:r>
      <w:r w:rsidRPr="00716279">
        <w:rPr>
          <w:rFonts w:ascii="Arial" w:hAnsi="Arial" w:cs="Arial"/>
          <w:sz w:val="18"/>
          <w:szCs w:val="18"/>
          <w:lang w:val="pt-PT"/>
        </w:rPr>
        <w:t xml:space="preserve"> (1999), </w:t>
      </w:r>
      <w:r w:rsidRPr="00716279">
        <w:rPr>
          <w:rFonts w:ascii="Arial" w:hAnsi="Arial" w:cs="Arial"/>
          <w:i/>
          <w:sz w:val="18"/>
          <w:szCs w:val="18"/>
          <w:lang w:val="pt-PT"/>
        </w:rPr>
        <w:t>Casa das Rugas</w:t>
      </w:r>
      <w:r w:rsidRPr="00716279">
        <w:rPr>
          <w:rFonts w:ascii="Arial" w:hAnsi="Arial" w:cs="Arial"/>
          <w:sz w:val="18"/>
          <w:szCs w:val="18"/>
          <w:lang w:val="pt-PT"/>
        </w:rPr>
        <w:t xml:space="preserve"> (2004) e </w:t>
      </w:r>
      <w:r w:rsidRPr="00716279">
        <w:rPr>
          <w:rFonts w:ascii="Arial" w:hAnsi="Arial" w:cs="Arial"/>
          <w:i/>
          <w:sz w:val="18"/>
          <w:szCs w:val="18"/>
          <w:lang w:val="pt-PT"/>
        </w:rPr>
        <w:t xml:space="preserve">Travelling </w:t>
      </w:r>
      <w:proofErr w:type="spellStart"/>
      <w:r w:rsidRPr="00716279">
        <w:rPr>
          <w:rFonts w:ascii="Arial" w:hAnsi="Arial" w:cs="Arial"/>
          <w:i/>
          <w:sz w:val="18"/>
          <w:szCs w:val="18"/>
          <w:lang w:val="pt-PT"/>
        </w:rPr>
        <w:t>with</w:t>
      </w:r>
      <w:proofErr w:type="spellEnd"/>
      <w:r w:rsidRPr="00716279">
        <w:rPr>
          <w:rFonts w:ascii="Arial" w:hAnsi="Arial" w:cs="Arial"/>
          <w:i/>
          <w:sz w:val="18"/>
          <w:szCs w:val="18"/>
          <w:lang w:val="pt-PT"/>
        </w:rPr>
        <w:t xml:space="preserve"> </w:t>
      </w:r>
      <w:proofErr w:type="spellStart"/>
      <w:r w:rsidRPr="00716279">
        <w:rPr>
          <w:rFonts w:ascii="Arial" w:hAnsi="Arial" w:cs="Arial"/>
          <w:i/>
          <w:sz w:val="18"/>
          <w:szCs w:val="18"/>
          <w:lang w:val="pt-PT"/>
        </w:rPr>
        <w:t>Shadows</w:t>
      </w:r>
      <w:proofErr w:type="spellEnd"/>
      <w:r w:rsidR="000D43DC" w:rsidRPr="00716279">
        <w:rPr>
          <w:rFonts w:ascii="Arial" w:hAnsi="Arial" w:cs="Arial"/>
          <w:i/>
          <w:sz w:val="18"/>
          <w:szCs w:val="18"/>
          <w:lang w:val="pt-PT"/>
        </w:rPr>
        <w:t xml:space="preserve"> / </w:t>
      </w:r>
      <w:r w:rsidRPr="00716279">
        <w:rPr>
          <w:rFonts w:ascii="Arial" w:hAnsi="Arial" w:cs="Arial"/>
          <w:i/>
          <w:sz w:val="18"/>
          <w:szCs w:val="18"/>
          <w:lang w:val="pt-PT"/>
        </w:rPr>
        <w:t>Viajar com Sombras</w:t>
      </w:r>
      <w:r w:rsidRPr="00716279">
        <w:rPr>
          <w:rFonts w:ascii="Arial" w:hAnsi="Arial" w:cs="Arial"/>
          <w:sz w:val="18"/>
          <w:szCs w:val="18"/>
          <w:lang w:val="pt-PT"/>
        </w:rPr>
        <w:t xml:space="preserve"> (2008).</w:t>
      </w:r>
    </w:p>
    <w:p w14:paraId="2E4AD81E" w14:textId="77777777" w:rsidR="004E4E81" w:rsidRPr="00716279" w:rsidRDefault="004E4E81" w:rsidP="00716279">
      <w:pPr>
        <w:pStyle w:val="NormalWeb1"/>
        <w:tabs>
          <w:tab w:val="num" w:pos="142"/>
          <w:tab w:val="left" w:pos="480"/>
        </w:tabs>
        <w:spacing w:before="0" w:beforeAutospacing="0" w:after="0" w:afterAutospacing="0"/>
        <w:ind w:firstLine="284"/>
        <w:jc w:val="both"/>
        <w:rPr>
          <w:rFonts w:ascii="Arial" w:hAnsi="Arial" w:cs="Arial"/>
          <w:sz w:val="18"/>
          <w:szCs w:val="18"/>
          <w:lang w:val="pt-PT"/>
        </w:rPr>
      </w:pPr>
      <w:r w:rsidRPr="00716279">
        <w:rPr>
          <w:rFonts w:ascii="Arial" w:hAnsi="Arial" w:cs="Arial"/>
          <w:sz w:val="18"/>
          <w:szCs w:val="18"/>
          <w:lang w:val="pt-PT"/>
        </w:rPr>
        <w:t xml:space="preserve">Tem em preparação o livro </w:t>
      </w:r>
      <w:proofErr w:type="spellStart"/>
      <w:r w:rsidRPr="00716279">
        <w:rPr>
          <w:rFonts w:ascii="Arial" w:hAnsi="Arial" w:cs="Arial"/>
          <w:i/>
          <w:sz w:val="18"/>
          <w:szCs w:val="18"/>
          <w:lang w:val="pt-PT"/>
        </w:rPr>
        <w:t>One</w:t>
      </w:r>
      <w:proofErr w:type="spellEnd"/>
      <w:r w:rsidRPr="00716279">
        <w:rPr>
          <w:rFonts w:ascii="Arial" w:hAnsi="Arial" w:cs="Arial"/>
          <w:i/>
          <w:sz w:val="18"/>
          <w:szCs w:val="18"/>
          <w:lang w:val="pt-PT"/>
        </w:rPr>
        <w:t xml:space="preserve"> Day </w:t>
      </w:r>
      <w:proofErr w:type="spellStart"/>
      <w:r w:rsidRPr="00716279">
        <w:rPr>
          <w:rFonts w:ascii="Arial" w:hAnsi="Arial" w:cs="Arial"/>
          <w:i/>
          <w:sz w:val="18"/>
          <w:szCs w:val="18"/>
          <w:lang w:val="pt-PT"/>
        </w:rPr>
        <w:t>Between</w:t>
      </w:r>
      <w:proofErr w:type="spellEnd"/>
      <w:r w:rsidRPr="00716279">
        <w:rPr>
          <w:rFonts w:ascii="Arial" w:hAnsi="Arial" w:cs="Arial"/>
          <w:i/>
          <w:sz w:val="18"/>
          <w:szCs w:val="18"/>
          <w:lang w:val="pt-PT"/>
        </w:rPr>
        <w:t xml:space="preserve"> </w:t>
      </w:r>
      <w:proofErr w:type="spellStart"/>
      <w:r w:rsidRPr="00716279">
        <w:rPr>
          <w:rFonts w:ascii="Arial" w:hAnsi="Arial" w:cs="Arial"/>
          <w:i/>
          <w:sz w:val="18"/>
          <w:szCs w:val="18"/>
          <w:lang w:val="pt-PT"/>
        </w:rPr>
        <w:t>Us</w:t>
      </w:r>
      <w:proofErr w:type="spellEnd"/>
      <w:r w:rsidRPr="00716279">
        <w:rPr>
          <w:rFonts w:ascii="Arial" w:hAnsi="Arial" w:cs="Arial"/>
          <w:sz w:val="18"/>
          <w:szCs w:val="18"/>
          <w:lang w:val="pt-PT"/>
        </w:rPr>
        <w:t>, ficção.</w:t>
      </w:r>
    </w:p>
    <w:p w14:paraId="0851BBFC" w14:textId="77777777" w:rsidR="004E4E81" w:rsidRPr="00716279" w:rsidRDefault="004E4E81" w:rsidP="00716279">
      <w:pPr>
        <w:tabs>
          <w:tab w:val="num" w:pos="142"/>
          <w:tab w:val="left" w:pos="480"/>
        </w:tabs>
        <w:ind w:firstLine="284"/>
        <w:jc w:val="both"/>
        <w:rPr>
          <w:rFonts w:cs="Arial"/>
          <w:szCs w:val="18"/>
        </w:rPr>
      </w:pPr>
    </w:p>
    <w:p w14:paraId="42A57828" w14:textId="77777777" w:rsidR="004E4E81" w:rsidRPr="00716279" w:rsidRDefault="004E4E81" w:rsidP="00716279">
      <w:pPr>
        <w:pStyle w:val="Quote"/>
        <w:jc w:val="both"/>
        <w:rPr>
          <w:rFonts w:ascii="Arial" w:hAnsi="Arial" w:cs="Arial"/>
        </w:rPr>
      </w:pPr>
      <w:r w:rsidRPr="00716279">
        <w:rPr>
          <w:rFonts w:ascii="Arial" w:hAnsi="Arial" w:cs="Arial"/>
        </w:rPr>
        <w:t>Bibliografia:</w:t>
      </w:r>
    </w:p>
    <w:p w14:paraId="60FF668E" w14:textId="77777777" w:rsidR="004E4E81" w:rsidRPr="00716279" w:rsidRDefault="004E4E81" w:rsidP="00716279">
      <w:pPr>
        <w:pStyle w:val="Quote"/>
        <w:jc w:val="both"/>
        <w:rPr>
          <w:rFonts w:ascii="Arial" w:hAnsi="Arial" w:cs="Arial"/>
        </w:rPr>
      </w:pPr>
      <w:r w:rsidRPr="00716279">
        <w:rPr>
          <w:rFonts w:ascii="Arial" w:hAnsi="Arial" w:cs="Arial"/>
        </w:rPr>
        <w:t>Poesia:</w:t>
      </w:r>
    </w:p>
    <w:p w14:paraId="410E2F20" w14:textId="77777777" w:rsidR="004E4E81" w:rsidRPr="00716279" w:rsidRDefault="004E4E81" w:rsidP="00716279">
      <w:pPr>
        <w:tabs>
          <w:tab w:val="num" w:pos="142"/>
          <w:tab w:val="left" w:pos="480"/>
        </w:tabs>
        <w:ind w:firstLine="284"/>
        <w:jc w:val="both"/>
        <w:rPr>
          <w:rFonts w:cs="Arial"/>
          <w:color w:val="666666"/>
          <w:szCs w:val="18"/>
        </w:rPr>
      </w:pPr>
      <w:r w:rsidRPr="00716279">
        <w:rPr>
          <w:rFonts w:cs="Arial"/>
          <w:i/>
          <w:iCs/>
          <w:color w:val="666666"/>
          <w:szCs w:val="18"/>
        </w:rPr>
        <w:t>Emoção</w:t>
      </w:r>
      <w:r w:rsidRPr="00716279">
        <w:rPr>
          <w:rFonts w:cs="Arial"/>
          <w:color w:val="666666"/>
          <w:szCs w:val="18"/>
        </w:rPr>
        <w:t>; Ponta Delgada, Açores, 1978.</w:t>
      </w:r>
    </w:p>
    <w:p w14:paraId="5832BAC9" w14:textId="77777777" w:rsidR="004E4E81" w:rsidRPr="00716279" w:rsidRDefault="004E4E81" w:rsidP="00716279">
      <w:pPr>
        <w:tabs>
          <w:tab w:val="num" w:pos="142"/>
          <w:tab w:val="left" w:pos="480"/>
        </w:tabs>
        <w:ind w:firstLine="284"/>
        <w:jc w:val="both"/>
        <w:rPr>
          <w:rFonts w:cs="Arial"/>
          <w:color w:val="666666"/>
          <w:szCs w:val="18"/>
        </w:rPr>
      </w:pPr>
      <w:r w:rsidRPr="00716279">
        <w:rPr>
          <w:rFonts w:cs="Arial"/>
          <w:i/>
          <w:iCs/>
          <w:color w:val="666666"/>
          <w:szCs w:val="18"/>
        </w:rPr>
        <w:t>Razões</w:t>
      </w:r>
      <w:r w:rsidRPr="00716279">
        <w:rPr>
          <w:rFonts w:cs="Arial"/>
          <w:color w:val="666666"/>
          <w:szCs w:val="18"/>
        </w:rPr>
        <w:t>, Ponta Delgada, Açores, 1979.</w:t>
      </w:r>
    </w:p>
    <w:p w14:paraId="2D349AE5" w14:textId="6A1A101D" w:rsidR="004E4E81" w:rsidRPr="00716279" w:rsidRDefault="004E4E81" w:rsidP="00716279">
      <w:pPr>
        <w:tabs>
          <w:tab w:val="num" w:pos="142"/>
          <w:tab w:val="left" w:pos="480"/>
        </w:tabs>
        <w:ind w:firstLine="284"/>
        <w:jc w:val="both"/>
        <w:rPr>
          <w:rFonts w:cs="Arial"/>
          <w:color w:val="666666"/>
          <w:szCs w:val="18"/>
        </w:rPr>
      </w:pPr>
      <w:r w:rsidRPr="00716279">
        <w:rPr>
          <w:rFonts w:cs="Arial"/>
          <w:i/>
          <w:iCs/>
          <w:color w:val="666666"/>
          <w:szCs w:val="18"/>
        </w:rPr>
        <w:t>Poemas</w:t>
      </w:r>
      <w:r w:rsidRPr="00716279">
        <w:rPr>
          <w:rFonts w:cs="Arial"/>
          <w:color w:val="666666"/>
          <w:szCs w:val="18"/>
        </w:rPr>
        <w:t>, (c</w:t>
      </w:r>
      <w:r w:rsidR="000D43DC" w:rsidRPr="00716279">
        <w:rPr>
          <w:rFonts w:cs="Arial"/>
          <w:color w:val="666666"/>
          <w:szCs w:val="18"/>
        </w:rPr>
        <w:t xml:space="preserve"> / </w:t>
      </w:r>
      <w:r w:rsidRPr="00716279">
        <w:rPr>
          <w:rFonts w:cs="Arial"/>
          <w:color w:val="666666"/>
          <w:szCs w:val="18"/>
        </w:rPr>
        <w:t xml:space="preserve"> Jorge Arrimar); Ponta Delgada, 1979.</w:t>
      </w:r>
    </w:p>
    <w:p w14:paraId="56270FEB" w14:textId="77777777" w:rsidR="004E4E81" w:rsidRPr="00716279" w:rsidRDefault="004E4E81" w:rsidP="00716279">
      <w:pPr>
        <w:tabs>
          <w:tab w:val="num" w:pos="142"/>
          <w:tab w:val="left" w:pos="480"/>
        </w:tabs>
        <w:ind w:firstLine="284"/>
        <w:jc w:val="both"/>
        <w:rPr>
          <w:rFonts w:cs="Arial"/>
          <w:color w:val="666666"/>
          <w:szCs w:val="18"/>
        </w:rPr>
      </w:pPr>
      <w:r w:rsidRPr="00716279">
        <w:rPr>
          <w:rFonts w:cs="Arial"/>
          <w:color w:val="666666"/>
          <w:szCs w:val="18"/>
        </w:rPr>
        <w:t>2ª edição, Tipografia Martinho, Macau, 1993 </w:t>
      </w:r>
    </w:p>
    <w:p w14:paraId="339A8436" w14:textId="77777777" w:rsidR="004E4E81" w:rsidRPr="00716279" w:rsidRDefault="004E4E81" w:rsidP="00716279">
      <w:pPr>
        <w:tabs>
          <w:tab w:val="num" w:pos="142"/>
          <w:tab w:val="left" w:pos="480"/>
        </w:tabs>
        <w:ind w:firstLine="284"/>
        <w:jc w:val="both"/>
        <w:rPr>
          <w:rFonts w:cs="Arial"/>
          <w:color w:val="666666"/>
          <w:szCs w:val="18"/>
        </w:rPr>
      </w:pPr>
      <w:r w:rsidRPr="00716279">
        <w:rPr>
          <w:rFonts w:cs="Arial"/>
          <w:i/>
          <w:iCs/>
          <w:color w:val="666666"/>
          <w:szCs w:val="18"/>
        </w:rPr>
        <w:t>Mão Tardia</w:t>
      </w:r>
      <w:r w:rsidRPr="00716279">
        <w:rPr>
          <w:rFonts w:cs="Arial"/>
          <w:color w:val="666666"/>
          <w:szCs w:val="18"/>
        </w:rPr>
        <w:t xml:space="preserve">; Gaivota, SREC, Angra, Açores, 1981. </w:t>
      </w:r>
      <w:r w:rsidRPr="00716279">
        <w:rPr>
          <w:rFonts w:cs="Arial"/>
          <w:b/>
          <w:bCs/>
          <w:color w:val="666666"/>
          <w:szCs w:val="18"/>
        </w:rPr>
        <w:t>(Prémio Revelação do suplemento cultural Contexto do jornal Açoriano Oriental)</w:t>
      </w:r>
      <w:r w:rsidRPr="00716279">
        <w:rPr>
          <w:rFonts w:cs="Arial"/>
          <w:color w:val="666666"/>
          <w:szCs w:val="18"/>
        </w:rPr>
        <w:t>.</w:t>
      </w:r>
      <w:r w:rsidRPr="00716279">
        <w:rPr>
          <w:rFonts w:cs="Arial"/>
          <w:color w:val="666666"/>
          <w:szCs w:val="18"/>
        </w:rPr>
        <w:br/>
      </w:r>
      <w:r w:rsidRPr="00716279">
        <w:rPr>
          <w:rFonts w:cs="Arial"/>
          <w:i/>
          <w:iCs/>
          <w:color w:val="666666"/>
          <w:szCs w:val="18"/>
        </w:rPr>
        <w:t>Emersos vestígios;</w:t>
      </w:r>
      <w:r w:rsidRPr="00716279">
        <w:rPr>
          <w:rFonts w:cs="Arial"/>
          <w:color w:val="666666"/>
          <w:szCs w:val="18"/>
        </w:rPr>
        <w:t> Sete Estrelo, Mira, 1985.  2ª edição, Seixo Publishers, Pitt Meadows, Canada, 1994.</w:t>
      </w:r>
    </w:p>
    <w:p w14:paraId="49CEDD4A" w14:textId="77777777" w:rsidR="004E4E81" w:rsidRPr="00716279" w:rsidRDefault="004E4E81" w:rsidP="00716279">
      <w:pPr>
        <w:tabs>
          <w:tab w:val="num" w:pos="142"/>
          <w:tab w:val="left" w:pos="480"/>
        </w:tabs>
        <w:ind w:firstLine="284"/>
        <w:rPr>
          <w:rFonts w:cs="Arial"/>
          <w:color w:val="666666"/>
          <w:szCs w:val="18"/>
        </w:rPr>
      </w:pPr>
      <w:r w:rsidRPr="00716279">
        <w:rPr>
          <w:rFonts w:cs="Arial"/>
          <w:i/>
          <w:iCs/>
          <w:color w:val="666666"/>
          <w:szCs w:val="18"/>
        </w:rPr>
        <w:t>A Deusa da Chuva</w:t>
      </w:r>
      <w:r w:rsidRPr="00716279">
        <w:rPr>
          <w:rFonts w:cs="Arial"/>
          <w:color w:val="666666"/>
          <w:szCs w:val="18"/>
        </w:rPr>
        <w:t>; Gaivota, SREC, Angra, Açores, 1991.</w:t>
      </w:r>
      <w:r w:rsidRPr="00716279">
        <w:rPr>
          <w:rFonts w:cs="Arial"/>
          <w:color w:val="666666"/>
          <w:szCs w:val="18"/>
        </w:rPr>
        <w:br/>
      </w:r>
      <w:r w:rsidRPr="00716279">
        <w:rPr>
          <w:rFonts w:cs="Arial"/>
          <w:b/>
          <w:bCs/>
          <w:color w:val="666666"/>
          <w:szCs w:val="18"/>
        </w:rPr>
        <w:t xml:space="preserve">(Prémio Mário de Sá-Carneiro da Association </w:t>
      </w:r>
      <w:proofErr w:type="spellStart"/>
      <w:r w:rsidRPr="00716279">
        <w:rPr>
          <w:rFonts w:cs="Arial"/>
          <w:b/>
          <w:bCs/>
          <w:color w:val="666666"/>
          <w:szCs w:val="18"/>
        </w:rPr>
        <w:t>Portugaise</w:t>
      </w:r>
      <w:proofErr w:type="spellEnd"/>
      <w:r w:rsidRPr="00716279">
        <w:rPr>
          <w:rFonts w:cs="Arial"/>
          <w:b/>
          <w:bCs/>
          <w:color w:val="666666"/>
          <w:szCs w:val="18"/>
        </w:rPr>
        <w:t xml:space="preserve"> Culture et Promotion, St. Dennis, France, 1988;</w:t>
      </w:r>
      <w:r w:rsidRPr="00716279">
        <w:rPr>
          <w:rFonts w:cs="Arial"/>
          <w:color w:val="666666"/>
          <w:szCs w:val="18"/>
        </w:rPr>
        <w:t> para o original, então intitulado «Regresso do olhar».</w:t>
      </w:r>
    </w:p>
    <w:p w14:paraId="200C3946" w14:textId="7BBEFB04" w:rsidR="004E4E81" w:rsidRPr="00716279" w:rsidRDefault="004E4E81" w:rsidP="00716279">
      <w:pPr>
        <w:tabs>
          <w:tab w:val="num" w:pos="142"/>
          <w:tab w:val="left" w:pos="480"/>
        </w:tabs>
        <w:ind w:firstLine="284"/>
        <w:rPr>
          <w:rFonts w:cs="Arial"/>
          <w:color w:val="666666"/>
          <w:szCs w:val="18"/>
        </w:rPr>
      </w:pPr>
      <w:r w:rsidRPr="00716279">
        <w:rPr>
          <w:rFonts w:cs="Arial"/>
          <w:i/>
          <w:iCs/>
          <w:color w:val="666666"/>
          <w:szCs w:val="18"/>
        </w:rPr>
        <w:t>Menina da Água</w:t>
      </w:r>
      <w:r w:rsidRPr="00716279">
        <w:rPr>
          <w:rFonts w:cs="Arial"/>
          <w:color w:val="666666"/>
          <w:szCs w:val="18"/>
        </w:rPr>
        <w:t>; Éter</w:t>
      </w:r>
      <w:r w:rsidR="000D43DC" w:rsidRPr="00716279">
        <w:rPr>
          <w:rFonts w:cs="Arial"/>
          <w:color w:val="666666"/>
          <w:szCs w:val="18"/>
        </w:rPr>
        <w:t xml:space="preserve"> / </w:t>
      </w:r>
      <w:r w:rsidRPr="00716279">
        <w:rPr>
          <w:rFonts w:cs="Arial"/>
          <w:color w:val="666666"/>
          <w:szCs w:val="18"/>
        </w:rPr>
        <w:t>Jornal da Cultura, Ponta Delgada, Açores, 1997.</w:t>
      </w:r>
      <w:r w:rsidRPr="00716279">
        <w:rPr>
          <w:rFonts w:cs="Arial"/>
          <w:color w:val="666666"/>
          <w:szCs w:val="18"/>
        </w:rPr>
        <w:br/>
      </w:r>
      <w:r w:rsidRPr="00716279">
        <w:rPr>
          <w:rFonts w:cs="Arial"/>
          <w:i/>
          <w:iCs/>
          <w:color w:val="666666"/>
          <w:szCs w:val="18"/>
        </w:rPr>
        <w:t>Tango nos pátios do sul</w:t>
      </w:r>
      <w:r w:rsidRPr="00716279">
        <w:rPr>
          <w:rFonts w:cs="Arial"/>
          <w:color w:val="666666"/>
          <w:szCs w:val="18"/>
        </w:rPr>
        <w:t>; Seixo Publishers, Pitt Meadows, 1999.</w:t>
      </w:r>
      <w:r w:rsidRPr="00716279">
        <w:rPr>
          <w:rFonts w:cs="Arial"/>
          <w:color w:val="666666"/>
          <w:szCs w:val="18"/>
        </w:rPr>
        <w:br/>
        <w:t>2ª Edição, revista e aumentada; Campo das Letras, Porto, 2001.</w:t>
      </w:r>
      <w:r w:rsidRPr="00716279">
        <w:rPr>
          <w:rFonts w:cs="Arial"/>
          <w:color w:val="666666"/>
          <w:szCs w:val="18"/>
        </w:rPr>
        <w:br/>
      </w:r>
      <w:r w:rsidRPr="00716279">
        <w:rPr>
          <w:rFonts w:cs="Arial"/>
          <w:i/>
          <w:iCs/>
          <w:color w:val="666666"/>
          <w:szCs w:val="18"/>
        </w:rPr>
        <w:t>Um dia qualquer em junho</w:t>
      </w:r>
      <w:r w:rsidRPr="00716279">
        <w:rPr>
          <w:rFonts w:cs="Arial"/>
          <w:color w:val="666666"/>
          <w:szCs w:val="18"/>
        </w:rPr>
        <w:t>; Instituto Camões, Coleção Lusófona, Lisboa, 2000.</w:t>
      </w:r>
    </w:p>
    <w:p w14:paraId="0FFE00A8" w14:textId="77777777" w:rsidR="004E4E81" w:rsidRPr="00716279" w:rsidRDefault="004E4E81" w:rsidP="00716279">
      <w:pPr>
        <w:pStyle w:val="Quote"/>
        <w:rPr>
          <w:rFonts w:ascii="Arial" w:hAnsi="Arial" w:cs="Arial"/>
        </w:rPr>
      </w:pPr>
      <w:r w:rsidRPr="00716279">
        <w:rPr>
          <w:rFonts w:ascii="Arial" w:hAnsi="Arial" w:cs="Arial"/>
        </w:rPr>
        <w:t>Ficção:</w:t>
      </w:r>
    </w:p>
    <w:p w14:paraId="1E6BF8C9" w14:textId="77777777" w:rsidR="004E4E81" w:rsidRPr="00716279" w:rsidRDefault="004E4E81" w:rsidP="00716279">
      <w:pPr>
        <w:tabs>
          <w:tab w:val="num" w:pos="142"/>
          <w:tab w:val="left" w:pos="480"/>
        </w:tabs>
        <w:ind w:firstLine="284"/>
        <w:rPr>
          <w:rFonts w:cs="Arial"/>
          <w:color w:val="000000"/>
          <w:szCs w:val="18"/>
        </w:rPr>
      </w:pPr>
      <w:r w:rsidRPr="00716279">
        <w:rPr>
          <w:rFonts w:cs="Arial"/>
          <w:i/>
          <w:iCs/>
          <w:szCs w:val="18"/>
        </w:rPr>
        <w:t>As Brancas Passagens do Silêncio</w:t>
      </w:r>
      <w:r w:rsidRPr="00716279">
        <w:rPr>
          <w:rFonts w:cs="Arial"/>
          <w:szCs w:val="18"/>
        </w:rPr>
        <w:t>; Signo, Ponta Delgada, 1988.</w:t>
      </w:r>
      <w:r w:rsidRPr="00716279">
        <w:rPr>
          <w:rFonts w:cs="Arial"/>
          <w:szCs w:val="18"/>
        </w:rPr>
        <w:br/>
      </w:r>
      <w:r w:rsidRPr="00716279">
        <w:rPr>
          <w:rFonts w:cs="Arial"/>
          <w:i/>
          <w:iCs/>
          <w:szCs w:val="18"/>
        </w:rPr>
        <w:t>Sombra duma rosa </w:t>
      </w:r>
      <w:r w:rsidRPr="00716279">
        <w:rPr>
          <w:rFonts w:cs="Arial"/>
          <w:szCs w:val="18"/>
        </w:rPr>
        <w:t>- contos; Edições Salamandra, Lisboa, 1998.</w:t>
      </w:r>
      <w:r w:rsidRPr="00716279">
        <w:rPr>
          <w:rFonts w:cs="Arial"/>
          <w:szCs w:val="18"/>
        </w:rPr>
        <w:br/>
      </w:r>
      <w:r w:rsidRPr="00716279">
        <w:rPr>
          <w:rFonts w:cs="Arial"/>
          <w:i/>
          <w:iCs/>
          <w:szCs w:val="18"/>
        </w:rPr>
        <w:t>O príncipe dos regressos</w:t>
      </w:r>
      <w:r w:rsidRPr="00716279">
        <w:rPr>
          <w:rFonts w:cs="Arial"/>
          <w:szCs w:val="18"/>
        </w:rPr>
        <w:t> - narrativas; Edições Salamandra, 1999.</w:t>
      </w:r>
      <w:r w:rsidRPr="00716279">
        <w:rPr>
          <w:rFonts w:cs="Arial"/>
          <w:szCs w:val="18"/>
        </w:rPr>
        <w:br/>
      </w:r>
      <w:r w:rsidRPr="00716279">
        <w:rPr>
          <w:rFonts w:cs="Arial"/>
          <w:i/>
          <w:iCs/>
          <w:szCs w:val="18"/>
        </w:rPr>
        <w:t>A casa das rugas</w:t>
      </w:r>
      <w:r w:rsidRPr="00716279">
        <w:rPr>
          <w:rFonts w:cs="Arial"/>
          <w:szCs w:val="18"/>
        </w:rPr>
        <w:t> - romance; Campo das Letras, Porto, 2004</w:t>
      </w:r>
      <w:r w:rsidRPr="00716279">
        <w:rPr>
          <w:rFonts w:cs="Arial"/>
          <w:color w:val="666666"/>
          <w:szCs w:val="18"/>
        </w:rPr>
        <w:t>. </w:t>
      </w:r>
    </w:p>
    <w:p w14:paraId="2F340300" w14:textId="77777777" w:rsidR="004E4E81" w:rsidRPr="00716279" w:rsidRDefault="004E4E81" w:rsidP="00716279">
      <w:pPr>
        <w:pStyle w:val="Quote"/>
        <w:rPr>
          <w:rFonts w:ascii="Arial" w:hAnsi="Arial" w:cs="Arial"/>
        </w:rPr>
      </w:pPr>
      <w:r w:rsidRPr="00716279">
        <w:rPr>
          <w:rStyle w:val="Heading9Char"/>
          <w:rFonts w:ascii="Arial" w:hAnsi="Arial" w:cs="Arial"/>
          <w:b/>
          <w:sz w:val="18"/>
          <w:szCs w:val="18"/>
        </w:rPr>
        <w:t>Antologia </w:t>
      </w:r>
      <w:r w:rsidRPr="00716279">
        <w:rPr>
          <w:rFonts w:ascii="Arial" w:hAnsi="Arial" w:cs="Arial"/>
        </w:rPr>
        <w:t xml:space="preserve"> (organização):</w:t>
      </w:r>
    </w:p>
    <w:p w14:paraId="7963D184" w14:textId="77777777" w:rsidR="004E4E81" w:rsidRPr="00716279" w:rsidRDefault="004E4E81" w:rsidP="00716279">
      <w:pPr>
        <w:tabs>
          <w:tab w:val="num" w:pos="142"/>
          <w:tab w:val="left" w:pos="480"/>
        </w:tabs>
        <w:ind w:firstLine="284"/>
        <w:rPr>
          <w:rFonts w:cs="Arial"/>
          <w:szCs w:val="18"/>
        </w:rPr>
      </w:pPr>
      <w:r w:rsidRPr="00716279">
        <w:rPr>
          <w:rFonts w:cs="Arial"/>
          <w:i/>
          <w:iCs/>
          <w:szCs w:val="18"/>
        </w:rPr>
        <w:t>Os Nove Rumores do Mar</w:t>
      </w:r>
      <w:r w:rsidRPr="00716279">
        <w:rPr>
          <w:rFonts w:cs="Arial"/>
          <w:szCs w:val="18"/>
        </w:rPr>
        <w:t> - Antologia da Poesia Açoriana Contemporânea; Seixo Publishers, Pitt Meadows, 1996. </w:t>
      </w:r>
      <w:r w:rsidRPr="00716279">
        <w:rPr>
          <w:rFonts w:cs="Arial"/>
          <w:szCs w:val="18"/>
        </w:rPr>
        <w:br/>
        <w:t>2ª Edição, Instituto Camões, Coleção Insularidades, Lisboa, 1999.</w:t>
      </w:r>
      <w:r w:rsidRPr="00716279">
        <w:rPr>
          <w:rFonts w:cs="Arial"/>
          <w:szCs w:val="18"/>
        </w:rPr>
        <w:br/>
        <w:t>3ª Edição, Instituto Camões, Coleção Insularidades, Lisboa, 2000.</w:t>
      </w:r>
    </w:p>
    <w:p w14:paraId="0569AFD7" w14:textId="5FB89617" w:rsidR="004E4E81" w:rsidRPr="00716279" w:rsidRDefault="004E4E81" w:rsidP="00716279">
      <w:pPr>
        <w:tabs>
          <w:tab w:val="num" w:pos="142"/>
          <w:tab w:val="left" w:pos="480"/>
        </w:tabs>
        <w:ind w:firstLine="284"/>
        <w:rPr>
          <w:rFonts w:cs="Arial"/>
          <w:szCs w:val="18"/>
        </w:rPr>
      </w:pPr>
      <w:r w:rsidRPr="00716279">
        <w:rPr>
          <w:rFonts w:cs="Arial"/>
          <w:szCs w:val="18"/>
        </w:rPr>
        <w:t>Antologia (Bilingue) Autores Açorianos Contemporâneos, ed. Calendário de Letras</w:t>
      </w:r>
      <w:r w:rsidR="000D43DC" w:rsidRPr="00716279">
        <w:rPr>
          <w:rFonts w:cs="Arial"/>
          <w:szCs w:val="18"/>
        </w:rPr>
        <w:t xml:space="preserve"> / </w:t>
      </w:r>
      <w:r w:rsidRPr="00716279">
        <w:rPr>
          <w:rFonts w:cs="Arial"/>
          <w:szCs w:val="18"/>
        </w:rPr>
        <w:t xml:space="preserve">AICL, VN de Gaia, 2011  </w:t>
      </w:r>
    </w:p>
    <w:p w14:paraId="428B7A63" w14:textId="77777777" w:rsidR="004E4E81" w:rsidRPr="00716279" w:rsidRDefault="004E4E81" w:rsidP="00716279">
      <w:pPr>
        <w:pStyle w:val="Quote"/>
        <w:rPr>
          <w:rFonts w:ascii="Arial" w:hAnsi="Arial" w:cs="Arial"/>
        </w:rPr>
      </w:pPr>
      <w:r w:rsidRPr="00716279">
        <w:rPr>
          <w:rFonts w:ascii="Arial" w:hAnsi="Arial" w:cs="Arial"/>
        </w:rPr>
        <w:t>Tradução</w:t>
      </w:r>
      <w:r w:rsidRPr="00716279">
        <w:rPr>
          <w:rFonts w:ascii="Arial" w:hAnsi="Arial" w:cs="Arial"/>
          <w:color w:val="FFCC00"/>
        </w:rPr>
        <w:t>:</w:t>
      </w:r>
    </w:p>
    <w:p w14:paraId="7BE2F30A" w14:textId="77777777" w:rsidR="004E4E81" w:rsidRPr="00716279" w:rsidRDefault="004E4E81" w:rsidP="00716279">
      <w:pPr>
        <w:tabs>
          <w:tab w:val="num" w:pos="142"/>
          <w:tab w:val="left" w:pos="480"/>
        </w:tabs>
        <w:ind w:firstLine="284"/>
        <w:jc w:val="both"/>
        <w:rPr>
          <w:rFonts w:cs="Arial"/>
          <w:szCs w:val="18"/>
        </w:rPr>
      </w:pPr>
      <w:r w:rsidRPr="00716279">
        <w:rPr>
          <w:rFonts w:cs="Arial"/>
          <w:i/>
          <w:iCs/>
          <w:szCs w:val="18"/>
        </w:rPr>
        <w:t xml:space="preserve">Oito poemas de J. Michael </w:t>
      </w:r>
      <w:proofErr w:type="spellStart"/>
      <w:r w:rsidRPr="00716279">
        <w:rPr>
          <w:rFonts w:cs="Arial"/>
          <w:i/>
          <w:iCs/>
          <w:szCs w:val="18"/>
        </w:rPr>
        <w:t>Yates</w:t>
      </w:r>
      <w:proofErr w:type="spellEnd"/>
      <w:r w:rsidRPr="00716279">
        <w:rPr>
          <w:rFonts w:cs="Arial"/>
          <w:szCs w:val="18"/>
        </w:rPr>
        <w:t>; apresentação e tradução com Rosa Pinto, Sete Estrelo, Mira, 1985.</w:t>
      </w:r>
    </w:p>
    <w:p w14:paraId="4C92C6FC" w14:textId="77777777" w:rsidR="004E4E81" w:rsidRPr="00716279" w:rsidRDefault="004E4E81" w:rsidP="00716279">
      <w:pPr>
        <w:tabs>
          <w:tab w:val="num" w:pos="142"/>
          <w:tab w:val="left" w:pos="480"/>
        </w:tabs>
        <w:ind w:firstLine="284"/>
        <w:jc w:val="both"/>
        <w:rPr>
          <w:rFonts w:cs="Arial"/>
          <w:color w:val="666666"/>
          <w:szCs w:val="18"/>
        </w:rPr>
      </w:pPr>
      <w:r w:rsidRPr="00716279">
        <w:rPr>
          <w:rFonts w:cs="Arial"/>
          <w:szCs w:val="18"/>
        </w:rPr>
        <w:t>Representado em várias publicações em Portugal, Estados Unidos, Canadá e Inglaterra</w:t>
      </w:r>
      <w:r w:rsidRPr="00716279">
        <w:rPr>
          <w:rFonts w:cs="Arial"/>
          <w:color w:val="666666"/>
          <w:szCs w:val="18"/>
        </w:rPr>
        <w:t>.</w:t>
      </w:r>
    </w:p>
    <w:p w14:paraId="35E8913B" w14:textId="77777777" w:rsidR="004E4E81" w:rsidRPr="00716279" w:rsidRDefault="004E4E81" w:rsidP="00716279">
      <w:pPr>
        <w:tabs>
          <w:tab w:val="num" w:pos="142"/>
          <w:tab w:val="left" w:pos="480"/>
        </w:tabs>
        <w:ind w:firstLine="284"/>
        <w:jc w:val="both"/>
        <w:rPr>
          <w:rFonts w:cs="Arial"/>
          <w:color w:val="666666"/>
          <w:szCs w:val="18"/>
        </w:rPr>
      </w:pPr>
    </w:p>
    <w:p w14:paraId="1E248E4E" w14:textId="765F913D" w:rsidR="004E4E81" w:rsidRPr="00716279" w:rsidRDefault="004E4E81" w:rsidP="00716279">
      <w:pPr>
        <w:pStyle w:val="Heading9"/>
        <w:tabs>
          <w:tab w:val="num" w:pos="142"/>
        </w:tabs>
        <w:spacing w:before="0" w:beforeAutospacing="0" w:after="0" w:afterAutospacing="0"/>
        <w:ind w:firstLine="284"/>
        <w:jc w:val="both"/>
        <w:rPr>
          <w:rStyle w:val="SubtleReference"/>
          <w:rFonts w:ascii="Arial" w:hAnsi="Arial" w:cs="Arial"/>
          <w:b/>
          <w:sz w:val="20"/>
        </w:rPr>
      </w:pPr>
      <w:r w:rsidRPr="00716279">
        <w:rPr>
          <w:rStyle w:val="SubtleReference"/>
          <w:rFonts w:ascii="Arial" w:hAnsi="Arial" w:cs="Arial"/>
          <w:b/>
          <w:sz w:val="20"/>
        </w:rPr>
        <w:t xml:space="preserve">CARLOS FARIA: UM TROVADOR DE AFETOS, </w:t>
      </w:r>
      <w:r w:rsidR="00716279">
        <w:rPr>
          <w:rStyle w:val="SubtleReference"/>
          <w:rFonts w:ascii="Arial" w:hAnsi="Arial" w:cs="Arial"/>
          <w:b/>
          <w:sz w:val="20"/>
        </w:rPr>
        <w:t xml:space="preserve"> </w:t>
      </w:r>
      <w:r w:rsidRPr="00716279">
        <w:rPr>
          <w:rStyle w:val="SubtleReference"/>
          <w:rFonts w:ascii="Arial" w:hAnsi="Arial" w:cs="Arial"/>
          <w:b/>
        </w:rPr>
        <w:fldChar w:fldCharType="begin"/>
      </w:r>
      <w:r w:rsidRPr="00716279">
        <w:rPr>
          <w:rStyle w:val="SubtleReference"/>
          <w:rFonts w:ascii="Arial" w:hAnsi="Arial" w:cs="Arial"/>
          <w:b/>
        </w:rPr>
        <w:instrText xml:space="preserve"> SEQ CHAPTER \h \r 1</w:instrText>
      </w:r>
      <w:r w:rsidRPr="00716279">
        <w:rPr>
          <w:rStyle w:val="SubtleReference"/>
          <w:rFonts w:ascii="Arial" w:hAnsi="Arial" w:cs="Arial"/>
          <w:b/>
        </w:rPr>
        <w:fldChar w:fldCharType="end"/>
      </w:r>
      <w:r w:rsidRPr="00716279">
        <w:rPr>
          <w:rStyle w:val="SubtleReference"/>
          <w:rFonts w:ascii="Arial" w:hAnsi="Arial" w:cs="Arial"/>
          <w:b/>
          <w:sz w:val="20"/>
        </w:rPr>
        <w:t>Eduardo Bettencourt Pinto, ESCRITOR, CANADÁ</w:t>
      </w:r>
      <w:r w:rsidR="00716279">
        <w:rPr>
          <w:rStyle w:val="SubtleReference"/>
          <w:rFonts w:ascii="Arial" w:hAnsi="Arial" w:cs="Arial"/>
          <w:b/>
          <w:sz w:val="20"/>
        </w:rPr>
        <w:t xml:space="preserve"> </w:t>
      </w:r>
      <w:r w:rsidRPr="00716279">
        <w:rPr>
          <w:rStyle w:val="SubtleReference"/>
          <w:rFonts w:ascii="Arial" w:hAnsi="Arial" w:cs="Arial"/>
          <w:b/>
          <w:sz w:val="20"/>
        </w:rPr>
        <w:t>Tema 1.2</w:t>
      </w:r>
    </w:p>
    <w:p w14:paraId="2F8AA0F6"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 xml:space="preserve">Carlos Faria, natural da Golegã, Ribatejo, chegou aos Açores já com o título de campeão nacional de halterofilismo. A sua pujança física, porém, escondia um coração sensível e uma hombridade cuja grandeza se revelava amiúde em ações solidárias para com o próximo, fruto de uma empatia genuína e abrangente. Foi um homem do seu tempo, atento e preocupado com os paradoxos e os cânones históricos do seu país e do Mundo. </w:t>
      </w:r>
    </w:p>
    <w:p w14:paraId="744DD99A" w14:textId="77777777" w:rsidR="004E4E81" w:rsidRPr="00716279" w:rsidRDefault="004E4E81" w:rsidP="00716279">
      <w:pPr>
        <w:tabs>
          <w:tab w:val="num" w:pos="142"/>
          <w:tab w:val="left" w:pos="480"/>
        </w:tabs>
        <w:ind w:firstLine="284"/>
        <w:jc w:val="both"/>
        <w:rPr>
          <w:rFonts w:cs="Arial"/>
          <w:szCs w:val="18"/>
        </w:rPr>
      </w:pPr>
      <w:r w:rsidRPr="00716279">
        <w:rPr>
          <w:rFonts w:cs="Arial"/>
          <w:szCs w:val="18"/>
        </w:rPr>
        <w:t xml:space="preserve">Na sua pasta de Delegado de Propaganda Médica cujo périplo incluía algumas ilhas açorianas, não levava apenas prospetos inerentes à sua profissão. Carlos Faria era um homem de palavras iluminadas, de pequenos relâmpagos de tinta que compunha num caderno a cheirar a remédios e alegria. À falta deste, até um guardanapo de restaurante servia para escrever os seus poemas. Grande parte deles era sobre a ilha que ele considerava a maior, pela sua inigualável magia e beleza: S. Jorge. </w:t>
      </w:r>
    </w:p>
    <w:p w14:paraId="69A1D9C9" w14:textId="468711E3" w:rsidR="004E4E81" w:rsidRDefault="004E4E81" w:rsidP="00716279">
      <w:pPr>
        <w:tabs>
          <w:tab w:val="num" w:pos="142"/>
          <w:tab w:val="left" w:pos="480"/>
        </w:tabs>
        <w:ind w:firstLine="284"/>
        <w:jc w:val="both"/>
        <w:rPr>
          <w:rFonts w:cs="Arial"/>
          <w:szCs w:val="18"/>
        </w:rPr>
      </w:pPr>
      <w:r w:rsidRPr="00716279">
        <w:rPr>
          <w:rFonts w:cs="Arial"/>
          <w:szCs w:val="18"/>
        </w:rPr>
        <w:t>Neste trabalho trataremos da sua relação com os Açores, num enfoque que abrange artistas plásticos, escritores e poetas, dos quais foi amigo e promotor apaixonado e relevante.</w:t>
      </w:r>
    </w:p>
    <w:p w14:paraId="46C61E09" w14:textId="77777777" w:rsidR="00716279" w:rsidRPr="00716279" w:rsidRDefault="00716279" w:rsidP="00716279">
      <w:pPr>
        <w:tabs>
          <w:tab w:val="num" w:pos="142"/>
          <w:tab w:val="left" w:pos="480"/>
        </w:tabs>
        <w:ind w:firstLine="284"/>
        <w:jc w:val="both"/>
        <w:rPr>
          <w:rFonts w:cs="Arial"/>
          <w:szCs w:val="18"/>
        </w:rPr>
      </w:pPr>
    </w:p>
    <w:p w14:paraId="012CE324" w14:textId="77777777" w:rsidR="004E4E81" w:rsidRPr="00716279" w:rsidRDefault="00E86DC2" w:rsidP="00716279">
      <w:pPr>
        <w:tabs>
          <w:tab w:val="num" w:pos="142"/>
          <w:tab w:val="left" w:pos="480"/>
        </w:tabs>
        <w:ind w:firstLine="284"/>
        <w:jc w:val="both"/>
        <w:rPr>
          <w:rFonts w:cs="Arial"/>
          <w:szCs w:val="18"/>
        </w:rPr>
      </w:pPr>
      <w:r w:rsidRPr="00716279">
        <w:rPr>
          <w:rFonts w:cs="Arial"/>
          <w:szCs w:val="18"/>
        </w:rPr>
        <w:pict w14:anchorId="2B00E747">
          <v:shape id="_x0000_i1076" type="#_x0000_t75" style="width:357.4pt;height:5.55pt" o:hrpct="0" o:hralign="center" o:hr="t">
            <v:imagedata r:id="rId61" o:title=""/>
          </v:shape>
        </w:pict>
      </w:r>
    </w:p>
    <w:p w14:paraId="32129DDE" w14:textId="77777777" w:rsidR="004E4E81" w:rsidRPr="00716279" w:rsidRDefault="004E4E81" w:rsidP="00716279">
      <w:pPr>
        <w:pStyle w:val="Heading2"/>
        <w:rPr>
          <w:rStyle w:val="Emphasis"/>
          <w:rFonts w:cs="Arial"/>
          <w:bCs/>
          <w:i w:val="0"/>
        </w:rPr>
      </w:pPr>
      <w:r w:rsidRPr="00716279">
        <w:t xml:space="preserve">EVANILDO CAVALCANTE BECHARA ACADEMIA BRASILEIRA DE LETRAS, </w:t>
      </w:r>
      <w:r w:rsidRPr="00716279">
        <w:rPr>
          <w:rStyle w:val="Emphasis"/>
          <w:rFonts w:cs="Arial"/>
        </w:rPr>
        <w:t>PATRONO DOS COLÓQUIOS DESDE 2007</w:t>
      </w:r>
    </w:p>
    <w:p w14:paraId="01DE25FD" w14:textId="77777777" w:rsidR="004E4E81" w:rsidRPr="00716279" w:rsidRDefault="004E4E81" w:rsidP="00716279">
      <w:pPr>
        <w:jc w:val="both"/>
        <w:rPr>
          <w:rFonts w:cs="Arial"/>
          <w:szCs w:val="18"/>
        </w:rPr>
      </w:pPr>
      <w:r w:rsidRPr="00716279">
        <w:rPr>
          <w:rFonts w:cs="Arial"/>
          <w:b/>
          <w:szCs w:val="18"/>
        </w:rPr>
        <w:t xml:space="preserve">EVANILDO CAVALCANTE BECHARA </w:t>
      </w:r>
      <w:r w:rsidRPr="00716279">
        <w:rPr>
          <w:rFonts w:cs="Arial"/>
          <w:szCs w:val="18"/>
        </w:rPr>
        <w:t xml:space="preserve">nasceu no Recife, a 26 de fevereiro de 1928. Quinto ocupante a Cadeira nº 33, eleito em 11 de dezembro de 2000, na sucessão de Afrânio Coutinho e recebido em 25 de maio de 2001 pelo </w:t>
      </w:r>
      <w:proofErr w:type="spellStart"/>
      <w:r w:rsidRPr="00716279">
        <w:rPr>
          <w:rFonts w:cs="Arial"/>
          <w:szCs w:val="18"/>
        </w:rPr>
        <w:t>Acadêmico</w:t>
      </w:r>
      <w:proofErr w:type="spellEnd"/>
      <w:r w:rsidRPr="00716279">
        <w:rPr>
          <w:rFonts w:cs="Arial"/>
          <w:szCs w:val="18"/>
        </w:rPr>
        <w:t xml:space="preserve"> Sérgio Corrêa da Costa. Evanildo Cavalcante Bechara nasceu no Recife (PE), em 26 de fevereiro de 1928. </w:t>
      </w:r>
    </w:p>
    <w:p w14:paraId="42640C40" w14:textId="77777777" w:rsidR="004E4E81" w:rsidRPr="00716279" w:rsidRDefault="004E4E81" w:rsidP="00716279">
      <w:pPr>
        <w:tabs>
          <w:tab w:val="left" w:pos="480"/>
        </w:tabs>
        <w:jc w:val="both"/>
        <w:rPr>
          <w:rFonts w:cs="Arial"/>
          <w:szCs w:val="18"/>
        </w:rPr>
      </w:pPr>
      <w:r w:rsidRPr="00716279">
        <w:rPr>
          <w:rFonts w:cs="Arial"/>
          <w:szCs w:val="18"/>
        </w:rPr>
        <w:t xml:space="preserve">Aos onze para doze anos, órfão de pai, transferiu-se para o Rio de Janeiro, a fim de completar sua educação em casa de um tio-avô. Desde cedo mostrou vocação para o magistério, vocação que o levou a fazer o curso de Letras, modalidade Neolatinas, na Faculdade do Instituto La-Fayette, hoje UERJ, Bacharel em 1948 e Licenciado em 1949. </w:t>
      </w:r>
    </w:p>
    <w:p w14:paraId="1336D154" w14:textId="77777777" w:rsidR="004E4E81" w:rsidRPr="00716279" w:rsidRDefault="004E4E81" w:rsidP="00716279">
      <w:pPr>
        <w:tabs>
          <w:tab w:val="left" w:pos="480"/>
        </w:tabs>
        <w:jc w:val="both"/>
        <w:rPr>
          <w:rFonts w:cs="Arial"/>
          <w:szCs w:val="18"/>
        </w:rPr>
      </w:pPr>
      <w:r w:rsidRPr="00716279">
        <w:rPr>
          <w:rFonts w:cs="Arial"/>
          <w:szCs w:val="18"/>
        </w:rPr>
        <w:t xml:space="preserve">Aos quinze anos conheceu o Prof. Manuel </w:t>
      </w:r>
      <w:proofErr w:type="spellStart"/>
      <w:r w:rsidRPr="00716279">
        <w:rPr>
          <w:rFonts w:cs="Arial"/>
          <w:szCs w:val="18"/>
        </w:rPr>
        <w:t>Said</w:t>
      </w:r>
      <w:proofErr w:type="spellEnd"/>
      <w:r w:rsidRPr="00716279">
        <w:rPr>
          <w:rFonts w:cs="Arial"/>
          <w:szCs w:val="18"/>
        </w:rPr>
        <w:t xml:space="preserve"> Ali, um dos mais fecundos estudiosos da língua portuguesa, que na época contava entre 81 e 82 anos. Essa experiência permitiu a Evanildo Bechara trilhar caminhos no campo dos estudos linguísticos.</w:t>
      </w:r>
    </w:p>
    <w:p w14:paraId="39093CB0" w14:textId="77777777" w:rsidR="004E4E81" w:rsidRPr="00716279" w:rsidRDefault="004E4E81" w:rsidP="00716279">
      <w:pPr>
        <w:tabs>
          <w:tab w:val="left" w:pos="480"/>
        </w:tabs>
        <w:jc w:val="both"/>
        <w:rPr>
          <w:rFonts w:cs="Arial"/>
          <w:szCs w:val="18"/>
        </w:rPr>
      </w:pPr>
      <w:r w:rsidRPr="00716279">
        <w:rPr>
          <w:rFonts w:cs="Arial"/>
          <w:szCs w:val="18"/>
        </w:rPr>
        <w:t xml:space="preserve">Aos dezassete, escreve seu primeiro ensaio, intitulado </w:t>
      </w:r>
      <w:proofErr w:type="spellStart"/>
      <w:r w:rsidRPr="00716279">
        <w:rPr>
          <w:rFonts w:cs="Arial"/>
          <w:szCs w:val="18"/>
        </w:rPr>
        <w:t>Fenômenos</w:t>
      </w:r>
      <w:proofErr w:type="spellEnd"/>
      <w:r w:rsidRPr="00716279">
        <w:rPr>
          <w:rFonts w:cs="Arial"/>
          <w:szCs w:val="18"/>
        </w:rPr>
        <w:t xml:space="preserve"> de Intonação, publicado em 1948, com prefácio do filólogo Lindolfo Gomes. </w:t>
      </w:r>
    </w:p>
    <w:p w14:paraId="3269F61E" w14:textId="77777777" w:rsidR="004E4E81" w:rsidRPr="00716279" w:rsidRDefault="004E4E81" w:rsidP="00716279">
      <w:pPr>
        <w:tabs>
          <w:tab w:val="left" w:pos="480"/>
        </w:tabs>
        <w:jc w:val="both"/>
        <w:rPr>
          <w:rFonts w:cs="Arial"/>
          <w:szCs w:val="18"/>
        </w:rPr>
      </w:pPr>
      <w:r w:rsidRPr="00716279">
        <w:rPr>
          <w:rFonts w:cs="Arial"/>
          <w:szCs w:val="18"/>
        </w:rPr>
        <w:t xml:space="preserve">Em 1954, é aprovado em concurso público para a cátedra de Língua Portuguesa do Colégio Pedro II e reúne no livro Primeiros Ensaios de Língua Portuguesa artigos escritos entre os dezoito e vinte e cinco anos, saídos em jornais e revistas especializadas. </w:t>
      </w:r>
    </w:p>
    <w:p w14:paraId="2613AFFF" w14:textId="77777777" w:rsidR="004E4E81" w:rsidRPr="00716279" w:rsidRDefault="004E4E81" w:rsidP="00716279">
      <w:pPr>
        <w:tabs>
          <w:tab w:val="left" w:pos="480"/>
        </w:tabs>
        <w:jc w:val="both"/>
        <w:rPr>
          <w:rFonts w:cs="Arial"/>
          <w:szCs w:val="18"/>
        </w:rPr>
      </w:pPr>
      <w:r w:rsidRPr="00716279">
        <w:rPr>
          <w:rFonts w:cs="Arial"/>
          <w:szCs w:val="18"/>
        </w:rPr>
        <w:t xml:space="preserve">Concluído o curso universitário, vieram-lhe as oportunidades de concursos públicos, que fez com brilho, num total de onze inscritos e dez realizados. </w:t>
      </w:r>
    </w:p>
    <w:p w14:paraId="5C538DF8" w14:textId="77777777" w:rsidR="004E4E81" w:rsidRPr="00716279" w:rsidRDefault="004E4E81" w:rsidP="00716279">
      <w:pPr>
        <w:tabs>
          <w:tab w:val="left" w:pos="480"/>
        </w:tabs>
        <w:jc w:val="both"/>
        <w:rPr>
          <w:rFonts w:cs="Arial"/>
          <w:szCs w:val="18"/>
        </w:rPr>
      </w:pPr>
      <w:r w:rsidRPr="00716279">
        <w:rPr>
          <w:rFonts w:cs="Arial"/>
          <w:szCs w:val="18"/>
        </w:rPr>
        <w:t xml:space="preserve">Aperfeiçoou-se em Filologia Românica em </w:t>
      </w:r>
      <w:proofErr w:type="spellStart"/>
      <w:r w:rsidRPr="00716279">
        <w:rPr>
          <w:rFonts w:cs="Arial"/>
          <w:szCs w:val="18"/>
        </w:rPr>
        <w:t>Madri</w:t>
      </w:r>
      <w:proofErr w:type="spellEnd"/>
      <w:r w:rsidRPr="00716279">
        <w:rPr>
          <w:rFonts w:cs="Arial"/>
          <w:szCs w:val="18"/>
        </w:rPr>
        <w:t xml:space="preserve">, com </w:t>
      </w:r>
      <w:proofErr w:type="spellStart"/>
      <w:r w:rsidRPr="00716279">
        <w:rPr>
          <w:rFonts w:cs="Arial"/>
          <w:szCs w:val="18"/>
        </w:rPr>
        <w:t>Dámaso</w:t>
      </w:r>
      <w:proofErr w:type="spellEnd"/>
      <w:r w:rsidRPr="00716279">
        <w:rPr>
          <w:rFonts w:cs="Arial"/>
          <w:szCs w:val="18"/>
        </w:rPr>
        <w:t xml:space="preserve"> Alonso, nos anos de 1961 e 1962, com bolsa oferecida pelo Governo espanhol. </w:t>
      </w:r>
    </w:p>
    <w:p w14:paraId="0C7A561D" w14:textId="77777777" w:rsidR="004E4E81" w:rsidRPr="00716279" w:rsidRDefault="004E4E81" w:rsidP="00716279">
      <w:pPr>
        <w:tabs>
          <w:tab w:val="left" w:pos="480"/>
        </w:tabs>
        <w:jc w:val="both"/>
        <w:rPr>
          <w:rFonts w:cs="Arial"/>
          <w:szCs w:val="18"/>
        </w:rPr>
      </w:pPr>
      <w:r w:rsidRPr="00716279">
        <w:rPr>
          <w:rFonts w:cs="Arial"/>
          <w:szCs w:val="18"/>
        </w:rPr>
        <w:t xml:space="preserve">Doutor em Letras pela UEG (atual UERJ), em 1964. </w:t>
      </w:r>
    </w:p>
    <w:p w14:paraId="4C46430B" w14:textId="77777777" w:rsidR="004E4E81" w:rsidRPr="00716279" w:rsidRDefault="004E4E81" w:rsidP="00716279">
      <w:pPr>
        <w:tabs>
          <w:tab w:val="left" w:pos="480"/>
        </w:tabs>
        <w:jc w:val="both"/>
        <w:rPr>
          <w:rFonts w:cs="Arial"/>
          <w:szCs w:val="18"/>
        </w:rPr>
      </w:pPr>
      <w:r w:rsidRPr="00716279">
        <w:rPr>
          <w:rFonts w:cs="Arial"/>
          <w:szCs w:val="18"/>
        </w:rPr>
        <w:t xml:space="preserve">Convidado pelo Prof. Antenor Nascentes para seu assistente, chega à cátedra de Filologia Românica da Faculdade de Filosofia, Ciências e Letras da UEG (atual UERJ) em 1964. </w:t>
      </w:r>
    </w:p>
    <w:p w14:paraId="7A0D3C5C" w14:textId="77777777" w:rsidR="00716279" w:rsidRDefault="00716279" w:rsidP="00716279">
      <w:pPr>
        <w:tabs>
          <w:tab w:val="left" w:pos="480"/>
        </w:tabs>
        <w:jc w:val="both"/>
        <w:rPr>
          <w:rFonts w:cs="Arial"/>
          <w:noProof/>
          <w:szCs w:val="18"/>
        </w:rPr>
      </w:pPr>
      <w:r w:rsidRPr="00716279">
        <w:rPr>
          <w:rFonts w:cs="Arial"/>
          <w:noProof/>
          <w:szCs w:val="18"/>
        </w:rPr>
        <w:pict w14:anchorId="5ADA453B">
          <v:shape id="_x0000_i1992" type="#_x0000_t75" style="width:136.75pt;height:192.25pt;visibility:visible">
            <v:imagedata r:id="rId64" o:title=""/>
          </v:shape>
        </w:pict>
      </w:r>
      <w:r w:rsidR="000D2963" w:rsidRPr="00716279">
        <w:rPr>
          <w:rFonts w:cs="Arial"/>
          <w:noProof/>
          <w:szCs w:val="18"/>
        </w:rPr>
        <w:pict w14:anchorId="5CB55AFE">
          <v:shape id="_x0000_i1077" type="#_x0000_t75" style="width:259.5pt;height:194.25pt;visibility:visible">
            <v:imagedata r:id="rId65" o:title=""/>
          </v:shape>
        </w:pict>
      </w:r>
    </w:p>
    <w:p w14:paraId="3E86D2CA" w14:textId="3806DB06" w:rsidR="004E4E81" w:rsidRPr="00716279" w:rsidRDefault="004E4E81" w:rsidP="00716279">
      <w:pPr>
        <w:tabs>
          <w:tab w:val="left" w:pos="480"/>
        </w:tabs>
        <w:jc w:val="both"/>
        <w:rPr>
          <w:rFonts w:cs="Arial"/>
          <w:szCs w:val="18"/>
        </w:rPr>
      </w:pPr>
      <w:r w:rsidRPr="00716279">
        <w:rPr>
          <w:rFonts w:cs="Arial"/>
          <w:szCs w:val="18"/>
        </w:rPr>
        <w:t xml:space="preserve">Professor de Filologia Românica do Instituto de Letras da UERJ, de 1962 a 1992. </w:t>
      </w:r>
    </w:p>
    <w:p w14:paraId="55516866" w14:textId="77777777" w:rsidR="004E4E81" w:rsidRPr="00716279" w:rsidRDefault="004E4E81" w:rsidP="00716279">
      <w:pPr>
        <w:tabs>
          <w:tab w:val="left" w:pos="480"/>
        </w:tabs>
        <w:jc w:val="both"/>
        <w:rPr>
          <w:rFonts w:cs="Arial"/>
          <w:szCs w:val="18"/>
        </w:rPr>
      </w:pPr>
      <w:r w:rsidRPr="00716279">
        <w:rPr>
          <w:rFonts w:cs="Arial"/>
          <w:szCs w:val="18"/>
        </w:rPr>
        <w:t xml:space="preserve">Professor de Língua Portuguesa do Instituto de Letras da UFF, de 1976 a 1994. </w:t>
      </w:r>
    </w:p>
    <w:p w14:paraId="2F1EE2CE" w14:textId="77777777" w:rsidR="004E4E81" w:rsidRPr="00716279" w:rsidRDefault="004E4E81" w:rsidP="00716279">
      <w:pPr>
        <w:tabs>
          <w:tab w:val="left" w:pos="480"/>
        </w:tabs>
        <w:jc w:val="both"/>
        <w:rPr>
          <w:rFonts w:cs="Arial"/>
          <w:szCs w:val="18"/>
        </w:rPr>
      </w:pPr>
      <w:r w:rsidRPr="00716279">
        <w:rPr>
          <w:rFonts w:cs="Arial"/>
          <w:szCs w:val="18"/>
        </w:rPr>
        <w:t xml:space="preserve">Professor titular de Língua Portuguesa, Linguística e Filologia Românica da Fundação Técnico-Educacional Souza Marques, de 1968 a 1988. </w:t>
      </w:r>
    </w:p>
    <w:p w14:paraId="4EEFB2D4" w14:textId="77777777" w:rsidR="004E4E81" w:rsidRPr="00716279" w:rsidRDefault="004E4E81" w:rsidP="00716279">
      <w:pPr>
        <w:tabs>
          <w:tab w:val="left" w:pos="480"/>
        </w:tabs>
        <w:jc w:val="both"/>
        <w:rPr>
          <w:rFonts w:cs="Arial"/>
          <w:szCs w:val="18"/>
        </w:rPr>
      </w:pPr>
      <w:r w:rsidRPr="00716279">
        <w:rPr>
          <w:rFonts w:cs="Arial"/>
          <w:szCs w:val="18"/>
        </w:rPr>
        <w:t xml:space="preserve">Professor de Língua Portuguesa e Filologia Românica em IES nacionais (citem-se: PUC-RJ, UFSE, UFPB, UFAL, UFRN, UFAC) e estrangeiras (Alemanha, Holanda e Portugal). </w:t>
      </w:r>
    </w:p>
    <w:p w14:paraId="5CAC5F7B" w14:textId="77777777" w:rsidR="004E4E81" w:rsidRPr="00716279" w:rsidRDefault="004E4E81" w:rsidP="00716279">
      <w:pPr>
        <w:tabs>
          <w:tab w:val="left" w:pos="480"/>
        </w:tabs>
        <w:jc w:val="both"/>
        <w:rPr>
          <w:rFonts w:cs="Arial"/>
          <w:szCs w:val="18"/>
        </w:rPr>
      </w:pPr>
      <w:r w:rsidRPr="00716279">
        <w:rPr>
          <w:rFonts w:cs="Arial"/>
          <w:szCs w:val="18"/>
        </w:rPr>
        <w:t>Em 1971-72 exerceu o cargo de Professor Titular Visitante da Universidade de Colônia (Alemanha) e de 1987 a 1989 igual cargo na Universidade de Coimbra (Portugal).</w:t>
      </w:r>
    </w:p>
    <w:p w14:paraId="5BD7E42C" w14:textId="77777777" w:rsidR="004E4E81" w:rsidRPr="00716279" w:rsidRDefault="004E4E81" w:rsidP="00716279">
      <w:pPr>
        <w:tabs>
          <w:tab w:val="left" w:pos="480"/>
        </w:tabs>
        <w:jc w:val="both"/>
        <w:rPr>
          <w:rFonts w:cs="Arial"/>
          <w:szCs w:val="18"/>
        </w:rPr>
      </w:pPr>
      <w:r w:rsidRPr="00716279">
        <w:rPr>
          <w:rFonts w:cs="Arial"/>
          <w:szCs w:val="18"/>
        </w:rPr>
        <w:t>Professor Emérito da Universidade do Estado do Rio de Janeiro (1994) e da Universidade Federal Fluminense (1998).</w:t>
      </w:r>
    </w:p>
    <w:p w14:paraId="04595ACF" w14:textId="77777777" w:rsidR="004E4E81" w:rsidRPr="00716279" w:rsidRDefault="004E4E81" w:rsidP="00716279">
      <w:pPr>
        <w:tabs>
          <w:tab w:val="left" w:pos="480"/>
        </w:tabs>
        <w:jc w:val="both"/>
        <w:rPr>
          <w:rFonts w:cs="Arial"/>
          <w:szCs w:val="18"/>
        </w:rPr>
      </w:pPr>
      <w:r w:rsidRPr="00716279">
        <w:rPr>
          <w:rFonts w:cs="Arial"/>
          <w:szCs w:val="18"/>
        </w:rPr>
        <w:t>Doutor Honoris Causa da Universidade de Coimbra (2000).</w:t>
      </w:r>
    </w:p>
    <w:p w14:paraId="72FD5D1C" w14:textId="77777777" w:rsidR="004E4E81" w:rsidRPr="00716279" w:rsidRDefault="004E4E81" w:rsidP="00716279">
      <w:pPr>
        <w:tabs>
          <w:tab w:val="left" w:pos="480"/>
        </w:tabs>
        <w:jc w:val="both"/>
        <w:rPr>
          <w:rFonts w:cs="Arial"/>
          <w:szCs w:val="18"/>
        </w:rPr>
      </w:pPr>
      <w:r w:rsidRPr="00716279">
        <w:rPr>
          <w:rFonts w:cs="Arial"/>
          <w:szCs w:val="18"/>
        </w:rPr>
        <w:t xml:space="preserve">Distinguido com as medalhas José de Anchieta e de Honra ao Mérito Educacional (da Secretaria de Educação e Cultura do Rio de Janeiro), e medalha </w:t>
      </w:r>
      <w:proofErr w:type="spellStart"/>
      <w:r w:rsidRPr="00716279">
        <w:rPr>
          <w:rFonts w:cs="Arial"/>
          <w:szCs w:val="18"/>
        </w:rPr>
        <w:t>Oskar</w:t>
      </w:r>
      <w:proofErr w:type="spellEnd"/>
      <w:r w:rsidRPr="00716279">
        <w:rPr>
          <w:rFonts w:cs="Arial"/>
          <w:szCs w:val="18"/>
        </w:rPr>
        <w:t xml:space="preserve"> </w:t>
      </w:r>
      <w:proofErr w:type="spellStart"/>
      <w:r w:rsidRPr="00716279">
        <w:rPr>
          <w:rFonts w:cs="Arial"/>
          <w:szCs w:val="18"/>
        </w:rPr>
        <w:t>Nobiling</w:t>
      </w:r>
      <w:proofErr w:type="spellEnd"/>
      <w:r w:rsidRPr="00716279">
        <w:rPr>
          <w:rFonts w:cs="Arial"/>
          <w:szCs w:val="18"/>
        </w:rPr>
        <w:t xml:space="preserve"> (da Sociedade Brasileira de Língua e Literatura). </w:t>
      </w:r>
    </w:p>
    <w:p w14:paraId="7CE9F7ED" w14:textId="77777777" w:rsidR="004E4E81" w:rsidRPr="00716279" w:rsidRDefault="004E4E81" w:rsidP="00716279">
      <w:pPr>
        <w:tabs>
          <w:tab w:val="left" w:pos="480"/>
        </w:tabs>
        <w:jc w:val="both"/>
        <w:rPr>
          <w:rFonts w:cs="Arial"/>
          <w:szCs w:val="18"/>
        </w:rPr>
      </w:pPr>
      <w:r w:rsidRPr="00716279">
        <w:rPr>
          <w:rFonts w:cs="Arial"/>
          <w:szCs w:val="18"/>
        </w:rPr>
        <w:t xml:space="preserve">Foi convidado por </w:t>
      </w:r>
      <w:proofErr w:type="spellStart"/>
      <w:r w:rsidRPr="00716279">
        <w:rPr>
          <w:rFonts w:cs="Arial"/>
          <w:szCs w:val="18"/>
        </w:rPr>
        <w:t>acadêmicos</w:t>
      </w:r>
      <w:proofErr w:type="spellEnd"/>
      <w:r w:rsidRPr="00716279">
        <w:rPr>
          <w:rFonts w:cs="Arial"/>
          <w:szCs w:val="18"/>
        </w:rPr>
        <w:t xml:space="preserve"> amigos para candidatar-se à Academia Brasileira de Letras, na vaga do grande Mestre Afrânio Coutinho, na alegação de que a instituição precisava de um filólogo para prosseguir seus deveres estatutários no âmbito da língua portuguesa. </w:t>
      </w:r>
    </w:p>
    <w:p w14:paraId="36D92992" w14:textId="77777777" w:rsidR="004E4E81" w:rsidRPr="00716279" w:rsidRDefault="004E4E81" w:rsidP="00716279">
      <w:pPr>
        <w:tabs>
          <w:tab w:val="left" w:pos="480"/>
        </w:tabs>
        <w:jc w:val="both"/>
        <w:rPr>
          <w:rFonts w:cs="Arial"/>
          <w:szCs w:val="18"/>
        </w:rPr>
      </w:pPr>
      <w:r w:rsidRPr="00716279">
        <w:rPr>
          <w:rFonts w:cs="Arial"/>
          <w:szCs w:val="18"/>
        </w:rPr>
        <w:t xml:space="preserve">É o quinto ocupante da Cadeira nº 33 da Academia Brasileira de Letras, eleito em 11 de dezembro de 2000, na sucessão de Afrânio Coutinho e recebido em 25 de maio de 2001 pelo </w:t>
      </w:r>
      <w:proofErr w:type="spellStart"/>
      <w:r w:rsidRPr="00716279">
        <w:rPr>
          <w:rFonts w:cs="Arial"/>
          <w:szCs w:val="18"/>
        </w:rPr>
        <w:t>Acadêmico</w:t>
      </w:r>
      <w:proofErr w:type="spellEnd"/>
      <w:r w:rsidRPr="00716279">
        <w:rPr>
          <w:rFonts w:cs="Arial"/>
          <w:szCs w:val="18"/>
        </w:rPr>
        <w:t xml:space="preserve"> Sérgio Corrêa da Costa. </w:t>
      </w:r>
    </w:p>
    <w:p w14:paraId="441CA439" w14:textId="77777777" w:rsidR="004E4E81" w:rsidRPr="00716279" w:rsidRDefault="004E4E81" w:rsidP="00716279">
      <w:pPr>
        <w:tabs>
          <w:tab w:val="left" w:pos="480"/>
        </w:tabs>
        <w:jc w:val="both"/>
        <w:rPr>
          <w:rFonts w:cs="Arial"/>
          <w:szCs w:val="18"/>
        </w:rPr>
      </w:pPr>
      <w:r w:rsidRPr="00716279">
        <w:rPr>
          <w:rFonts w:cs="Arial"/>
          <w:szCs w:val="18"/>
        </w:rPr>
        <w:t xml:space="preserve">Foi Diretor Tesoureiro da Instituição (2002-2003) e Secretário-Geral (2004-2005). </w:t>
      </w:r>
    </w:p>
    <w:p w14:paraId="19D504E9" w14:textId="77777777" w:rsidR="004E4E81" w:rsidRPr="00716279" w:rsidRDefault="004E4E81" w:rsidP="00716279">
      <w:pPr>
        <w:tabs>
          <w:tab w:val="left" w:pos="480"/>
        </w:tabs>
        <w:jc w:val="both"/>
        <w:rPr>
          <w:rFonts w:cs="Arial"/>
          <w:szCs w:val="18"/>
        </w:rPr>
      </w:pPr>
      <w:r w:rsidRPr="00716279">
        <w:rPr>
          <w:rFonts w:cs="Arial"/>
          <w:szCs w:val="18"/>
        </w:rPr>
        <w:t xml:space="preserve">Criou a Coleção Antônio de Morais Silva, para publicação de estudos de língua portuguesa, e é membro da Comissão de Lexicologia e Lexicografia e da Comissão de Seleção da Biblioteca Rodolfo Garcia. </w:t>
      </w:r>
    </w:p>
    <w:p w14:paraId="1C2A2F32" w14:textId="5B3D545C" w:rsidR="004E4E81" w:rsidRPr="00716279" w:rsidRDefault="004E4E81" w:rsidP="00716279">
      <w:pPr>
        <w:tabs>
          <w:tab w:val="left" w:pos="480"/>
        </w:tabs>
        <w:jc w:val="both"/>
        <w:rPr>
          <w:rFonts w:cs="Arial"/>
          <w:szCs w:val="18"/>
        </w:rPr>
      </w:pPr>
      <w:r w:rsidRPr="00716279">
        <w:rPr>
          <w:rFonts w:cs="Arial"/>
          <w:szCs w:val="18"/>
        </w:rPr>
        <w:t xml:space="preserve">Entre centenas de artigos, comunicações a congressos nacionais e internacionais, Bechara escreveu livros que já se tornaram clássicos, pelas suas sucessivas edições. Diretor da revista Littera (1971-1976) – 16 volumes publicados; da revista Confluência (1990-2005) – até agora com 30 volumes publicados. </w:t>
      </w:r>
    </w:p>
    <w:p w14:paraId="19614EC2" w14:textId="77777777" w:rsidR="004E4E81" w:rsidRPr="00716279" w:rsidRDefault="004E4E81" w:rsidP="00716279">
      <w:pPr>
        <w:tabs>
          <w:tab w:val="left" w:pos="480"/>
        </w:tabs>
        <w:jc w:val="both"/>
        <w:rPr>
          <w:rFonts w:cs="Arial"/>
          <w:szCs w:val="18"/>
        </w:rPr>
      </w:pPr>
      <w:r w:rsidRPr="00716279">
        <w:rPr>
          <w:rFonts w:cs="Arial"/>
          <w:szCs w:val="18"/>
        </w:rPr>
        <w:t xml:space="preserve">Orientador de dissertações de Mestrado e de teses de Doutoramento no Departamento de Letras da PUC-RJ, no Instituto de Letras da UFF e no Instituto de Letras da UERJ, desde 1973. </w:t>
      </w:r>
    </w:p>
    <w:p w14:paraId="451727CA" w14:textId="77777777" w:rsidR="004E4E81" w:rsidRPr="00716279" w:rsidRDefault="004E4E81" w:rsidP="00716279">
      <w:pPr>
        <w:tabs>
          <w:tab w:val="left" w:pos="480"/>
        </w:tabs>
        <w:jc w:val="both"/>
        <w:rPr>
          <w:rFonts w:cs="Arial"/>
          <w:szCs w:val="18"/>
        </w:rPr>
      </w:pPr>
      <w:r w:rsidRPr="00716279">
        <w:rPr>
          <w:rFonts w:cs="Arial"/>
          <w:szCs w:val="18"/>
        </w:rPr>
        <w:t xml:space="preserve">Membro de bancas examinadoras de dissertações de Mestrado, de teses de Doutoramento e de Livre-Docência na Faculdade de Letras da UFRJ, no Instituto de Letras da UERJ e em outras IES do país, desde 1973. </w:t>
      </w:r>
    </w:p>
    <w:p w14:paraId="245E5CE2" w14:textId="77777777" w:rsidR="004E4E81" w:rsidRPr="00716279" w:rsidRDefault="004E4E81" w:rsidP="00716279">
      <w:pPr>
        <w:tabs>
          <w:tab w:val="left" w:pos="480"/>
        </w:tabs>
        <w:jc w:val="both"/>
        <w:rPr>
          <w:rFonts w:cs="Arial"/>
          <w:szCs w:val="18"/>
        </w:rPr>
      </w:pPr>
      <w:r w:rsidRPr="00716279">
        <w:rPr>
          <w:rFonts w:cs="Arial"/>
          <w:szCs w:val="18"/>
        </w:rPr>
        <w:t xml:space="preserve">Membro de bancas examinadoras de concursos públicos para o magistério superior no Instituto de Letras da UFF, no Instituto de Letras da UERJ e no Departamento de Letras da USP, desde 1978. </w:t>
      </w:r>
    </w:p>
    <w:p w14:paraId="531DFE2D" w14:textId="77777777" w:rsidR="004E4E81" w:rsidRPr="00716279" w:rsidRDefault="004E4E81" w:rsidP="00716279">
      <w:pPr>
        <w:tabs>
          <w:tab w:val="left" w:pos="480"/>
        </w:tabs>
        <w:jc w:val="both"/>
        <w:rPr>
          <w:rFonts w:cs="Arial"/>
          <w:szCs w:val="18"/>
        </w:rPr>
      </w:pPr>
      <w:r w:rsidRPr="00716279">
        <w:rPr>
          <w:rFonts w:cs="Arial"/>
          <w:szCs w:val="18"/>
        </w:rPr>
        <w:t xml:space="preserve">Foi Diretor do Instituto de Filosofia e Letras da UERJ, de 1974 a 1980 e de 1984 a 1988; </w:t>
      </w:r>
    </w:p>
    <w:p w14:paraId="40ACE767" w14:textId="77777777" w:rsidR="004E4E81" w:rsidRPr="00716279" w:rsidRDefault="004E4E81" w:rsidP="00716279">
      <w:pPr>
        <w:tabs>
          <w:tab w:val="left" w:pos="480"/>
        </w:tabs>
        <w:jc w:val="both"/>
        <w:rPr>
          <w:rFonts w:cs="Arial"/>
          <w:szCs w:val="18"/>
        </w:rPr>
      </w:pPr>
      <w:r w:rsidRPr="00716279">
        <w:rPr>
          <w:rFonts w:cs="Arial"/>
          <w:szCs w:val="18"/>
        </w:rPr>
        <w:t xml:space="preserve">Secretário-Geral do Conselho Estadual de Educação do Rio de Janeiro, de 1965 a 1975; </w:t>
      </w:r>
    </w:p>
    <w:p w14:paraId="44363934" w14:textId="77777777" w:rsidR="004E4E81" w:rsidRPr="00716279" w:rsidRDefault="004E4E81" w:rsidP="00716279">
      <w:pPr>
        <w:tabs>
          <w:tab w:val="left" w:pos="480"/>
        </w:tabs>
        <w:jc w:val="both"/>
        <w:rPr>
          <w:rFonts w:cs="Arial"/>
          <w:szCs w:val="18"/>
        </w:rPr>
      </w:pPr>
      <w:r w:rsidRPr="00716279">
        <w:rPr>
          <w:rFonts w:cs="Arial"/>
          <w:szCs w:val="18"/>
        </w:rPr>
        <w:t xml:space="preserve">Diretor do Instituto de Educação do Rio de Janeiro, de 1976 a 1977; </w:t>
      </w:r>
    </w:p>
    <w:p w14:paraId="6F3D511C" w14:textId="77777777" w:rsidR="004E4E81" w:rsidRPr="00716279" w:rsidRDefault="004E4E81" w:rsidP="00716279">
      <w:pPr>
        <w:tabs>
          <w:tab w:val="left" w:pos="480"/>
        </w:tabs>
        <w:jc w:val="both"/>
        <w:rPr>
          <w:rFonts w:cs="Arial"/>
          <w:szCs w:val="18"/>
        </w:rPr>
      </w:pPr>
      <w:r w:rsidRPr="00716279">
        <w:rPr>
          <w:rFonts w:cs="Arial"/>
          <w:szCs w:val="18"/>
        </w:rPr>
        <w:t xml:space="preserve">Membro do Conselho Estadual de Educação do Rio de Janeiro, de 1978 a 1984; </w:t>
      </w:r>
    </w:p>
    <w:p w14:paraId="1E5D9B7B" w14:textId="77777777" w:rsidR="004E4E81" w:rsidRPr="00716279" w:rsidRDefault="004E4E81" w:rsidP="00716279">
      <w:pPr>
        <w:tabs>
          <w:tab w:val="left" w:pos="480"/>
        </w:tabs>
        <w:jc w:val="both"/>
        <w:rPr>
          <w:rFonts w:cs="Arial"/>
          <w:szCs w:val="18"/>
        </w:rPr>
      </w:pPr>
      <w:r w:rsidRPr="00716279">
        <w:rPr>
          <w:rFonts w:cs="Arial"/>
          <w:szCs w:val="18"/>
        </w:rPr>
        <w:t xml:space="preserve">Chefe do Departamento de Filologia e Linguística do Instituto de Filosofia e Letras da UERJ, de 1981 a 1984; </w:t>
      </w:r>
    </w:p>
    <w:p w14:paraId="08227E5A" w14:textId="77777777" w:rsidR="004E4E81" w:rsidRPr="00716279" w:rsidRDefault="004E4E81" w:rsidP="00716279">
      <w:pPr>
        <w:tabs>
          <w:tab w:val="left" w:pos="480"/>
        </w:tabs>
        <w:jc w:val="both"/>
        <w:rPr>
          <w:rFonts w:cs="Arial"/>
          <w:szCs w:val="18"/>
        </w:rPr>
      </w:pPr>
      <w:r w:rsidRPr="00716279">
        <w:rPr>
          <w:rFonts w:cs="Arial"/>
          <w:szCs w:val="18"/>
        </w:rPr>
        <w:t>Chefe do Departamento de Letras da Fundação Técnico-Educacional Souza Marques, de 1968 a 1988.</w:t>
      </w:r>
    </w:p>
    <w:p w14:paraId="2E55ECCE" w14:textId="77777777" w:rsidR="004E4E81" w:rsidRPr="00716279" w:rsidRDefault="004E4E81" w:rsidP="00716279">
      <w:pPr>
        <w:tabs>
          <w:tab w:val="left" w:pos="480"/>
        </w:tabs>
        <w:jc w:val="both"/>
        <w:rPr>
          <w:rFonts w:cs="Arial"/>
          <w:szCs w:val="18"/>
        </w:rPr>
      </w:pPr>
      <w:r w:rsidRPr="00716279">
        <w:rPr>
          <w:rFonts w:cs="Arial"/>
          <w:szCs w:val="18"/>
        </w:rPr>
        <w:t xml:space="preserve">Membro titular da Academia Brasileira de Filologia, da Sociedade Brasileira de Romanistas, do Círculo Linguístico do Rio de Janeiro. Membro da </w:t>
      </w:r>
      <w:proofErr w:type="spellStart"/>
      <w:r w:rsidRPr="00716279">
        <w:rPr>
          <w:rFonts w:cs="Arial"/>
          <w:szCs w:val="18"/>
        </w:rPr>
        <w:t>Société</w:t>
      </w:r>
      <w:proofErr w:type="spellEnd"/>
      <w:r w:rsidRPr="00716279">
        <w:rPr>
          <w:rFonts w:cs="Arial"/>
          <w:szCs w:val="18"/>
        </w:rPr>
        <w:t xml:space="preserve"> de Linguistique </w:t>
      </w:r>
      <w:proofErr w:type="spellStart"/>
      <w:r w:rsidRPr="00716279">
        <w:rPr>
          <w:rFonts w:cs="Arial"/>
          <w:szCs w:val="18"/>
        </w:rPr>
        <w:t>Romane</w:t>
      </w:r>
      <w:proofErr w:type="spellEnd"/>
      <w:r w:rsidRPr="00716279">
        <w:rPr>
          <w:rFonts w:cs="Arial"/>
          <w:szCs w:val="18"/>
        </w:rPr>
        <w:t xml:space="preserve"> (de que foi membro do Comité </w:t>
      </w:r>
      <w:proofErr w:type="spellStart"/>
      <w:r w:rsidRPr="00716279">
        <w:rPr>
          <w:rFonts w:cs="Arial"/>
          <w:szCs w:val="18"/>
        </w:rPr>
        <w:t>Scientifique</w:t>
      </w:r>
      <w:proofErr w:type="spellEnd"/>
      <w:r w:rsidRPr="00716279">
        <w:rPr>
          <w:rFonts w:cs="Arial"/>
          <w:szCs w:val="18"/>
        </w:rPr>
        <w:t xml:space="preserve">, para o </w:t>
      </w:r>
      <w:proofErr w:type="spellStart"/>
      <w:r w:rsidRPr="00716279">
        <w:rPr>
          <w:rFonts w:cs="Arial"/>
          <w:szCs w:val="18"/>
        </w:rPr>
        <w:t>quadriênio</w:t>
      </w:r>
      <w:proofErr w:type="spellEnd"/>
      <w:r w:rsidRPr="00716279">
        <w:rPr>
          <w:rFonts w:cs="Arial"/>
          <w:szCs w:val="18"/>
        </w:rPr>
        <w:t xml:space="preserve"> 1996-1999) e do PEN Clube do Brasil. </w:t>
      </w:r>
    </w:p>
    <w:p w14:paraId="316A77D3" w14:textId="77777777" w:rsidR="004E4E81" w:rsidRPr="00716279" w:rsidRDefault="004E4E81" w:rsidP="00716279">
      <w:pPr>
        <w:tabs>
          <w:tab w:val="left" w:pos="480"/>
        </w:tabs>
        <w:jc w:val="both"/>
        <w:rPr>
          <w:rFonts w:cs="Arial"/>
          <w:szCs w:val="18"/>
        </w:rPr>
      </w:pPr>
      <w:r w:rsidRPr="00716279">
        <w:rPr>
          <w:rFonts w:cs="Arial"/>
          <w:szCs w:val="18"/>
        </w:rPr>
        <w:t xml:space="preserve">Sócio correspondente da Academia das Ciências de Lisboa e da Academia Internacional da Cultura Portuguesa. </w:t>
      </w:r>
    </w:p>
    <w:p w14:paraId="5C839D16" w14:textId="77777777" w:rsidR="004E4E81" w:rsidRPr="00716279" w:rsidRDefault="004E4E81" w:rsidP="00716279">
      <w:pPr>
        <w:tabs>
          <w:tab w:val="left" w:pos="480"/>
        </w:tabs>
        <w:jc w:val="both"/>
        <w:rPr>
          <w:rFonts w:cs="Arial"/>
          <w:szCs w:val="18"/>
        </w:rPr>
      </w:pPr>
      <w:r w:rsidRPr="00716279">
        <w:rPr>
          <w:rFonts w:cs="Arial"/>
          <w:szCs w:val="18"/>
        </w:rPr>
        <w:t xml:space="preserve">Foi eleito por um colegiado de educadores do Rio de Janeiro, uma das dez personalidades educacionais de 2004 e 2005. </w:t>
      </w:r>
    </w:p>
    <w:p w14:paraId="402E411D" w14:textId="77777777" w:rsidR="004E4E81" w:rsidRPr="00716279" w:rsidRDefault="004E4E81" w:rsidP="00716279">
      <w:pPr>
        <w:tabs>
          <w:tab w:val="left" w:pos="480"/>
        </w:tabs>
        <w:jc w:val="both"/>
        <w:rPr>
          <w:rFonts w:cs="Arial"/>
          <w:szCs w:val="18"/>
        </w:rPr>
      </w:pPr>
      <w:r w:rsidRPr="00716279">
        <w:rPr>
          <w:rFonts w:cs="Arial"/>
          <w:szCs w:val="18"/>
        </w:rPr>
        <w:t>A convite da Nova Fronteira integra o Conselho Editorial dos diversos volumes do Dicionário Caldas Aulete.</w:t>
      </w:r>
    </w:p>
    <w:p w14:paraId="4984D37F" w14:textId="77777777" w:rsidR="004E4E81" w:rsidRPr="00716279" w:rsidRDefault="004E4E81" w:rsidP="00716279">
      <w:pPr>
        <w:tabs>
          <w:tab w:val="left" w:pos="480"/>
        </w:tabs>
        <w:jc w:val="both"/>
        <w:rPr>
          <w:rFonts w:cs="Arial"/>
          <w:szCs w:val="18"/>
        </w:rPr>
      </w:pPr>
      <w:r w:rsidRPr="00716279">
        <w:rPr>
          <w:rFonts w:cs="Arial"/>
          <w:szCs w:val="18"/>
        </w:rPr>
        <w:t xml:space="preserve">Em 2005 foi nomeado membro do Conselho Estadual de Leitura do Rio de Janeiro e da Comissão para a Definição da Política de Ensino, Aprendizagem, Pesquisa e Promoção da Língua Portuguesa, iniciativa do Ministério da Educação. </w:t>
      </w:r>
    </w:p>
    <w:p w14:paraId="07B28070" w14:textId="77777777" w:rsidR="004E4E81" w:rsidRPr="00716279" w:rsidRDefault="004E4E81" w:rsidP="00716279">
      <w:pPr>
        <w:tabs>
          <w:tab w:val="left" w:pos="480"/>
        </w:tabs>
        <w:jc w:val="both"/>
        <w:rPr>
          <w:rFonts w:cs="Arial"/>
          <w:szCs w:val="18"/>
        </w:rPr>
      </w:pPr>
      <w:r w:rsidRPr="00716279">
        <w:rPr>
          <w:rFonts w:cs="Arial"/>
          <w:szCs w:val="18"/>
        </w:rPr>
        <w:t xml:space="preserve">Dentre suas teses universitárias contam-se os seguintes títulos: </w:t>
      </w:r>
    </w:p>
    <w:p w14:paraId="65F5FF3C" w14:textId="77777777" w:rsidR="004E4E81" w:rsidRPr="00716279" w:rsidRDefault="004E4E81" w:rsidP="00716279">
      <w:pPr>
        <w:numPr>
          <w:ilvl w:val="1"/>
          <w:numId w:val="1"/>
        </w:numPr>
        <w:tabs>
          <w:tab w:val="clear" w:pos="1440"/>
          <w:tab w:val="left" w:pos="480"/>
          <w:tab w:val="num" w:pos="720"/>
        </w:tabs>
        <w:ind w:left="0" w:firstLine="0"/>
        <w:jc w:val="both"/>
        <w:rPr>
          <w:rFonts w:cs="Arial"/>
          <w:szCs w:val="18"/>
        </w:rPr>
      </w:pPr>
      <w:r w:rsidRPr="00716279">
        <w:rPr>
          <w:rFonts w:cs="Arial"/>
          <w:szCs w:val="18"/>
        </w:rPr>
        <w:t xml:space="preserve">A Evolução do Pensamento Concessivo no Português (1954), </w:t>
      </w:r>
    </w:p>
    <w:p w14:paraId="294D83A1" w14:textId="77777777" w:rsidR="004E4E81" w:rsidRPr="00716279" w:rsidRDefault="004E4E81" w:rsidP="00716279">
      <w:pPr>
        <w:numPr>
          <w:ilvl w:val="1"/>
          <w:numId w:val="1"/>
        </w:numPr>
        <w:tabs>
          <w:tab w:val="clear" w:pos="1440"/>
          <w:tab w:val="left" w:pos="480"/>
          <w:tab w:val="num" w:pos="720"/>
        </w:tabs>
        <w:ind w:left="0" w:firstLine="0"/>
        <w:jc w:val="both"/>
        <w:rPr>
          <w:rFonts w:cs="Arial"/>
          <w:szCs w:val="18"/>
        </w:rPr>
      </w:pPr>
      <w:r w:rsidRPr="00716279">
        <w:rPr>
          <w:rFonts w:cs="Arial"/>
          <w:szCs w:val="18"/>
        </w:rPr>
        <w:t xml:space="preserve">O Futuro em Românico (1962), </w:t>
      </w:r>
    </w:p>
    <w:p w14:paraId="1DBF815F" w14:textId="77777777" w:rsidR="004E4E81" w:rsidRPr="00716279" w:rsidRDefault="004E4E81" w:rsidP="00716279">
      <w:pPr>
        <w:numPr>
          <w:ilvl w:val="1"/>
          <w:numId w:val="1"/>
        </w:numPr>
        <w:tabs>
          <w:tab w:val="clear" w:pos="1440"/>
          <w:tab w:val="left" w:pos="480"/>
          <w:tab w:val="num" w:pos="720"/>
        </w:tabs>
        <w:ind w:left="0" w:firstLine="0"/>
        <w:jc w:val="both"/>
        <w:rPr>
          <w:rFonts w:cs="Arial"/>
          <w:szCs w:val="18"/>
        </w:rPr>
      </w:pPr>
      <w:r w:rsidRPr="00716279">
        <w:rPr>
          <w:rFonts w:cs="Arial"/>
          <w:szCs w:val="18"/>
        </w:rPr>
        <w:t xml:space="preserve">A Sintaxe Nominal na </w:t>
      </w:r>
      <w:proofErr w:type="spellStart"/>
      <w:r w:rsidRPr="00716279">
        <w:rPr>
          <w:rFonts w:cs="Arial"/>
          <w:szCs w:val="18"/>
        </w:rPr>
        <w:t>Peregrinatio</w:t>
      </w:r>
      <w:proofErr w:type="spellEnd"/>
      <w:r w:rsidRPr="00716279">
        <w:rPr>
          <w:rFonts w:cs="Arial"/>
          <w:szCs w:val="18"/>
        </w:rPr>
        <w:t xml:space="preserve"> </w:t>
      </w:r>
      <w:proofErr w:type="spellStart"/>
      <w:r w:rsidRPr="00716279">
        <w:rPr>
          <w:rFonts w:cs="Arial"/>
          <w:szCs w:val="18"/>
        </w:rPr>
        <w:t>Aetheriae</w:t>
      </w:r>
      <w:proofErr w:type="spellEnd"/>
      <w:r w:rsidRPr="00716279">
        <w:rPr>
          <w:rFonts w:cs="Arial"/>
          <w:szCs w:val="18"/>
        </w:rPr>
        <w:t xml:space="preserve"> ad Loca </w:t>
      </w:r>
      <w:proofErr w:type="spellStart"/>
      <w:r w:rsidRPr="00716279">
        <w:rPr>
          <w:rFonts w:cs="Arial"/>
          <w:szCs w:val="18"/>
        </w:rPr>
        <w:t>Sancta</w:t>
      </w:r>
      <w:proofErr w:type="spellEnd"/>
      <w:r w:rsidRPr="00716279">
        <w:rPr>
          <w:rFonts w:cs="Arial"/>
          <w:szCs w:val="18"/>
        </w:rPr>
        <w:t xml:space="preserve"> (1964), </w:t>
      </w:r>
    </w:p>
    <w:p w14:paraId="56D2D0BC" w14:textId="77777777" w:rsidR="004E4E81" w:rsidRPr="00716279" w:rsidRDefault="004E4E81" w:rsidP="00716279">
      <w:pPr>
        <w:numPr>
          <w:ilvl w:val="1"/>
          <w:numId w:val="1"/>
        </w:numPr>
        <w:tabs>
          <w:tab w:val="clear" w:pos="1440"/>
          <w:tab w:val="left" w:pos="480"/>
          <w:tab w:val="num" w:pos="720"/>
        </w:tabs>
        <w:ind w:left="0" w:firstLine="0"/>
        <w:jc w:val="both"/>
        <w:rPr>
          <w:rFonts w:cs="Arial"/>
          <w:szCs w:val="18"/>
        </w:rPr>
      </w:pPr>
      <w:r w:rsidRPr="00716279">
        <w:rPr>
          <w:rFonts w:cs="Arial"/>
          <w:szCs w:val="18"/>
        </w:rPr>
        <w:t xml:space="preserve">A Contribuição de M. </w:t>
      </w:r>
      <w:proofErr w:type="spellStart"/>
      <w:r w:rsidRPr="00716279">
        <w:rPr>
          <w:rFonts w:cs="Arial"/>
          <w:szCs w:val="18"/>
        </w:rPr>
        <w:t>Said</w:t>
      </w:r>
      <w:proofErr w:type="spellEnd"/>
      <w:r w:rsidRPr="00716279">
        <w:rPr>
          <w:rFonts w:cs="Arial"/>
          <w:szCs w:val="18"/>
        </w:rPr>
        <w:t xml:space="preserve"> Ali para a Filologia Portuguesa (1964), </w:t>
      </w:r>
    </w:p>
    <w:p w14:paraId="709E911D" w14:textId="77777777" w:rsidR="004E4E81" w:rsidRPr="00716279" w:rsidRDefault="004E4E81" w:rsidP="00716279">
      <w:pPr>
        <w:numPr>
          <w:ilvl w:val="1"/>
          <w:numId w:val="1"/>
        </w:numPr>
        <w:tabs>
          <w:tab w:val="clear" w:pos="1440"/>
          <w:tab w:val="left" w:pos="480"/>
          <w:tab w:val="num" w:pos="720"/>
        </w:tabs>
        <w:ind w:left="0" w:firstLine="0"/>
        <w:jc w:val="both"/>
        <w:rPr>
          <w:rFonts w:cs="Arial"/>
          <w:szCs w:val="18"/>
        </w:rPr>
      </w:pPr>
      <w:r w:rsidRPr="00716279">
        <w:rPr>
          <w:rFonts w:cs="Arial"/>
          <w:szCs w:val="18"/>
        </w:rPr>
        <w:t xml:space="preserve">Os Estudos sobre Os Lusíadas de José Maria Rodrigues (1980), </w:t>
      </w:r>
    </w:p>
    <w:p w14:paraId="0E31F70E" w14:textId="77777777" w:rsidR="004E4E81" w:rsidRPr="00716279" w:rsidRDefault="004E4E81" w:rsidP="00716279">
      <w:pPr>
        <w:numPr>
          <w:ilvl w:val="1"/>
          <w:numId w:val="1"/>
        </w:numPr>
        <w:tabs>
          <w:tab w:val="clear" w:pos="1440"/>
          <w:tab w:val="left" w:pos="480"/>
          <w:tab w:val="num" w:pos="720"/>
        </w:tabs>
        <w:ind w:left="0" w:firstLine="0"/>
        <w:jc w:val="both"/>
        <w:rPr>
          <w:rFonts w:cs="Arial"/>
          <w:szCs w:val="18"/>
        </w:rPr>
      </w:pPr>
      <w:r w:rsidRPr="00716279">
        <w:rPr>
          <w:rFonts w:cs="Arial"/>
          <w:szCs w:val="18"/>
        </w:rPr>
        <w:t xml:space="preserve">As Fases Históricas da Língua Portuguesa: Tentativa de Proposta de Nova Periodização (1985). </w:t>
      </w:r>
    </w:p>
    <w:p w14:paraId="2DDF8EC2" w14:textId="77777777" w:rsidR="004E4E81" w:rsidRPr="00716279" w:rsidRDefault="004E4E81" w:rsidP="00716279">
      <w:pPr>
        <w:tabs>
          <w:tab w:val="left" w:pos="480"/>
        </w:tabs>
        <w:jc w:val="both"/>
        <w:rPr>
          <w:rFonts w:cs="Arial"/>
          <w:szCs w:val="18"/>
        </w:rPr>
      </w:pPr>
      <w:r w:rsidRPr="00716279">
        <w:rPr>
          <w:rFonts w:cs="Arial"/>
          <w:szCs w:val="18"/>
        </w:rPr>
        <w:t xml:space="preserve">Autor de duas dezenas de livros, entre os quais a Moderna Gramática Portuguesa, amplamente utilizada em escolas e meios </w:t>
      </w:r>
      <w:proofErr w:type="spellStart"/>
      <w:r w:rsidRPr="00716279">
        <w:rPr>
          <w:rFonts w:cs="Arial"/>
          <w:szCs w:val="18"/>
        </w:rPr>
        <w:t>acadêmicos</w:t>
      </w:r>
      <w:proofErr w:type="spellEnd"/>
      <w:r w:rsidRPr="00716279">
        <w:rPr>
          <w:rFonts w:cs="Arial"/>
          <w:szCs w:val="18"/>
        </w:rPr>
        <w:t>, e diretor da equipe de estudantes de Letras da PUC-RJ que, em 1972, levantou o corpus lexical do Vocabulário Ortográfico da Língua Portuguesa, sob a direção geral de Antônio Houaiss.</w:t>
      </w:r>
    </w:p>
    <w:p w14:paraId="74746491" w14:textId="77777777" w:rsidR="004E4E81" w:rsidRPr="00716279" w:rsidRDefault="004E4E81" w:rsidP="00716279">
      <w:pPr>
        <w:numPr>
          <w:ilvl w:val="0"/>
          <w:numId w:val="26"/>
        </w:numPr>
        <w:tabs>
          <w:tab w:val="left" w:pos="480"/>
        </w:tabs>
        <w:ind w:left="0" w:firstLine="0"/>
        <w:jc w:val="both"/>
        <w:rPr>
          <w:rFonts w:cs="Arial"/>
          <w:b/>
          <w:bCs/>
          <w:i/>
          <w:iCs/>
          <w:color w:val="000000"/>
          <w:szCs w:val="18"/>
        </w:rPr>
      </w:pPr>
      <w:r w:rsidRPr="00716279">
        <w:rPr>
          <w:rFonts w:cs="Arial"/>
          <w:b/>
          <w:bCs/>
          <w:i/>
          <w:iCs/>
          <w:color w:val="000000"/>
          <w:szCs w:val="18"/>
        </w:rPr>
        <w:t>É professor da UERJ e da UFF e membro da ABL</w:t>
      </w:r>
    </w:p>
    <w:p w14:paraId="30430271" w14:textId="77777777" w:rsidR="004E4E81" w:rsidRPr="00716279" w:rsidRDefault="004E4E81" w:rsidP="00716279">
      <w:pPr>
        <w:tabs>
          <w:tab w:val="left" w:pos="480"/>
        </w:tabs>
        <w:jc w:val="both"/>
        <w:rPr>
          <w:rFonts w:cs="Arial"/>
          <w:b/>
          <w:szCs w:val="18"/>
        </w:rPr>
      </w:pPr>
    </w:p>
    <w:p w14:paraId="15C174F5" w14:textId="77777777" w:rsidR="004E4E81" w:rsidRPr="00716279" w:rsidRDefault="004E4E81" w:rsidP="00716279">
      <w:pPr>
        <w:tabs>
          <w:tab w:val="left" w:pos="480"/>
        </w:tabs>
        <w:jc w:val="both"/>
        <w:rPr>
          <w:rFonts w:cs="Arial"/>
          <w:b/>
          <w:szCs w:val="18"/>
        </w:rPr>
      </w:pPr>
      <w:r w:rsidRPr="00716279">
        <w:rPr>
          <w:rFonts w:cs="Arial"/>
          <w:b/>
          <w:szCs w:val="18"/>
        </w:rPr>
        <w:t>É patrono dos Colóquios da Lusofonia e dos Encontros Açorianos da Lusofonia desde 2007.</w:t>
      </w:r>
    </w:p>
    <w:p w14:paraId="39B08E8E" w14:textId="77777777" w:rsidR="004E4E81" w:rsidRPr="00716279" w:rsidRDefault="004E4E81" w:rsidP="00716279">
      <w:pPr>
        <w:pStyle w:val="IntenseQuote"/>
        <w:spacing w:before="0" w:after="0"/>
        <w:jc w:val="both"/>
        <w:rPr>
          <w:rStyle w:val="SubtleReference"/>
          <w:rFonts w:cs="Arial"/>
        </w:rPr>
      </w:pPr>
      <w:r w:rsidRPr="00716279">
        <w:rPr>
          <w:rStyle w:val="SubtleReference"/>
          <w:rFonts w:cs="Arial"/>
        </w:rPr>
        <w:t>É SÓCIO FUNDADOR DA AICL.</w:t>
      </w:r>
    </w:p>
    <w:p w14:paraId="1DB0A457" w14:textId="48DC4A19" w:rsidR="004E4E81" w:rsidRPr="00716279" w:rsidRDefault="004E4E81" w:rsidP="00716279">
      <w:pPr>
        <w:pStyle w:val="Heading9"/>
        <w:spacing w:before="0" w:beforeAutospacing="0" w:after="0" w:afterAutospacing="0"/>
        <w:jc w:val="both"/>
        <w:rPr>
          <w:rStyle w:val="SubtleReference"/>
          <w:rFonts w:ascii="Arial" w:hAnsi="Arial" w:cs="Arial"/>
          <w:sz w:val="20"/>
        </w:rPr>
      </w:pPr>
      <w:r w:rsidRPr="00716279">
        <w:rPr>
          <w:rStyle w:val="SubtleReference"/>
          <w:rFonts w:ascii="Arial" w:hAnsi="Arial" w:cs="Arial"/>
          <w:sz w:val="20"/>
        </w:rPr>
        <w:t>EXTRAÍDO DO JORNAL o Dia:</w:t>
      </w:r>
      <w:r w:rsidR="00716279">
        <w:rPr>
          <w:rStyle w:val="SubtleReference"/>
          <w:rFonts w:ascii="Arial" w:hAnsi="Arial" w:cs="Arial"/>
          <w:sz w:val="20"/>
        </w:rPr>
        <w:t xml:space="preserve"> </w:t>
      </w:r>
      <w:r w:rsidRPr="00716279">
        <w:rPr>
          <w:rStyle w:val="SubtleReference"/>
          <w:rFonts w:ascii="Arial" w:hAnsi="Arial" w:cs="Arial"/>
          <w:sz w:val="20"/>
        </w:rPr>
        <w:t>FONTES DA REFORMA ORTOGRÁFICA, EVANILDO BECHARA* ABL, IN  </w:t>
      </w:r>
      <w:hyperlink r:id="rId66" w:history="1">
        <w:r w:rsidRPr="00716279">
          <w:rPr>
            <w:rStyle w:val="SubtleReference"/>
            <w:rFonts w:ascii="Arial" w:hAnsi="Arial" w:cs="Arial"/>
          </w:rPr>
          <w:t>O DIA</w:t>
        </w:r>
      </w:hyperlink>
    </w:p>
    <w:p w14:paraId="5E4CF57C" w14:textId="77777777" w:rsidR="004E4E81" w:rsidRPr="00716279" w:rsidRDefault="004E4E81" w:rsidP="00716279">
      <w:pPr>
        <w:tabs>
          <w:tab w:val="left" w:pos="480"/>
        </w:tabs>
        <w:jc w:val="both"/>
        <w:rPr>
          <w:rFonts w:cs="Arial"/>
          <w:color w:val="000000"/>
          <w:szCs w:val="18"/>
        </w:rPr>
      </w:pPr>
      <w:r w:rsidRPr="00716279">
        <w:rPr>
          <w:rFonts w:cs="Arial"/>
          <w:i/>
          <w:iCs/>
          <w:color w:val="000000"/>
          <w:szCs w:val="18"/>
        </w:rPr>
        <w:t>Rio</w:t>
      </w:r>
      <w:r w:rsidRPr="00716279">
        <w:rPr>
          <w:rFonts w:cs="Arial"/>
          <w:color w:val="000000"/>
          <w:szCs w:val="18"/>
        </w:rPr>
        <w:t> </w:t>
      </w:r>
      <w:r w:rsidRPr="00716279">
        <w:rPr>
          <w:rFonts w:eastAsia="SimSun" w:cs="Arial"/>
          <w:szCs w:val="18"/>
        </w:rPr>
        <w:t>domingo, 24 de julho de 2011</w:t>
      </w:r>
      <w:r w:rsidRPr="00716279">
        <w:rPr>
          <w:rFonts w:cs="Arial"/>
          <w:color w:val="000000"/>
          <w:szCs w:val="18"/>
        </w:rPr>
        <w:t>- Temos recebido de vários leitores uma pergunta muito oportuna neste período em que se intensificam entre portugueses críticas ao novo Acordo Ortográfico: por que os portugueses rejeitam tão veementemente aquilo que seu representante legal se comprometeu a adotar?</w:t>
      </w:r>
    </w:p>
    <w:p w14:paraId="497273C8" w14:textId="77777777" w:rsidR="004E4E81" w:rsidRPr="00716279" w:rsidRDefault="004E4E81" w:rsidP="00716279">
      <w:pPr>
        <w:tabs>
          <w:tab w:val="left" w:pos="480"/>
        </w:tabs>
        <w:jc w:val="both"/>
        <w:rPr>
          <w:rFonts w:cs="Arial"/>
          <w:color w:val="000000"/>
          <w:szCs w:val="18"/>
        </w:rPr>
      </w:pPr>
      <w:r w:rsidRPr="00716279">
        <w:rPr>
          <w:rFonts w:cs="Arial"/>
          <w:color w:val="000000"/>
          <w:szCs w:val="18"/>
        </w:rPr>
        <w:t>As críticas dos portugueses chegam a apelar, nos sucessivos abaixo-assinados às autoridades governamentais competentes, para que se revogue o compromisso de implantação do sistema ortográfico aprovado pelos sete países de língua oficial portuguesa.</w:t>
      </w:r>
    </w:p>
    <w:p w14:paraId="46D0A269" w14:textId="77777777" w:rsidR="004E4E81" w:rsidRPr="00716279" w:rsidRDefault="004E4E81" w:rsidP="00716279">
      <w:pPr>
        <w:tabs>
          <w:tab w:val="left" w:pos="480"/>
        </w:tabs>
        <w:jc w:val="both"/>
        <w:rPr>
          <w:rFonts w:cs="Arial"/>
          <w:color w:val="000000"/>
          <w:szCs w:val="18"/>
        </w:rPr>
      </w:pPr>
      <w:r w:rsidRPr="00716279">
        <w:rPr>
          <w:rFonts w:cs="Arial"/>
          <w:color w:val="000000"/>
          <w:szCs w:val="18"/>
        </w:rPr>
        <w:t>A indagação é oportuna nesta coluna, porque, no meio da gritaria, quase sempre não aparecem razões de ordem técnica que invalidem as Bases em que se assentam as normas do novo sistema. Já em 1911, depois de aprovada a reforma ortográfica elaborada pelos melhores filólogos que Portugal tinha à época, confessava D. Carolina Michaëlis de Vasconcelos:</w:t>
      </w:r>
    </w:p>
    <w:p w14:paraId="4CF37F6B" w14:textId="77777777" w:rsidR="004E4E81" w:rsidRPr="00716279" w:rsidRDefault="004E4E81" w:rsidP="00716279">
      <w:pPr>
        <w:tabs>
          <w:tab w:val="left" w:pos="480"/>
        </w:tabs>
        <w:jc w:val="both"/>
        <w:rPr>
          <w:rFonts w:cs="Arial"/>
          <w:color w:val="000000"/>
          <w:szCs w:val="18"/>
        </w:rPr>
      </w:pPr>
      <w:r w:rsidRPr="00716279">
        <w:rPr>
          <w:rFonts w:cs="Arial"/>
          <w:color w:val="000000"/>
          <w:szCs w:val="18"/>
        </w:rPr>
        <w:t>‘O público! Qual foi o acolhimento que fez à Reforma? Naturalmente as </w:t>
      </w:r>
      <w:hyperlink r:id="rId67" w:history="1">
        <w:r w:rsidRPr="00716279">
          <w:rPr>
            <w:rFonts w:cs="Arial"/>
            <w:color w:val="006600"/>
            <w:szCs w:val="18"/>
            <w:u w:val="single"/>
          </w:rPr>
          <w:t>opiniões</w:t>
        </w:r>
      </w:hyperlink>
      <w:r w:rsidRPr="00716279">
        <w:rPr>
          <w:rFonts w:cs="Arial"/>
          <w:color w:val="000000"/>
          <w:szCs w:val="18"/>
        </w:rPr>
        <w:t xml:space="preserve"> estão divididas. Houve e há entusiastas, críticos, indiferentes e adversários. Reacionários rombos, avessos a todo e qualquer progresso, aos quais as quarenta e tantas regras mostraram, pela primeira vez, quantas e quais são as dificuldades da ortografia nacional, entendem que fomos nós que as inventamos, baralhando e complicando tudo. Constou mesmo que esses descontentes iam angariar assinaturas a fim de reclamar a revogação da portaria de 1 de setembro [DE 1911].</w:t>
      </w:r>
    </w:p>
    <w:p w14:paraId="346C0D94" w14:textId="77777777" w:rsidR="004E4E81" w:rsidRPr="00716279" w:rsidRDefault="004E4E81" w:rsidP="00716279">
      <w:pPr>
        <w:tabs>
          <w:tab w:val="left" w:pos="480"/>
        </w:tabs>
        <w:jc w:val="both"/>
        <w:rPr>
          <w:rFonts w:cs="Arial"/>
          <w:color w:val="000000"/>
          <w:szCs w:val="18"/>
        </w:rPr>
      </w:pPr>
    </w:p>
    <w:p w14:paraId="3051BB36" w14:textId="77777777" w:rsidR="004E4E81" w:rsidRPr="00716279" w:rsidRDefault="004E4E81" w:rsidP="00716279">
      <w:pPr>
        <w:tabs>
          <w:tab w:val="left" w:pos="480"/>
        </w:tabs>
        <w:jc w:val="both"/>
        <w:rPr>
          <w:rFonts w:cs="Arial"/>
          <w:color w:val="000000"/>
          <w:szCs w:val="18"/>
        </w:rPr>
      </w:pPr>
      <w:r w:rsidRPr="00716279">
        <w:rPr>
          <w:rFonts w:cs="Arial"/>
          <w:color w:val="000000"/>
          <w:szCs w:val="18"/>
        </w:rPr>
        <w:t>Podemos começar a dizer que as novas normas não são tão novas para os portugueses, porque em geral ratificam usos que já vêm praticados desde 1945, ou antes, portanto há mais de meio século. Os pontos de que se afasta a nova </w:t>
      </w:r>
      <w:hyperlink r:id="rId68" w:history="1">
        <w:r w:rsidRPr="00716279">
          <w:rPr>
            <w:rFonts w:cs="Arial"/>
            <w:color w:val="006600"/>
            <w:szCs w:val="18"/>
            <w:u w:val="single"/>
          </w:rPr>
          <w:t>proposta</w:t>
        </w:r>
      </w:hyperlink>
      <w:r w:rsidRPr="00716279">
        <w:rPr>
          <w:rFonts w:cs="Arial"/>
          <w:color w:val="000000"/>
          <w:szCs w:val="18"/>
        </w:rPr>
        <w:t xml:space="preserve"> de 1990 praticamente dizem respeito a questões mal resolvidas pelo sistema de 1945, e que também se tornam mal resolvidas pelo sistema vigente no Brasil desde 1943. Dentre essas questões cumpre ressaltar o emprego do hífen. Bem ou mal, os redatores do texto oficial, sem se afastar muito das normas de 1945 na sua redação, nos seus exemplos e até nas suas exceções, procuraram sistematizar melhor o que foi possível, numa área da ortografia que se mostra muito </w:t>
      </w:r>
      <w:proofErr w:type="spellStart"/>
      <w:r w:rsidRPr="00716279">
        <w:rPr>
          <w:rFonts w:cs="Arial"/>
          <w:color w:val="000000"/>
          <w:szCs w:val="18"/>
        </w:rPr>
        <w:t>sutil</w:t>
      </w:r>
      <w:proofErr w:type="spellEnd"/>
      <w:r w:rsidRPr="00716279">
        <w:rPr>
          <w:rFonts w:cs="Arial"/>
          <w:color w:val="000000"/>
          <w:szCs w:val="18"/>
        </w:rPr>
        <w:t xml:space="preserve"> quando os fundamentos se baseiam no desvanecimento da noção da composição, na evolução semântica, na aderência de sentido, no sentimento do falante ou na perda em certa medida da noção de composição. O espaço limitado desta coluna não nos permite aprofundar nossa pesquisa para demonstrar os íntimos laços que aproximam as Bases do Acordo de 1990 ao Formulário Ortográfico de 1945.</w:t>
      </w:r>
    </w:p>
    <w:p w14:paraId="4A87D54B" w14:textId="77777777" w:rsidR="004E4E81" w:rsidRPr="00716279" w:rsidRDefault="004E4E81" w:rsidP="00716279">
      <w:pPr>
        <w:tabs>
          <w:tab w:val="left" w:pos="480"/>
        </w:tabs>
        <w:jc w:val="both"/>
        <w:rPr>
          <w:rFonts w:cs="Arial"/>
          <w:color w:val="000000"/>
          <w:szCs w:val="18"/>
        </w:rPr>
      </w:pPr>
    </w:p>
    <w:p w14:paraId="580E6D72" w14:textId="77777777" w:rsidR="004E4E81" w:rsidRPr="00716279" w:rsidRDefault="004E4E81" w:rsidP="00716279">
      <w:pPr>
        <w:tabs>
          <w:tab w:val="left" w:pos="480"/>
        </w:tabs>
        <w:jc w:val="both"/>
        <w:rPr>
          <w:rFonts w:cs="Arial"/>
          <w:color w:val="000000"/>
          <w:szCs w:val="18"/>
        </w:rPr>
      </w:pPr>
      <w:r w:rsidRPr="00716279">
        <w:rPr>
          <w:rFonts w:cs="Arial"/>
          <w:color w:val="000000"/>
          <w:szCs w:val="18"/>
        </w:rPr>
        <w:t xml:space="preserve">Vamos nos limitar a apontar as principais alterações gráficas nas regras de acentuação a serem adotadas pelos brasileiros, regras que já vinham do sistema ortográfico de 1945, com as alterações levadas a efeito por lá em 1975, praticadas, portanto, pelos portugueses e africanos: </w:t>
      </w:r>
    </w:p>
    <w:p w14:paraId="3C898807" w14:textId="77777777" w:rsidR="004E4E81" w:rsidRPr="00716279" w:rsidRDefault="004E4E81" w:rsidP="00716279">
      <w:pPr>
        <w:tabs>
          <w:tab w:val="left" w:pos="480"/>
        </w:tabs>
        <w:jc w:val="both"/>
        <w:rPr>
          <w:rFonts w:cs="Arial"/>
          <w:color w:val="000000"/>
          <w:szCs w:val="18"/>
        </w:rPr>
      </w:pPr>
      <w:r w:rsidRPr="00716279">
        <w:rPr>
          <w:rFonts w:cs="Arial"/>
          <w:color w:val="000000"/>
          <w:szCs w:val="18"/>
        </w:rPr>
        <w:t xml:space="preserve">1) desaparece o circunflexo de ‘voo, enjoo, perdoo’, etc.; </w:t>
      </w:r>
    </w:p>
    <w:p w14:paraId="033457AD" w14:textId="77777777" w:rsidR="004E4E81" w:rsidRPr="00716279" w:rsidRDefault="004E4E81" w:rsidP="00716279">
      <w:pPr>
        <w:tabs>
          <w:tab w:val="left" w:pos="480"/>
        </w:tabs>
        <w:jc w:val="both"/>
        <w:rPr>
          <w:rFonts w:cs="Arial"/>
          <w:color w:val="000000"/>
          <w:szCs w:val="18"/>
        </w:rPr>
      </w:pPr>
      <w:r w:rsidRPr="00716279">
        <w:rPr>
          <w:rFonts w:cs="Arial"/>
          <w:color w:val="000000"/>
          <w:szCs w:val="18"/>
        </w:rPr>
        <w:t xml:space="preserve">2) desaparece o circunflexo de ‘creem, leem, deem, veem’; </w:t>
      </w:r>
    </w:p>
    <w:p w14:paraId="0A14473E" w14:textId="77777777" w:rsidR="004E4E81" w:rsidRPr="00716279" w:rsidRDefault="004E4E81" w:rsidP="00716279">
      <w:pPr>
        <w:tabs>
          <w:tab w:val="left" w:pos="480"/>
        </w:tabs>
        <w:jc w:val="both"/>
        <w:rPr>
          <w:rFonts w:cs="Arial"/>
          <w:color w:val="000000"/>
          <w:szCs w:val="18"/>
        </w:rPr>
      </w:pPr>
      <w:r w:rsidRPr="00716279">
        <w:rPr>
          <w:rFonts w:cs="Arial"/>
          <w:color w:val="000000"/>
          <w:szCs w:val="18"/>
        </w:rPr>
        <w:t xml:space="preserve">3) desaparece o acento gráfico agudo dos ditongos abertos ‘oi’ e ‘ei’ dos paroxítonos (‘heroico’, sem acento, mas ‘herói’ com acento; ‘ideia’, sem acento, mas ‘réis’ com acento); </w:t>
      </w:r>
    </w:p>
    <w:p w14:paraId="46FDBC43" w14:textId="77777777" w:rsidR="004E4E81" w:rsidRPr="00716279" w:rsidRDefault="004E4E81" w:rsidP="00716279">
      <w:pPr>
        <w:tabs>
          <w:tab w:val="left" w:pos="480"/>
        </w:tabs>
        <w:jc w:val="both"/>
        <w:rPr>
          <w:rFonts w:cs="Arial"/>
          <w:color w:val="000000"/>
          <w:szCs w:val="18"/>
        </w:rPr>
      </w:pPr>
      <w:r w:rsidRPr="00716279">
        <w:rPr>
          <w:rFonts w:cs="Arial"/>
          <w:color w:val="000000"/>
          <w:szCs w:val="18"/>
        </w:rPr>
        <w:t xml:space="preserve">4) desaparece o acento gráfico agudo das vogais ‘i’ e ‘u’ da sílaba </w:t>
      </w:r>
      <w:proofErr w:type="spellStart"/>
      <w:r w:rsidRPr="00716279">
        <w:rPr>
          <w:rFonts w:cs="Arial"/>
          <w:color w:val="000000"/>
          <w:szCs w:val="18"/>
        </w:rPr>
        <w:t>tônica</w:t>
      </w:r>
      <w:proofErr w:type="spellEnd"/>
      <w:r w:rsidRPr="00716279">
        <w:rPr>
          <w:rFonts w:cs="Arial"/>
          <w:color w:val="000000"/>
          <w:szCs w:val="18"/>
        </w:rPr>
        <w:t xml:space="preserve"> de paroxítonos quando </w:t>
      </w:r>
      <w:proofErr w:type="spellStart"/>
      <w:r w:rsidRPr="00716279">
        <w:rPr>
          <w:rFonts w:cs="Arial"/>
          <w:color w:val="000000"/>
          <w:szCs w:val="18"/>
        </w:rPr>
        <w:t>procedidas</w:t>
      </w:r>
      <w:proofErr w:type="spellEnd"/>
      <w:r w:rsidRPr="00716279">
        <w:rPr>
          <w:rFonts w:cs="Arial"/>
          <w:color w:val="000000"/>
          <w:szCs w:val="18"/>
        </w:rPr>
        <w:t xml:space="preserve"> de ditongo decrescente (‘feiura’, ‘baiuca’); </w:t>
      </w:r>
    </w:p>
    <w:p w14:paraId="0F2C43A7" w14:textId="77777777" w:rsidR="004E4E81" w:rsidRPr="00716279" w:rsidRDefault="004E4E81" w:rsidP="00716279">
      <w:pPr>
        <w:tabs>
          <w:tab w:val="left" w:pos="480"/>
        </w:tabs>
        <w:jc w:val="both"/>
        <w:rPr>
          <w:rFonts w:cs="Arial"/>
          <w:color w:val="000000"/>
          <w:szCs w:val="18"/>
        </w:rPr>
      </w:pPr>
      <w:r w:rsidRPr="00716279">
        <w:rPr>
          <w:rFonts w:cs="Arial"/>
          <w:color w:val="000000"/>
          <w:szCs w:val="18"/>
        </w:rPr>
        <w:t xml:space="preserve">5) desaparece o acento gráfico </w:t>
      </w:r>
      <w:proofErr w:type="spellStart"/>
      <w:r w:rsidRPr="00716279">
        <w:rPr>
          <w:rFonts w:cs="Arial"/>
          <w:color w:val="000000"/>
          <w:szCs w:val="18"/>
        </w:rPr>
        <w:t>tônico</w:t>
      </w:r>
      <w:proofErr w:type="spellEnd"/>
      <w:r w:rsidRPr="00716279">
        <w:rPr>
          <w:rFonts w:cs="Arial"/>
          <w:color w:val="000000"/>
          <w:szCs w:val="18"/>
        </w:rPr>
        <w:t xml:space="preserve"> do hiato ‘ii’ dos paroxítonos (‘xiita’, ‘</w:t>
      </w:r>
      <w:proofErr w:type="spellStart"/>
      <w:r w:rsidRPr="00716279">
        <w:rPr>
          <w:rFonts w:cs="Arial"/>
          <w:color w:val="000000"/>
          <w:szCs w:val="18"/>
        </w:rPr>
        <w:t>tapiira</w:t>
      </w:r>
      <w:proofErr w:type="spellEnd"/>
      <w:r w:rsidRPr="00716279">
        <w:rPr>
          <w:rFonts w:cs="Arial"/>
          <w:color w:val="000000"/>
          <w:szCs w:val="18"/>
        </w:rPr>
        <w:t xml:space="preserve">’); </w:t>
      </w:r>
    </w:p>
    <w:p w14:paraId="302C28BF" w14:textId="77777777" w:rsidR="004E4E81" w:rsidRPr="00716279" w:rsidRDefault="004E4E81" w:rsidP="00716279">
      <w:pPr>
        <w:tabs>
          <w:tab w:val="left" w:pos="480"/>
        </w:tabs>
        <w:jc w:val="both"/>
        <w:rPr>
          <w:rFonts w:cs="Arial"/>
          <w:color w:val="000000"/>
          <w:szCs w:val="18"/>
        </w:rPr>
      </w:pPr>
      <w:r w:rsidRPr="00716279">
        <w:rPr>
          <w:rFonts w:cs="Arial"/>
          <w:color w:val="000000"/>
          <w:szCs w:val="18"/>
        </w:rPr>
        <w:t xml:space="preserve">6) desaparece o uso do trema; </w:t>
      </w:r>
    </w:p>
    <w:p w14:paraId="29240161" w14:textId="77777777" w:rsidR="004E4E81" w:rsidRPr="00716279" w:rsidRDefault="004E4E81" w:rsidP="00716279">
      <w:pPr>
        <w:tabs>
          <w:tab w:val="left" w:pos="480"/>
        </w:tabs>
        <w:jc w:val="both"/>
        <w:rPr>
          <w:rFonts w:cs="Arial"/>
          <w:color w:val="000000"/>
          <w:szCs w:val="18"/>
        </w:rPr>
      </w:pPr>
      <w:r w:rsidRPr="00716279">
        <w:rPr>
          <w:rFonts w:cs="Arial"/>
          <w:color w:val="000000"/>
          <w:szCs w:val="18"/>
        </w:rPr>
        <w:t>7) desaparece o acento diferencial, exceto em ‘pôde’ e ‘pôr’.</w:t>
      </w:r>
    </w:p>
    <w:p w14:paraId="65559F7B" w14:textId="77777777" w:rsidR="004E4E81" w:rsidRPr="00716279" w:rsidRDefault="004E4E81" w:rsidP="00716279">
      <w:pPr>
        <w:tabs>
          <w:tab w:val="left" w:pos="480"/>
        </w:tabs>
        <w:jc w:val="both"/>
        <w:rPr>
          <w:rFonts w:cs="Arial"/>
          <w:color w:val="000000"/>
          <w:szCs w:val="18"/>
        </w:rPr>
      </w:pPr>
    </w:p>
    <w:p w14:paraId="20D42932" w14:textId="77777777" w:rsidR="004E4E81" w:rsidRPr="00716279" w:rsidRDefault="004E4E81" w:rsidP="00716279">
      <w:pPr>
        <w:tabs>
          <w:tab w:val="left" w:pos="480"/>
        </w:tabs>
        <w:jc w:val="both"/>
        <w:rPr>
          <w:rFonts w:cs="Arial"/>
          <w:color w:val="000000"/>
          <w:szCs w:val="18"/>
        </w:rPr>
      </w:pPr>
      <w:r w:rsidRPr="00716279">
        <w:rPr>
          <w:rFonts w:cs="Arial"/>
          <w:color w:val="000000"/>
          <w:szCs w:val="18"/>
        </w:rPr>
        <w:t>Neste particular, a única cedência do lado português relativa ao sistema de 1945 será o desaparecimento das consoantes não pronunciadas ‘c’ e ‘p’ para indicar o timbre aberto da vogal anterior, ou por força da etimologia, ou ainda por força da tradição ortográfica: ‘diretor’, ‘Egito’. Reforma que haverá de agradar às criancinhas portuguesas que começam a escrever.</w:t>
      </w:r>
    </w:p>
    <w:p w14:paraId="063D3224" w14:textId="77777777" w:rsidR="004E4E81" w:rsidRPr="00716279" w:rsidRDefault="004E4E81" w:rsidP="00716279">
      <w:pPr>
        <w:tabs>
          <w:tab w:val="left" w:pos="480"/>
        </w:tabs>
        <w:jc w:val="both"/>
        <w:rPr>
          <w:rFonts w:cs="Arial"/>
          <w:color w:val="000000"/>
          <w:szCs w:val="18"/>
        </w:rPr>
      </w:pPr>
    </w:p>
    <w:p w14:paraId="74B953C9" w14:textId="77777777" w:rsidR="004E4E81" w:rsidRPr="00716279" w:rsidRDefault="004E4E81" w:rsidP="00716279">
      <w:pPr>
        <w:tabs>
          <w:tab w:val="left" w:pos="480"/>
        </w:tabs>
        <w:jc w:val="both"/>
        <w:rPr>
          <w:rFonts w:cs="Arial"/>
          <w:color w:val="000000"/>
          <w:szCs w:val="18"/>
        </w:rPr>
      </w:pPr>
      <w:r w:rsidRPr="00716279">
        <w:rPr>
          <w:rFonts w:cs="Arial"/>
          <w:color w:val="000000"/>
          <w:szCs w:val="18"/>
        </w:rPr>
        <w:t>Cremos que estas cedências brasileiras de seus hábitos ortográficos bem demonstram o desejo firme de colaborar para a unificação tão almejada por todos os que sonham que nossa escrita reflita a maturidade cultural e política tão necessária à divulgação e ilustração do </w:t>
      </w:r>
      <w:hyperlink r:id="rId69" w:history="1">
        <w:r w:rsidRPr="00716279">
          <w:rPr>
            <w:rFonts w:cs="Arial"/>
            <w:color w:val="006600"/>
            <w:szCs w:val="18"/>
            <w:u w:val="single"/>
          </w:rPr>
          <w:t>idioma</w:t>
        </w:r>
      </w:hyperlink>
      <w:r w:rsidRPr="00716279">
        <w:rPr>
          <w:rFonts w:cs="Arial"/>
          <w:color w:val="000000"/>
          <w:szCs w:val="18"/>
        </w:rPr>
        <w:t> compartilhado por tantos países soberanos.</w:t>
      </w:r>
    </w:p>
    <w:p w14:paraId="04D03584" w14:textId="77777777" w:rsidR="004E4E81" w:rsidRPr="00716279" w:rsidRDefault="004E4E81" w:rsidP="00716279">
      <w:pPr>
        <w:tabs>
          <w:tab w:val="left" w:pos="480"/>
        </w:tabs>
        <w:jc w:val="both"/>
        <w:rPr>
          <w:rFonts w:cs="Arial"/>
          <w:color w:val="000000"/>
          <w:szCs w:val="18"/>
        </w:rPr>
      </w:pPr>
    </w:p>
    <w:p w14:paraId="42A1C738" w14:textId="77777777" w:rsidR="004E4E81" w:rsidRPr="00716279" w:rsidRDefault="00E86DC2" w:rsidP="00716279">
      <w:pPr>
        <w:tabs>
          <w:tab w:val="left" w:pos="480"/>
        </w:tabs>
        <w:jc w:val="both"/>
        <w:rPr>
          <w:rFonts w:cs="Arial"/>
          <w:szCs w:val="18"/>
        </w:rPr>
      </w:pPr>
      <w:r w:rsidRPr="00716279">
        <w:rPr>
          <w:rFonts w:cs="Arial"/>
          <w:szCs w:val="18"/>
        </w:rPr>
        <w:pict w14:anchorId="635205F7">
          <v:shape id="_x0000_i1079" type="#_x0000_t75" style="width:357.4pt;height:5.55pt" o:hrpct="0" o:hralign="center" o:hr="t">
            <v:imagedata r:id="rId14" o:title=""/>
          </v:shape>
        </w:pict>
      </w:r>
    </w:p>
    <w:p w14:paraId="53648702" w14:textId="77777777" w:rsidR="004E4E81" w:rsidRPr="00716279" w:rsidRDefault="004E4E81" w:rsidP="00716279">
      <w:pPr>
        <w:pStyle w:val="Heading2"/>
      </w:pPr>
      <w:r w:rsidRPr="00716279">
        <w:t>FERNANDA SANTOS, CLEPUL – CENTRO DE LITERATURAS E CULTURAS LUSÓFONAS E EUROPEIAS DA UNIVERSIDADE DE LISBOA, PORTUGAL e DOUTORANDA NA UNIVERSIDADE FEDERAL DE SANTA CATARINA, BRASIL</w:t>
      </w:r>
    </w:p>
    <w:p w14:paraId="529C457F" w14:textId="7F07FEAA" w:rsidR="004E4E81" w:rsidRPr="00716279" w:rsidRDefault="004E4E81" w:rsidP="00716279">
      <w:pPr>
        <w:tabs>
          <w:tab w:val="left" w:pos="480"/>
        </w:tabs>
        <w:jc w:val="both"/>
        <w:rPr>
          <w:rFonts w:cs="Arial"/>
          <w:color w:val="000000"/>
          <w:szCs w:val="18"/>
        </w:rPr>
      </w:pPr>
      <w:r w:rsidRPr="00716279">
        <w:rPr>
          <w:rFonts w:cs="Arial"/>
          <w:b/>
          <w:color w:val="000000"/>
          <w:szCs w:val="18"/>
        </w:rPr>
        <w:t xml:space="preserve">FERNANDA SANTOS </w:t>
      </w:r>
      <w:r w:rsidRPr="00716279">
        <w:rPr>
          <w:rFonts w:cs="Arial"/>
          <w:szCs w:val="18"/>
        </w:rPr>
        <w:t>(15</w:t>
      </w:r>
      <w:r w:rsidR="000D43DC" w:rsidRPr="00716279">
        <w:rPr>
          <w:rFonts w:cs="Arial"/>
          <w:szCs w:val="18"/>
        </w:rPr>
        <w:t xml:space="preserve"> / </w:t>
      </w:r>
      <w:r w:rsidRPr="00716279">
        <w:rPr>
          <w:rFonts w:cs="Arial"/>
          <w:szCs w:val="18"/>
        </w:rPr>
        <w:t>04</w:t>
      </w:r>
      <w:r w:rsidR="000D43DC" w:rsidRPr="00716279">
        <w:rPr>
          <w:rFonts w:cs="Arial"/>
          <w:szCs w:val="18"/>
        </w:rPr>
        <w:t xml:space="preserve"> / </w:t>
      </w:r>
      <w:r w:rsidRPr="00716279">
        <w:rPr>
          <w:rFonts w:cs="Arial"/>
          <w:szCs w:val="18"/>
        </w:rPr>
        <w:t>1977)</w:t>
      </w:r>
      <w:r w:rsidRPr="00716279">
        <w:rPr>
          <w:rFonts w:cs="Arial"/>
          <w:color w:val="000000"/>
          <w:szCs w:val="18"/>
        </w:rPr>
        <w:t xml:space="preserve">. Atualmente é doutoranda em História na Universidade Federal de Santa Catarina – Brasil, investigando o Colégio da Bahia e o projeto pedagógico dos Jesuítas no Brasil. </w:t>
      </w:r>
    </w:p>
    <w:p w14:paraId="5022F6F2" w14:textId="77777777" w:rsidR="004E4E81" w:rsidRPr="00716279" w:rsidRDefault="004E4E81" w:rsidP="00716279">
      <w:pPr>
        <w:tabs>
          <w:tab w:val="left" w:pos="480"/>
        </w:tabs>
        <w:jc w:val="both"/>
        <w:rPr>
          <w:rFonts w:cs="Arial"/>
          <w:szCs w:val="18"/>
        </w:rPr>
      </w:pPr>
      <w:r w:rsidRPr="00716279">
        <w:rPr>
          <w:rFonts w:cs="Arial"/>
          <w:color w:val="000000"/>
          <w:szCs w:val="18"/>
        </w:rPr>
        <w:t>É licenciada em Línguas e Literaturas Modernas, variante de Estudos Portugueses, na Faculdade de Letras, Universidade de Lisboa, e Mestre em Literaturas e Culturas dos Países Africanos de Expressão Portuguesa, na Faculdade de Ciências Sociais e Humanas, Universidade Nova de Lisboa. Destaca-se como investigadora integrada no Centro de Literaturas e Culturas Lusófonas e Europeias das Universidades de Lisboa e como investigadora colaboradora na CompaRes (Associação Internacional de Estudos Ibero-Eslavos), sendo também i</w:t>
      </w:r>
      <w:r w:rsidRPr="00716279">
        <w:rPr>
          <w:rFonts w:cs="Arial"/>
          <w:szCs w:val="18"/>
        </w:rPr>
        <w:t xml:space="preserve">nvestigadora no Núcleo de Estudos Africanos do Instituto Europeu de Ciências e da Cultura Padre Manuel Antunes. </w:t>
      </w:r>
    </w:p>
    <w:p w14:paraId="68688BA3" w14:textId="77777777" w:rsidR="004E4E81" w:rsidRPr="00716279" w:rsidRDefault="004E4E81" w:rsidP="00716279">
      <w:pPr>
        <w:pStyle w:val="FootnoteText"/>
        <w:tabs>
          <w:tab w:val="left" w:pos="480"/>
        </w:tabs>
        <w:jc w:val="both"/>
        <w:rPr>
          <w:rFonts w:eastAsia="Arial Unicode MS" w:cs="Arial"/>
          <w:sz w:val="18"/>
          <w:szCs w:val="18"/>
        </w:rPr>
      </w:pPr>
      <w:r w:rsidRPr="00716279">
        <w:rPr>
          <w:rFonts w:eastAsia="Arial Unicode MS" w:cs="Arial"/>
          <w:sz w:val="18"/>
          <w:szCs w:val="18"/>
        </w:rPr>
        <w:t xml:space="preserve">Um dos seus trabalhos mais importantes foi como bolseira da Fundação Ciência e Tecnologia, no projeto </w:t>
      </w:r>
      <w:r w:rsidRPr="00716279">
        <w:rPr>
          <w:rFonts w:eastAsia="Arial Unicode MS" w:cs="Arial"/>
          <w:i/>
          <w:sz w:val="18"/>
          <w:szCs w:val="18"/>
        </w:rPr>
        <w:t>Fontes Históricas para a Expansão Portuguesa do Arquivo Secreto do Vaticano</w:t>
      </w:r>
      <w:r w:rsidRPr="00716279">
        <w:rPr>
          <w:rFonts w:eastAsia="Arial Unicode MS" w:cs="Arial"/>
          <w:sz w:val="18"/>
          <w:szCs w:val="18"/>
        </w:rPr>
        <w:t xml:space="preserve">, </w:t>
      </w:r>
      <w:r w:rsidRPr="00716279">
        <w:rPr>
          <w:rFonts w:cs="Arial"/>
          <w:sz w:val="18"/>
          <w:szCs w:val="18"/>
        </w:rPr>
        <w:t xml:space="preserve">promovido pelo Centro de Estudos de Povos e Culturas de Expressão Portuguesa </w:t>
      </w:r>
      <w:r w:rsidRPr="00716279">
        <w:rPr>
          <w:rFonts w:eastAsia="Arial Unicode MS" w:cs="Arial"/>
          <w:sz w:val="18"/>
          <w:szCs w:val="18"/>
        </w:rPr>
        <w:t xml:space="preserve">da Universidade Católica Portuguesa de Lisboa, de dezembro de 2005 a maio de 2008. </w:t>
      </w:r>
    </w:p>
    <w:p w14:paraId="0DC1D15F" w14:textId="77777777" w:rsidR="004E4E81" w:rsidRPr="00716279" w:rsidRDefault="004E4E81" w:rsidP="00716279">
      <w:pPr>
        <w:pStyle w:val="FootnoteText"/>
        <w:tabs>
          <w:tab w:val="left" w:pos="480"/>
        </w:tabs>
        <w:jc w:val="both"/>
        <w:rPr>
          <w:rFonts w:cs="Arial"/>
          <w:sz w:val="18"/>
          <w:szCs w:val="18"/>
        </w:rPr>
      </w:pPr>
      <w:r w:rsidRPr="00716279">
        <w:rPr>
          <w:rFonts w:eastAsia="Arial Unicode MS" w:cs="Arial"/>
          <w:sz w:val="18"/>
          <w:szCs w:val="18"/>
        </w:rPr>
        <w:t>A pesquisa será publicada em três tomos (</w:t>
      </w:r>
      <w:proofErr w:type="spellStart"/>
      <w:r w:rsidRPr="00716279">
        <w:rPr>
          <w:rFonts w:eastAsia="Arial Unicode MS" w:cs="Arial"/>
          <w:sz w:val="18"/>
          <w:szCs w:val="18"/>
        </w:rPr>
        <w:t>Atlântico-Brasil-Oriente</w:t>
      </w:r>
      <w:proofErr w:type="spellEnd"/>
      <w:r w:rsidRPr="00716279">
        <w:rPr>
          <w:rFonts w:eastAsia="Arial Unicode MS" w:cs="Arial"/>
          <w:sz w:val="18"/>
          <w:szCs w:val="18"/>
        </w:rPr>
        <w:t>) em julho de 2011, pela editora Esfera do Caos.</w:t>
      </w:r>
    </w:p>
    <w:p w14:paraId="5F89E53A" w14:textId="77777777" w:rsidR="004E4E81" w:rsidRPr="00716279" w:rsidRDefault="004E4E81" w:rsidP="00716279">
      <w:pPr>
        <w:tabs>
          <w:tab w:val="left" w:pos="480"/>
        </w:tabs>
        <w:jc w:val="both"/>
        <w:rPr>
          <w:rFonts w:eastAsia="Arial Unicode MS" w:cs="Arial"/>
          <w:b/>
          <w:i/>
          <w:color w:val="FF0000"/>
          <w:szCs w:val="18"/>
        </w:rPr>
      </w:pPr>
      <w:r w:rsidRPr="00716279">
        <w:rPr>
          <w:rFonts w:eastAsia="Arial Unicode MS" w:cs="Arial"/>
          <w:szCs w:val="18"/>
        </w:rPr>
        <w:t xml:space="preserve">Atua também na área da ficção literária, tendo-lhe sido atribuídos o 2.º lugar no Prémio Camões Pequeno, promovido pela Câmara Municipal de Machico, em 2009, e o </w:t>
      </w:r>
      <w:r w:rsidRPr="00716279">
        <w:rPr>
          <w:rFonts w:eastAsia="Arial Unicode MS" w:cs="Arial"/>
          <w:b/>
          <w:i/>
          <w:color w:val="FF0000"/>
          <w:szCs w:val="18"/>
        </w:rPr>
        <w:t>1.º lugar no 4.º Prémio Literário da Lusofonia, promovido pela Câmara Municipal de Bragança e pelos Colóquios da Lusofonia, em 2010.</w:t>
      </w:r>
    </w:p>
    <w:p w14:paraId="482BD95B" w14:textId="77777777" w:rsidR="004E4E81" w:rsidRPr="00716279" w:rsidRDefault="004E4E81" w:rsidP="00716279">
      <w:pPr>
        <w:tabs>
          <w:tab w:val="left" w:pos="480"/>
        </w:tabs>
        <w:jc w:val="both"/>
        <w:rPr>
          <w:rFonts w:cs="Arial"/>
          <w:szCs w:val="18"/>
        </w:rPr>
      </w:pPr>
      <w:r w:rsidRPr="00716279">
        <w:rPr>
          <w:rFonts w:eastAsia="Arial Unicode MS" w:cs="Arial"/>
          <w:szCs w:val="18"/>
        </w:rPr>
        <w:t xml:space="preserve">Foi investigadora na obra recentemente publicada pela editora Gradiva: </w:t>
      </w:r>
      <w:r w:rsidRPr="00716279">
        <w:rPr>
          <w:rFonts w:eastAsia="Arial Unicode MS" w:cs="Arial"/>
          <w:i/>
          <w:szCs w:val="18"/>
        </w:rPr>
        <w:t>Dicionário Histórico das Ordens e Instituições Afins em Portugal</w:t>
      </w:r>
      <w:r w:rsidRPr="00716279">
        <w:rPr>
          <w:rFonts w:eastAsia="Arial Unicode MS" w:cs="Arial"/>
          <w:szCs w:val="18"/>
        </w:rPr>
        <w:t xml:space="preserve">, com a elaboração de diversas entradas em ordens religiosas e ordens honoríficas portuguesas, de 2004 a 2007; revisora da edição da obra </w:t>
      </w:r>
      <w:r w:rsidRPr="00716279">
        <w:rPr>
          <w:rFonts w:eastAsia="Arial Unicode MS" w:cs="Arial"/>
          <w:i/>
          <w:szCs w:val="18"/>
        </w:rPr>
        <w:t>O Mito dos Jesuítas</w:t>
      </w:r>
      <w:r w:rsidRPr="00716279">
        <w:rPr>
          <w:rFonts w:eastAsia="Arial Unicode MS" w:cs="Arial"/>
          <w:szCs w:val="18"/>
        </w:rPr>
        <w:t xml:space="preserve">, volumes I e II (versão portuguesa), de José Eduardo Franco, em 2005. Participou como revisora na edição da </w:t>
      </w:r>
      <w:r w:rsidRPr="00716279">
        <w:rPr>
          <w:rFonts w:eastAsia="Arial Unicode MS" w:cs="Arial"/>
          <w:i/>
          <w:szCs w:val="18"/>
        </w:rPr>
        <w:t>Obra Completa</w:t>
      </w:r>
      <w:r w:rsidRPr="00716279">
        <w:rPr>
          <w:rFonts w:eastAsia="Arial Unicode MS" w:cs="Arial"/>
          <w:szCs w:val="18"/>
        </w:rPr>
        <w:t xml:space="preserve"> </w:t>
      </w:r>
      <w:r w:rsidRPr="00716279">
        <w:rPr>
          <w:rFonts w:eastAsia="Arial Unicode MS" w:cs="Arial"/>
          <w:i/>
          <w:szCs w:val="18"/>
        </w:rPr>
        <w:t>do Padre Manuel Antunes</w:t>
      </w:r>
      <w:r w:rsidRPr="00716279">
        <w:rPr>
          <w:rFonts w:eastAsia="Arial Unicode MS" w:cs="Arial"/>
          <w:szCs w:val="18"/>
        </w:rPr>
        <w:t xml:space="preserve">, </w:t>
      </w:r>
      <w:r w:rsidRPr="00716279">
        <w:rPr>
          <w:rFonts w:eastAsia="Arial Unicode MS" w:cs="Arial"/>
          <w:i/>
          <w:szCs w:val="18"/>
        </w:rPr>
        <w:t>S.J</w:t>
      </w:r>
      <w:r w:rsidRPr="00716279">
        <w:rPr>
          <w:rFonts w:eastAsia="Arial Unicode MS" w:cs="Arial"/>
          <w:szCs w:val="18"/>
        </w:rPr>
        <w:t>., editada pela Fundação Calouste Gulbenkian, em 2005 e 2010.</w:t>
      </w:r>
      <w:r w:rsidRPr="00716279">
        <w:rPr>
          <w:rFonts w:cs="Arial"/>
          <w:szCs w:val="18"/>
        </w:rPr>
        <w:t xml:space="preserve"> </w:t>
      </w:r>
    </w:p>
    <w:p w14:paraId="553E587E" w14:textId="77777777" w:rsidR="004E4E81" w:rsidRPr="00716279" w:rsidRDefault="00E86DC2" w:rsidP="00716279">
      <w:pPr>
        <w:tabs>
          <w:tab w:val="left" w:pos="480"/>
        </w:tabs>
        <w:jc w:val="both"/>
        <w:rPr>
          <w:rFonts w:cs="Arial"/>
          <w:szCs w:val="18"/>
        </w:rPr>
      </w:pPr>
      <w:r w:rsidRPr="00716279">
        <w:rPr>
          <w:rFonts w:cs="Arial"/>
          <w:noProof/>
          <w:szCs w:val="18"/>
        </w:rPr>
        <w:pict w14:anchorId="5CBBD1DC">
          <v:shape id="_x0000_i1080" type="#_x0000_t75" style="width:127.5pt;height:123.75pt;visibility:visible">
            <v:imagedata r:id="rId70" o:title=""/>
          </v:shape>
        </w:pict>
      </w:r>
    </w:p>
    <w:p w14:paraId="53D5AAD8" w14:textId="77777777" w:rsidR="004E4E81" w:rsidRPr="00716279" w:rsidRDefault="004E4E81" w:rsidP="00716279">
      <w:pPr>
        <w:pStyle w:val="IntenseQuote"/>
        <w:spacing w:before="0" w:after="0"/>
        <w:jc w:val="both"/>
        <w:rPr>
          <w:rStyle w:val="SubtleReference"/>
          <w:rFonts w:cs="Arial"/>
          <w:b w:val="0"/>
          <w:sz w:val="20"/>
        </w:rPr>
      </w:pPr>
      <w:r w:rsidRPr="00716279">
        <w:rPr>
          <w:rStyle w:val="SubtleReference"/>
          <w:rFonts w:cs="Arial"/>
          <w:b w:val="0"/>
          <w:sz w:val="20"/>
        </w:rPr>
        <w:t>É SÓCIO DA AICL.</w:t>
      </w:r>
    </w:p>
    <w:p w14:paraId="47080ED7" w14:textId="77777777" w:rsidR="004E4E81" w:rsidRPr="00716279" w:rsidRDefault="004E4E81" w:rsidP="00716279">
      <w:pPr>
        <w:pStyle w:val="Heading2"/>
        <w:rPr>
          <w:rStyle w:val="Heading9Char"/>
          <w:rFonts w:ascii="Arial" w:hAnsi="Arial"/>
          <w:b w:val="0"/>
          <w:bCs/>
          <w:i/>
          <w:iCs/>
          <w:sz w:val="18"/>
          <w:szCs w:val="18"/>
        </w:rPr>
      </w:pPr>
      <w:r w:rsidRPr="00716279">
        <w:t>JOSÉ EDUARDO FRANCO,</w:t>
      </w:r>
      <w:r w:rsidRPr="00716279">
        <w:rPr>
          <w:rStyle w:val="Heading9Char"/>
          <w:rFonts w:ascii="Arial" w:hAnsi="Arial"/>
          <w:b w:val="0"/>
          <w:i/>
          <w:iCs/>
          <w:color w:val="000000"/>
          <w:sz w:val="18"/>
          <w:szCs w:val="18"/>
        </w:rPr>
        <w:t xml:space="preserve"> </w:t>
      </w:r>
      <w:r w:rsidR="000159EE" w:rsidRPr="00716279">
        <w:rPr>
          <w:rStyle w:val="Heading9Char"/>
          <w:rFonts w:ascii="Arial" w:hAnsi="Arial"/>
          <w:b w:val="0"/>
          <w:i/>
          <w:iCs/>
          <w:sz w:val="18"/>
          <w:szCs w:val="18"/>
        </w:rPr>
        <w:t>ausente</w:t>
      </w:r>
    </w:p>
    <w:p w14:paraId="1B2E16F0" w14:textId="77777777" w:rsidR="004E4E81" w:rsidRPr="00716279" w:rsidRDefault="00E86DC2" w:rsidP="00716279">
      <w:pPr>
        <w:tabs>
          <w:tab w:val="left" w:pos="480"/>
        </w:tabs>
        <w:jc w:val="both"/>
        <w:rPr>
          <w:rFonts w:cs="Arial"/>
          <w:szCs w:val="18"/>
        </w:rPr>
      </w:pPr>
      <w:r w:rsidRPr="00716279">
        <w:rPr>
          <w:rFonts w:cs="Arial"/>
          <w:noProof/>
          <w:szCs w:val="18"/>
        </w:rPr>
        <w:pict w14:anchorId="2C6ECBCD">
          <v:shape id="_x0000_i1081" type="#_x0000_t75" style="width:119.2pt;height:89.25pt;visibility:visible">
            <v:imagedata r:id="rId71" o:title=""/>
          </v:shape>
        </w:pict>
      </w:r>
      <w:r w:rsidR="004E4E81" w:rsidRPr="00716279">
        <w:rPr>
          <w:rFonts w:cs="Arial"/>
          <w:b/>
          <w:szCs w:val="18"/>
        </w:rPr>
        <w:t xml:space="preserve">JOSÉ EDUARDO FRANCO, </w:t>
      </w:r>
      <w:r w:rsidR="004E4E81" w:rsidRPr="00716279">
        <w:rPr>
          <w:rFonts w:cs="Arial"/>
          <w:szCs w:val="18"/>
        </w:rPr>
        <w:t xml:space="preserve">PRESIDENTE, DIREÇÃO DO INSTITUTO EUROPEU DE CIÊNCIAS DA CULTURA PADRE MANUEL ANTUNES (FACULDADE DE LETRAS DA UNIVERSIDADE DE LISBOA PARCERIA COM A ESAD - FUNDAÇÃO RICARDO ESPÍRITO SANTO SILVA), PORTUGAL </w:t>
      </w:r>
    </w:p>
    <w:p w14:paraId="5232BDF1" w14:textId="77777777" w:rsidR="004E4E81" w:rsidRPr="00716279" w:rsidRDefault="004E4E81" w:rsidP="00716279">
      <w:pPr>
        <w:tabs>
          <w:tab w:val="left" w:pos="480"/>
        </w:tabs>
        <w:jc w:val="both"/>
        <w:rPr>
          <w:rFonts w:cs="Arial"/>
          <w:szCs w:val="18"/>
        </w:rPr>
      </w:pPr>
      <w:r w:rsidRPr="00716279">
        <w:rPr>
          <w:rFonts w:eastAsia="Arial Unicode MS" w:cs="Arial"/>
          <w:b/>
          <w:szCs w:val="18"/>
        </w:rPr>
        <w:t>JOSÉ EDUARDO FRANCO</w:t>
      </w:r>
      <w:r w:rsidRPr="00716279">
        <w:rPr>
          <w:rFonts w:eastAsia="Arial Unicode MS" w:cs="Arial"/>
          <w:szCs w:val="18"/>
        </w:rPr>
        <w:t xml:space="preserve">. </w:t>
      </w:r>
      <w:r w:rsidRPr="00716279">
        <w:rPr>
          <w:rFonts w:cs="Arial"/>
          <w:szCs w:val="18"/>
        </w:rPr>
        <w:t>Historiador, jornalista, poeta e ensaísta. Especialista em História da Cultura.</w:t>
      </w:r>
    </w:p>
    <w:p w14:paraId="7FADAEB3" w14:textId="77777777" w:rsidR="004E4E81" w:rsidRPr="00716279" w:rsidRDefault="004E4E81" w:rsidP="00716279">
      <w:pPr>
        <w:tabs>
          <w:tab w:val="left" w:pos="480"/>
        </w:tabs>
        <w:jc w:val="both"/>
        <w:rPr>
          <w:rFonts w:cs="Arial"/>
          <w:szCs w:val="18"/>
        </w:rPr>
      </w:pPr>
      <w:r w:rsidRPr="00716279">
        <w:rPr>
          <w:rFonts w:cs="Arial"/>
          <w:szCs w:val="18"/>
        </w:rPr>
        <w:t xml:space="preserve"> Doutorado pela </w:t>
      </w:r>
      <w:proofErr w:type="spellStart"/>
      <w:r w:rsidRPr="00716279">
        <w:rPr>
          <w:rFonts w:cs="Arial"/>
          <w:i/>
          <w:szCs w:val="18"/>
        </w:rPr>
        <w:t>École</w:t>
      </w:r>
      <w:proofErr w:type="spellEnd"/>
      <w:r w:rsidRPr="00716279">
        <w:rPr>
          <w:rFonts w:cs="Arial"/>
          <w:i/>
          <w:szCs w:val="18"/>
        </w:rPr>
        <w:t xml:space="preserve"> des </w:t>
      </w:r>
      <w:proofErr w:type="spellStart"/>
      <w:r w:rsidRPr="00716279">
        <w:rPr>
          <w:rFonts w:cs="Arial"/>
          <w:i/>
          <w:szCs w:val="18"/>
        </w:rPr>
        <w:t>Hautes</w:t>
      </w:r>
      <w:proofErr w:type="spellEnd"/>
      <w:r w:rsidRPr="00716279">
        <w:rPr>
          <w:rFonts w:cs="Arial"/>
          <w:i/>
          <w:szCs w:val="18"/>
        </w:rPr>
        <w:t xml:space="preserve"> </w:t>
      </w:r>
      <w:proofErr w:type="spellStart"/>
      <w:r w:rsidRPr="00716279">
        <w:rPr>
          <w:rFonts w:cs="Arial"/>
          <w:i/>
          <w:szCs w:val="18"/>
        </w:rPr>
        <w:t>Études</w:t>
      </w:r>
      <w:proofErr w:type="spellEnd"/>
      <w:r w:rsidRPr="00716279">
        <w:rPr>
          <w:rFonts w:cs="Arial"/>
          <w:i/>
          <w:szCs w:val="18"/>
        </w:rPr>
        <w:t xml:space="preserve"> en Sciences Sociales de Paris</w:t>
      </w:r>
      <w:r w:rsidRPr="00716279">
        <w:rPr>
          <w:rFonts w:cs="Arial"/>
          <w:szCs w:val="18"/>
        </w:rPr>
        <w:t xml:space="preserve"> em História e Civilização e Doutorado em Cultura pela Universidade de Aveiro, Mestre em História Moderna pela Faculdade de Letras da Universidade de Lisboa e Mestre em Ciências da Educação pela Faculdade de Psicologia e Ciências da Educação da Universidade de Lisboa. </w:t>
      </w:r>
    </w:p>
    <w:p w14:paraId="4513F54C" w14:textId="77777777" w:rsidR="004E4E81" w:rsidRPr="00716279" w:rsidRDefault="004E4E81" w:rsidP="00716279">
      <w:pPr>
        <w:tabs>
          <w:tab w:val="left" w:pos="480"/>
        </w:tabs>
        <w:jc w:val="both"/>
        <w:rPr>
          <w:rFonts w:cs="Arial"/>
          <w:szCs w:val="18"/>
        </w:rPr>
      </w:pPr>
      <w:r w:rsidRPr="00716279">
        <w:rPr>
          <w:rFonts w:cs="Arial"/>
          <w:szCs w:val="18"/>
        </w:rPr>
        <w:t xml:space="preserve">Tem desenvolvido trabalhos originais de investigação nos domínios da mitologia portuguesa e das grandes polémicas históricas que marcaram a vida cultural, política e religiosa do nosso país. </w:t>
      </w:r>
    </w:p>
    <w:p w14:paraId="29B65095" w14:textId="77777777" w:rsidR="004E4E81" w:rsidRPr="00716279" w:rsidRDefault="004E4E81" w:rsidP="00716279">
      <w:pPr>
        <w:tabs>
          <w:tab w:val="left" w:pos="480"/>
        </w:tabs>
        <w:jc w:val="both"/>
        <w:rPr>
          <w:rFonts w:cs="Arial"/>
          <w:szCs w:val="18"/>
        </w:rPr>
      </w:pPr>
      <w:r w:rsidRPr="00716279">
        <w:rPr>
          <w:rFonts w:cs="Arial"/>
          <w:szCs w:val="18"/>
        </w:rPr>
        <w:t>Especial novidade tem representado os seus estudos sobre os Jesuítas, de modo particular, sobre o fenómeno do antijesuitismo e sobre a hermenêutica dos mitos e das utopias portuguesas e europeias.</w:t>
      </w:r>
    </w:p>
    <w:p w14:paraId="523E3427" w14:textId="77777777" w:rsidR="004E4E81" w:rsidRPr="00716279" w:rsidRDefault="004E4E81" w:rsidP="00716279">
      <w:pPr>
        <w:tabs>
          <w:tab w:val="left" w:pos="480"/>
        </w:tabs>
        <w:jc w:val="both"/>
        <w:rPr>
          <w:rFonts w:cs="Arial"/>
          <w:szCs w:val="18"/>
        </w:rPr>
      </w:pPr>
      <w:r w:rsidRPr="00716279">
        <w:rPr>
          <w:rFonts w:cs="Arial"/>
          <w:szCs w:val="18"/>
        </w:rPr>
        <w:t xml:space="preserve"> Entre a sua vasta obra publicada podem-se destacar os seguintes livros:</w:t>
      </w:r>
    </w:p>
    <w:p w14:paraId="376395B5" w14:textId="77777777" w:rsidR="004E4E81" w:rsidRPr="00716279" w:rsidRDefault="004E4E81" w:rsidP="00716279">
      <w:pPr>
        <w:numPr>
          <w:ilvl w:val="0"/>
          <w:numId w:val="3"/>
        </w:numPr>
        <w:tabs>
          <w:tab w:val="left" w:pos="480"/>
        </w:tabs>
        <w:ind w:left="0" w:firstLine="0"/>
        <w:jc w:val="both"/>
        <w:rPr>
          <w:rFonts w:cs="Arial"/>
          <w:szCs w:val="18"/>
        </w:rPr>
      </w:pPr>
      <w:r w:rsidRPr="00716279">
        <w:rPr>
          <w:rFonts w:cs="Arial"/>
          <w:i/>
          <w:szCs w:val="18"/>
        </w:rPr>
        <w:t xml:space="preserve">Mito dos Jesuítas em Portugal e no Brasil, Séculos XVI-XX, </w:t>
      </w:r>
      <w:r w:rsidRPr="00716279">
        <w:rPr>
          <w:rFonts w:cs="Arial"/>
          <w:szCs w:val="18"/>
        </w:rPr>
        <w:t xml:space="preserve">2 vols., Lisboa, Gradiva, 2006-2007; </w:t>
      </w:r>
    </w:p>
    <w:p w14:paraId="02731CEB" w14:textId="77777777" w:rsidR="004E4E81" w:rsidRPr="00716279" w:rsidRDefault="004E4E81" w:rsidP="00716279">
      <w:pPr>
        <w:numPr>
          <w:ilvl w:val="0"/>
          <w:numId w:val="3"/>
        </w:numPr>
        <w:tabs>
          <w:tab w:val="left" w:pos="480"/>
        </w:tabs>
        <w:ind w:left="0" w:firstLine="0"/>
        <w:jc w:val="both"/>
        <w:rPr>
          <w:rFonts w:cs="Arial"/>
          <w:iCs/>
          <w:szCs w:val="18"/>
        </w:rPr>
      </w:pPr>
      <w:r w:rsidRPr="00716279">
        <w:rPr>
          <w:rFonts w:cs="Arial"/>
          <w:i/>
          <w:iCs/>
          <w:szCs w:val="18"/>
        </w:rPr>
        <w:t>O Padre António Vieira e as Mulheres: Uma visão barroca do Universo feminino</w:t>
      </w:r>
      <w:r w:rsidRPr="00716279">
        <w:rPr>
          <w:rFonts w:cs="Arial"/>
          <w:iCs/>
          <w:szCs w:val="18"/>
        </w:rPr>
        <w:t xml:space="preserve">, (em coautoria com Isabel </w:t>
      </w:r>
      <w:proofErr w:type="spellStart"/>
      <w:r w:rsidRPr="00716279">
        <w:rPr>
          <w:rFonts w:cs="Arial"/>
          <w:iCs/>
          <w:szCs w:val="18"/>
        </w:rPr>
        <w:t>Morán</w:t>
      </w:r>
      <w:proofErr w:type="spellEnd"/>
      <w:r w:rsidRPr="00716279">
        <w:rPr>
          <w:rFonts w:cs="Arial"/>
          <w:iCs/>
          <w:szCs w:val="18"/>
        </w:rPr>
        <w:t xml:space="preserve"> Cabanas), Porto, Campo das Letras, 2008; </w:t>
      </w:r>
      <w:r w:rsidRPr="00716279">
        <w:rPr>
          <w:rFonts w:cs="Arial"/>
          <w:i/>
          <w:iCs/>
          <w:szCs w:val="18"/>
        </w:rPr>
        <w:t>Padre Manuel Antunes (1918-1985): Interfaces da Cultura Portuguesa e Europeia</w:t>
      </w:r>
      <w:r w:rsidRPr="00716279">
        <w:rPr>
          <w:rFonts w:cs="Arial"/>
          <w:iCs/>
          <w:szCs w:val="18"/>
        </w:rPr>
        <w:t>, Obra coordenada em parceria com Hermínio Rico, Porto, Campo das Letras, 2007;</w:t>
      </w:r>
    </w:p>
    <w:p w14:paraId="152926E2" w14:textId="77777777" w:rsidR="004E4E81" w:rsidRPr="00716279" w:rsidRDefault="004E4E81" w:rsidP="00716279">
      <w:pPr>
        <w:numPr>
          <w:ilvl w:val="0"/>
          <w:numId w:val="3"/>
        </w:numPr>
        <w:tabs>
          <w:tab w:val="left" w:pos="480"/>
        </w:tabs>
        <w:ind w:left="0" w:firstLine="0"/>
        <w:jc w:val="both"/>
        <w:rPr>
          <w:rFonts w:cs="Arial"/>
          <w:iCs/>
          <w:szCs w:val="18"/>
        </w:rPr>
      </w:pPr>
      <w:r w:rsidRPr="00716279">
        <w:rPr>
          <w:rFonts w:cs="Arial"/>
          <w:i/>
          <w:iCs/>
          <w:szCs w:val="18"/>
        </w:rPr>
        <w:t>Jesuítas e Inquisição: cumplicidades de confrontações</w:t>
      </w:r>
      <w:r w:rsidRPr="00716279">
        <w:rPr>
          <w:rFonts w:cs="Arial"/>
          <w:iCs/>
          <w:szCs w:val="18"/>
        </w:rPr>
        <w:t xml:space="preserve">, Rio de Janeiro, Editora da Universidade Estadual do Rio de Janeiro, 2007; </w:t>
      </w:r>
    </w:p>
    <w:p w14:paraId="66C578D4" w14:textId="77777777" w:rsidR="004E4E81" w:rsidRPr="00716279" w:rsidRDefault="004E4E81" w:rsidP="00716279">
      <w:pPr>
        <w:numPr>
          <w:ilvl w:val="0"/>
          <w:numId w:val="3"/>
        </w:numPr>
        <w:tabs>
          <w:tab w:val="left" w:pos="480"/>
        </w:tabs>
        <w:ind w:left="0" w:firstLine="0"/>
        <w:jc w:val="both"/>
        <w:rPr>
          <w:rFonts w:cs="Arial"/>
          <w:iCs/>
          <w:szCs w:val="18"/>
        </w:rPr>
      </w:pPr>
      <w:r w:rsidRPr="00716279">
        <w:rPr>
          <w:rFonts w:cs="Arial"/>
          <w:i/>
          <w:iCs/>
          <w:szCs w:val="18"/>
        </w:rPr>
        <w:t>Padre António Vieira (1608-1697): Imperador da Língua Portuguesa</w:t>
      </w:r>
      <w:r w:rsidRPr="00716279">
        <w:rPr>
          <w:rFonts w:cs="Arial"/>
          <w:iCs/>
          <w:szCs w:val="18"/>
        </w:rPr>
        <w:t xml:space="preserve">, Coordenação e coautoria, Lisboa, Correio da Manhã, 2008; </w:t>
      </w:r>
    </w:p>
    <w:p w14:paraId="40B94DDC" w14:textId="77777777" w:rsidR="004E4E81" w:rsidRPr="00716279" w:rsidRDefault="004E4E81" w:rsidP="00716279">
      <w:pPr>
        <w:numPr>
          <w:ilvl w:val="0"/>
          <w:numId w:val="3"/>
        </w:numPr>
        <w:tabs>
          <w:tab w:val="left" w:pos="480"/>
        </w:tabs>
        <w:ind w:left="0" w:firstLine="0"/>
        <w:jc w:val="both"/>
        <w:rPr>
          <w:rFonts w:cs="Arial"/>
          <w:i/>
          <w:szCs w:val="18"/>
        </w:rPr>
      </w:pPr>
      <w:r w:rsidRPr="00716279">
        <w:rPr>
          <w:rFonts w:cs="Arial"/>
          <w:i/>
          <w:iCs/>
          <w:szCs w:val="18"/>
        </w:rPr>
        <w:t xml:space="preserve">Jardins do Mundo: Discursos e </w:t>
      </w:r>
      <w:r w:rsidRPr="00716279">
        <w:rPr>
          <w:rFonts w:cs="Arial"/>
          <w:iCs/>
          <w:szCs w:val="18"/>
        </w:rPr>
        <w:t xml:space="preserve">Práticas, </w:t>
      </w:r>
      <w:proofErr w:type="spellStart"/>
      <w:r w:rsidRPr="00716279">
        <w:rPr>
          <w:rFonts w:cs="Arial"/>
          <w:iCs/>
          <w:szCs w:val="18"/>
        </w:rPr>
        <w:t>Cocoordenação</w:t>
      </w:r>
      <w:proofErr w:type="spellEnd"/>
      <w:r w:rsidRPr="00716279">
        <w:rPr>
          <w:rFonts w:cs="Arial"/>
          <w:iCs/>
          <w:szCs w:val="18"/>
        </w:rPr>
        <w:t xml:space="preserve"> com Cristina da Costa Gomes, Lisboa, Gradiva, 2008, Madeira</w:t>
      </w:r>
      <w:r w:rsidRPr="00716279">
        <w:rPr>
          <w:rFonts w:cs="Arial"/>
          <w:i/>
          <w:iCs/>
          <w:szCs w:val="18"/>
        </w:rPr>
        <w:t xml:space="preserve"> - mito da ilha-jardim: cultura da regionalidade ou da nacionalidade imperfeita na Madeira</w:t>
      </w:r>
      <w:r w:rsidRPr="00716279">
        <w:rPr>
          <w:rFonts w:cs="Arial"/>
          <w:iCs/>
          <w:szCs w:val="18"/>
        </w:rPr>
        <w:t>, Lisboa, Gradiva, 2009.</w:t>
      </w:r>
      <w:r w:rsidRPr="00716279">
        <w:rPr>
          <w:rFonts w:cs="Arial"/>
          <w:i/>
          <w:szCs w:val="18"/>
        </w:rPr>
        <w:t xml:space="preserve"> </w:t>
      </w:r>
    </w:p>
    <w:p w14:paraId="1FECB988" w14:textId="77777777" w:rsidR="004E4E81" w:rsidRPr="00716279" w:rsidRDefault="004E4E81" w:rsidP="00716279">
      <w:pPr>
        <w:tabs>
          <w:tab w:val="left" w:pos="480"/>
        </w:tabs>
        <w:jc w:val="both"/>
        <w:rPr>
          <w:rFonts w:cs="Arial"/>
          <w:szCs w:val="18"/>
        </w:rPr>
      </w:pPr>
      <w:r w:rsidRPr="00716279">
        <w:rPr>
          <w:rFonts w:cs="Arial"/>
          <w:szCs w:val="18"/>
        </w:rPr>
        <w:t xml:space="preserve">Coordena a conclusão do projeto de investigação intitulado </w:t>
      </w:r>
      <w:r w:rsidRPr="00716279">
        <w:rPr>
          <w:rFonts w:cs="Arial"/>
          <w:i/>
          <w:szCs w:val="18"/>
        </w:rPr>
        <w:t xml:space="preserve">Documentos sobre a História da Expansão Portuguesa existentes no Arquivo Secreto do Vaticano </w:t>
      </w:r>
      <w:r w:rsidRPr="00716279">
        <w:rPr>
          <w:rFonts w:cs="Arial"/>
          <w:szCs w:val="18"/>
        </w:rPr>
        <w:t xml:space="preserve">financiado pela Fundação para a Ciência e a Tecnologia e promovido pelo Centro de Estudos de Povos e Culturas de Expressão Portuguesa da UCP. </w:t>
      </w:r>
    </w:p>
    <w:p w14:paraId="57964A41" w14:textId="77777777" w:rsidR="004E4E81" w:rsidRPr="00716279" w:rsidRDefault="004E4E81" w:rsidP="00716279">
      <w:pPr>
        <w:tabs>
          <w:tab w:val="left" w:pos="480"/>
        </w:tabs>
        <w:jc w:val="both"/>
        <w:rPr>
          <w:rFonts w:cs="Arial"/>
          <w:i/>
          <w:szCs w:val="18"/>
        </w:rPr>
      </w:pPr>
      <w:r w:rsidRPr="00716279">
        <w:rPr>
          <w:rFonts w:cs="Arial"/>
          <w:szCs w:val="18"/>
        </w:rPr>
        <w:t xml:space="preserve">É também membro da comissão coordenadora do projeto da edição crítica da </w:t>
      </w:r>
      <w:r w:rsidRPr="00716279">
        <w:rPr>
          <w:rFonts w:cs="Arial"/>
          <w:i/>
          <w:szCs w:val="18"/>
        </w:rPr>
        <w:t>Obra Completa do Padre Manuel Antunes, S.J</w:t>
      </w:r>
      <w:r w:rsidRPr="00716279">
        <w:rPr>
          <w:rFonts w:cs="Arial"/>
          <w:szCs w:val="18"/>
        </w:rPr>
        <w:t xml:space="preserve"> em processo de publicação pela Fundação Calouste Gulbenkian; e coordena o projeto de edição crítica da </w:t>
      </w:r>
      <w:r w:rsidRPr="00716279">
        <w:rPr>
          <w:rFonts w:cs="Arial"/>
          <w:i/>
          <w:szCs w:val="18"/>
        </w:rPr>
        <w:t xml:space="preserve">Obra Completa do Marquês de Pombal. </w:t>
      </w:r>
    </w:p>
    <w:p w14:paraId="3BAB9421" w14:textId="77777777" w:rsidR="004E4E81" w:rsidRPr="00716279" w:rsidRDefault="004E4E81" w:rsidP="00716279">
      <w:pPr>
        <w:tabs>
          <w:tab w:val="left" w:pos="480"/>
        </w:tabs>
        <w:jc w:val="both"/>
        <w:rPr>
          <w:rFonts w:eastAsia="Arial Unicode MS" w:cs="Arial"/>
          <w:szCs w:val="18"/>
        </w:rPr>
      </w:pPr>
      <w:r w:rsidRPr="00716279">
        <w:rPr>
          <w:rFonts w:cs="Arial"/>
          <w:szCs w:val="18"/>
        </w:rPr>
        <w:t xml:space="preserve">É ainda autor e é codiretor do projeto </w:t>
      </w:r>
      <w:r w:rsidRPr="00716279">
        <w:rPr>
          <w:rFonts w:cs="Arial"/>
          <w:i/>
          <w:szCs w:val="18"/>
        </w:rPr>
        <w:t>Dicionário Histórico das Ordens e Instituições Afins em Portugal</w:t>
      </w:r>
      <w:r w:rsidRPr="00716279">
        <w:rPr>
          <w:rFonts w:cs="Arial"/>
          <w:szCs w:val="18"/>
        </w:rPr>
        <w:t>, financiado pela Fundação para a Ciência e a Tecnologia, e recentemente editado pela Gradiva.</w:t>
      </w:r>
    </w:p>
    <w:p w14:paraId="405E7AC6" w14:textId="77777777" w:rsidR="004E4E81" w:rsidRPr="00716279" w:rsidRDefault="004E4E81" w:rsidP="00716279">
      <w:pPr>
        <w:tabs>
          <w:tab w:val="left" w:pos="480"/>
        </w:tabs>
        <w:jc w:val="both"/>
        <w:rPr>
          <w:rFonts w:cs="Arial"/>
          <w:szCs w:val="18"/>
        </w:rPr>
      </w:pPr>
      <w:r w:rsidRPr="00716279">
        <w:rPr>
          <w:rFonts w:cs="Arial"/>
          <w:szCs w:val="18"/>
        </w:rPr>
        <w:t xml:space="preserve">Tem exercido as funções de membro da Direção do Centro de Literaturas e Culturas Lusófonas e Europeias das Universidades de Lisboa, de Vice-Presidente da Associação Internacional de Estudos Ibero-Eslavos e de Vice-Presidente da Associação Portuguesa de Tradutores. </w:t>
      </w:r>
    </w:p>
    <w:p w14:paraId="0398CE08" w14:textId="77777777" w:rsidR="004E4E81" w:rsidRPr="00716279" w:rsidRDefault="004E4E81" w:rsidP="00716279">
      <w:pPr>
        <w:tabs>
          <w:tab w:val="left" w:pos="480"/>
        </w:tabs>
        <w:jc w:val="both"/>
        <w:rPr>
          <w:rFonts w:cs="Arial"/>
          <w:szCs w:val="18"/>
        </w:rPr>
      </w:pPr>
      <w:r w:rsidRPr="00716279">
        <w:rPr>
          <w:rFonts w:cs="Arial"/>
          <w:szCs w:val="18"/>
        </w:rPr>
        <w:t xml:space="preserve">Atualmente é Presidente da Direção do Instituto Europeu de Ciências da Cultura Padre Manuel Antunes (instituição da Faculdade de Letras da Universidade de Lisboa em parceria com a ESAD - Fundação Ricardo Espírito Santo Silva), tem coordenado os cursos de Ciências da Cultura. </w:t>
      </w:r>
    </w:p>
    <w:p w14:paraId="555BA1C3" w14:textId="77777777" w:rsidR="004E4E81" w:rsidRPr="00716279" w:rsidRDefault="004E4E81" w:rsidP="00716279">
      <w:pPr>
        <w:pStyle w:val="Quote"/>
        <w:jc w:val="both"/>
        <w:rPr>
          <w:rStyle w:val="IntenseQuoteChar"/>
          <w:rFonts w:ascii="Arial" w:hAnsi="Arial" w:cs="Arial"/>
        </w:rPr>
      </w:pPr>
      <w:r w:rsidRPr="00716279">
        <w:rPr>
          <w:rStyle w:val="IntenseReference"/>
          <w:rFonts w:ascii="Arial" w:hAnsi="Arial" w:cs="Arial"/>
        </w:rPr>
        <w:t>É SÓCIO DA AICL</w:t>
      </w:r>
      <w:r w:rsidRPr="00716279">
        <w:rPr>
          <w:rStyle w:val="IntenseQuoteChar"/>
          <w:rFonts w:ascii="Arial" w:hAnsi="Arial" w:cs="Arial"/>
        </w:rPr>
        <w:t>.</w:t>
      </w:r>
    </w:p>
    <w:p w14:paraId="3759A017" w14:textId="77777777" w:rsidR="004E4E81" w:rsidRPr="00716279" w:rsidRDefault="004E4E81" w:rsidP="00716279">
      <w:pPr>
        <w:jc w:val="both"/>
        <w:rPr>
          <w:rStyle w:val="SubtleReference"/>
          <w:rFonts w:cs="Arial"/>
          <w:b/>
          <w:sz w:val="20"/>
          <w:szCs w:val="20"/>
        </w:rPr>
      </w:pPr>
    </w:p>
    <w:p w14:paraId="49DF9667" w14:textId="4E99E2CD" w:rsidR="004E4E81" w:rsidRPr="00716279" w:rsidRDefault="004E4E81" w:rsidP="00716279">
      <w:pPr>
        <w:pStyle w:val="Heading9"/>
        <w:spacing w:before="0" w:beforeAutospacing="0" w:after="0" w:afterAutospacing="0"/>
        <w:jc w:val="both"/>
        <w:rPr>
          <w:rStyle w:val="SubtleReference"/>
          <w:rFonts w:ascii="Arial" w:hAnsi="Arial" w:cs="Arial"/>
          <w:b/>
          <w:sz w:val="20"/>
        </w:rPr>
      </w:pPr>
      <w:r w:rsidRPr="00716279">
        <w:rPr>
          <w:rStyle w:val="SubtleReference"/>
          <w:rFonts w:ascii="Arial" w:hAnsi="Arial" w:cs="Arial"/>
          <w:b/>
          <w:sz w:val="20"/>
        </w:rPr>
        <w:t>A GLOBALIZAÇÃO DO ENSINO DA COMPANHIA DE JESUS: OS CURRICULA DOS JESUÍTAS E A GRANDE REVOLUÇÃO PEDAGÓGICA NA ÉPOCA MODERNA, José Eduardo Franco, CLEPUL – Centro de Literaturas e Culturas Lusófona e Europeias da Universidade de Lisboa E</w:t>
      </w:r>
    </w:p>
    <w:p w14:paraId="7075D210" w14:textId="62625F92" w:rsidR="004E4E81" w:rsidRPr="00716279" w:rsidRDefault="004E4E81" w:rsidP="00716279">
      <w:pPr>
        <w:pStyle w:val="Heading9"/>
        <w:spacing w:before="0" w:beforeAutospacing="0" w:after="0" w:afterAutospacing="0"/>
        <w:jc w:val="both"/>
        <w:rPr>
          <w:rStyle w:val="SubtleReference"/>
          <w:rFonts w:ascii="Arial" w:hAnsi="Arial" w:cs="Arial"/>
          <w:b/>
          <w:sz w:val="20"/>
        </w:rPr>
      </w:pPr>
      <w:r w:rsidRPr="00716279">
        <w:rPr>
          <w:rStyle w:val="SubtleReference"/>
          <w:rFonts w:ascii="Arial" w:hAnsi="Arial" w:cs="Arial"/>
          <w:b/>
          <w:sz w:val="20"/>
        </w:rPr>
        <w:t xml:space="preserve"> Fernanda Santos, CLEPUL – Univ. Federal de Santa Catarina – Brasil</w:t>
      </w:r>
      <w:r w:rsidR="00517D46">
        <w:rPr>
          <w:rStyle w:val="SubtleReference"/>
          <w:rFonts w:ascii="Arial" w:hAnsi="Arial" w:cs="Arial"/>
          <w:b/>
          <w:sz w:val="20"/>
        </w:rPr>
        <w:t xml:space="preserve"> </w:t>
      </w:r>
      <w:r w:rsidRPr="00716279">
        <w:rPr>
          <w:rStyle w:val="SubtleReference"/>
          <w:rFonts w:ascii="Arial" w:hAnsi="Arial" w:cs="Arial"/>
          <w:b/>
          <w:sz w:val="20"/>
        </w:rPr>
        <w:t>Tema: 3.6. Português nos Grandes Espaços</w:t>
      </w:r>
    </w:p>
    <w:p w14:paraId="2B8F86A8" w14:textId="77777777" w:rsidR="004E4E81" w:rsidRPr="00716279" w:rsidRDefault="004E4E81" w:rsidP="00716279">
      <w:pPr>
        <w:tabs>
          <w:tab w:val="left" w:pos="480"/>
        </w:tabs>
        <w:ind w:firstLine="851"/>
        <w:jc w:val="both"/>
        <w:rPr>
          <w:rFonts w:cs="Arial"/>
          <w:szCs w:val="18"/>
          <w:lang w:val="pt-BR"/>
        </w:rPr>
      </w:pPr>
      <w:r w:rsidRPr="00716279">
        <w:rPr>
          <w:rFonts w:cs="Arial"/>
          <w:szCs w:val="18"/>
        </w:rPr>
        <w:t>Este artigo pretende mostrar como grande parte das mutações estruturais da educação ocorreram na época moderna, entre os séculos XVI e XVIII, abandonando-se a conceção medieval de ensino, com toda as suas implicações na estrutura curricular e na organização escolar. Todas estas mutações foram associadas aos colégios da dependência de congregações religiosas. A educação global foi, em grande medida, associada a esses estabelecimentos de ensino, e a Companhia de Jesus fez dos colégios uma realidade internacional e globalizante, não deixando de lhes imprimir uma dinâmica nova, aprofundando técnicas pedagógicas e institucionalizando novas modalidades no ensino.</w:t>
      </w:r>
    </w:p>
    <w:p w14:paraId="3C2D98B3" w14:textId="77777777" w:rsidR="004E4E81" w:rsidRPr="00716279" w:rsidRDefault="004E4E81" w:rsidP="00716279">
      <w:pPr>
        <w:tabs>
          <w:tab w:val="left" w:pos="480"/>
        </w:tabs>
        <w:ind w:right="-1" w:firstLine="851"/>
        <w:jc w:val="both"/>
        <w:rPr>
          <w:rFonts w:cs="Arial"/>
          <w:szCs w:val="18"/>
        </w:rPr>
      </w:pPr>
      <w:r w:rsidRPr="00716279">
        <w:rPr>
          <w:rFonts w:cs="Arial"/>
          <w:szCs w:val="18"/>
        </w:rPr>
        <w:t xml:space="preserve">Tendo em conta o perfil missionário da Companhia de Jesus, a sua pedagogia conheceu uma expansão a nível mundial, tornando-se global e unificada por um ideário comum, e por uma obra que orientará toda a metodologia de ensino dos Jesuítas: a </w:t>
      </w:r>
      <w:r w:rsidRPr="00716279">
        <w:rPr>
          <w:rFonts w:cs="Arial"/>
          <w:i/>
          <w:szCs w:val="18"/>
        </w:rPr>
        <w:t>Ratio Studiorum</w:t>
      </w:r>
      <w:r w:rsidRPr="00716279">
        <w:rPr>
          <w:rFonts w:cs="Arial"/>
          <w:szCs w:val="18"/>
        </w:rPr>
        <w:t>. De fato, a Companhia apresentou-se, no campo pedagógico, como possuidora de uma consciência que nunca até aí se impusera com tanta convicção. Numa sociedade que oscilava dentro de perturbações críticas das contestações religiosas do século, a Companhia de Jesus jogava suas cartas no ensino, uma arma capaz de provocar transformações sociais.</w:t>
      </w:r>
    </w:p>
    <w:p w14:paraId="3C47D150" w14:textId="77777777" w:rsidR="004E4E81" w:rsidRPr="00716279" w:rsidRDefault="004E4E81" w:rsidP="00716279">
      <w:pPr>
        <w:tabs>
          <w:tab w:val="left" w:pos="480"/>
        </w:tabs>
        <w:ind w:firstLine="851"/>
        <w:jc w:val="both"/>
        <w:rPr>
          <w:rFonts w:cs="Arial"/>
          <w:szCs w:val="18"/>
        </w:rPr>
      </w:pPr>
      <w:r w:rsidRPr="00716279">
        <w:rPr>
          <w:rFonts w:cs="Arial"/>
          <w:szCs w:val="18"/>
        </w:rPr>
        <w:t xml:space="preserve">No âmbito deste colóquio, o nosso artigo pretende abordar em maior detalhe o plano de estudos seguido nas escolas da Companhia de Jesus. Este constava de três cursos: Curso de Letras, Curso de Filosofia ou Artes e Curso de Teologia. Nos colégios jesuítas praticava-se uma escolaridade que poderia ir, no mesmo colégio, desde o ensino das primeiras letras até ao de disciplinas de nível universitário. </w:t>
      </w:r>
    </w:p>
    <w:p w14:paraId="2A35AC13" w14:textId="77777777" w:rsidR="004E4E81" w:rsidRPr="00716279" w:rsidRDefault="004E4E81" w:rsidP="00716279">
      <w:pPr>
        <w:tabs>
          <w:tab w:val="left" w:pos="480"/>
        </w:tabs>
        <w:ind w:firstLine="851"/>
        <w:jc w:val="both"/>
        <w:rPr>
          <w:rFonts w:cs="Arial"/>
          <w:szCs w:val="18"/>
        </w:rPr>
      </w:pPr>
      <w:r w:rsidRPr="00716279">
        <w:rPr>
          <w:rFonts w:cs="Arial"/>
          <w:szCs w:val="18"/>
        </w:rPr>
        <w:t>O Curso de Letras era o mais elementar de todos, e estava dividido em três partes que correspondiam às designações de Gramática, Humanidades e Retórica. A finalidade pretendida era a aquisição de uma expressão oral e escrita correta na língua latina.</w:t>
      </w:r>
    </w:p>
    <w:p w14:paraId="68172FB7" w14:textId="77777777" w:rsidR="004E4E81" w:rsidRPr="00716279" w:rsidRDefault="004E4E81" w:rsidP="00716279">
      <w:pPr>
        <w:tabs>
          <w:tab w:val="left" w:pos="480"/>
        </w:tabs>
        <w:ind w:firstLine="851"/>
        <w:jc w:val="both"/>
        <w:rPr>
          <w:rFonts w:cs="Arial"/>
          <w:szCs w:val="18"/>
        </w:rPr>
      </w:pPr>
      <w:r w:rsidRPr="00716279">
        <w:rPr>
          <w:rFonts w:cs="Arial"/>
          <w:szCs w:val="18"/>
        </w:rPr>
        <w:t xml:space="preserve">Este artigo pretende ainda mostrar como a contribuição da Companhia de Jesus no conhecimento da língua portuguesa foi cabal, pois todo o ensino dos Jesuítas assentou no estudo do Latim, a base comum do currículo de estudos. A unidade do ensino era reforçada pelo fato de cada classe ser anual, ter o seu próprio professor, livros escolares comuns, métodos de ensino comuns, como a comunicação oral </w:t>
      </w:r>
      <w:proofErr w:type="spellStart"/>
      <w:r w:rsidRPr="00716279">
        <w:rPr>
          <w:rFonts w:cs="Arial"/>
          <w:szCs w:val="18"/>
        </w:rPr>
        <w:t>professor-aluno</w:t>
      </w:r>
      <w:proofErr w:type="spellEnd"/>
      <w:r w:rsidRPr="00716279">
        <w:rPr>
          <w:rFonts w:cs="Arial"/>
          <w:szCs w:val="18"/>
        </w:rPr>
        <w:t xml:space="preserve">, bem como os apontamentos na aula serem escritos em latim. A questão pedagógica fundamental era tornar o aluno capaz de se expressar, oralmente e por escrito, na língua latina. A partir do latim se aprendia a língua mãe e também o grego. </w:t>
      </w:r>
    </w:p>
    <w:p w14:paraId="5C8E5F03" w14:textId="77777777" w:rsidR="004E4E81" w:rsidRPr="00716279" w:rsidRDefault="004E4E81" w:rsidP="00716279">
      <w:pPr>
        <w:tabs>
          <w:tab w:val="left" w:pos="480"/>
        </w:tabs>
        <w:ind w:left="851"/>
        <w:jc w:val="both"/>
        <w:rPr>
          <w:rFonts w:eastAsia="Arial Unicode MS" w:cs="Arial"/>
          <w:szCs w:val="18"/>
          <w:lang w:eastAsia="en-US"/>
        </w:rPr>
      </w:pPr>
      <w:r w:rsidRPr="00716279">
        <w:rPr>
          <w:rFonts w:eastAsia="Arial Unicode MS" w:cs="Arial"/>
          <w:i/>
          <w:szCs w:val="18"/>
          <w:lang w:eastAsia="en-US"/>
        </w:rPr>
        <w:t>A compreensão última do processo histórico,</w:t>
      </w:r>
      <w:r w:rsidRPr="00716279">
        <w:rPr>
          <w:rFonts w:cs="Arial"/>
          <w:i/>
          <w:szCs w:val="18"/>
          <w:lang w:eastAsia="en-US"/>
        </w:rPr>
        <w:t xml:space="preserve"> sobretudo no domínio educativo,</w:t>
      </w:r>
      <w:r w:rsidRPr="00716279">
        <w:rPr>
          <w:rFonts w:eastAsia="Arial Unicode MS" w:cs="Arial"/>
          <w:i/>
          <w:szCs w:val="18"/>
          <w:lang w:eastAsia="en-US"/>
        </w:rPr>
        <w:t xml:space="preserve"> obriga-nos a escavar as superfícies e a olhar para as correntes subterrâneas: apercebemo-nos então que as ruturas são contemporâneas das continuidades, que a visibilidade dos tempos quentes esconde por vezes a discrição das mutações lentas</w:t>
      </w:r>
      <w:r w:rsidRPr="00716279">
        <w:rPr>
          <w:rFonts w:eastAsia="Arial Unicode MS" w:cs="Arial"/>
          <w:szCs w:val="18"/>
          <w:lang w:eastAsia="en-US"/>
        </w:rPr>
        <w:t>.</w:t>
      </w:r>
    </w:p>
    <w:p w14:paraId="5CDFE6A1" w14:textId="77777777" w:rsidR="004E4E81" w:rsidRPr="00716279" w:rsidRDefault="004E4E81" w:rsidP="00716279">
      <w:pPr>
        <w:tabs>
          <w:tab w:val="left" w:pos="480"/>
        </w:tabs>
        <w:ind w:left="851"/>
        <w:jc w:val="both"/>
        <w:rPr>
          <w:rFonts w:cs="Arial"/>
          <w:b/>
          <w:szCs w:val="18"/>
          <w:lang w:eastAsia="en-US"/>
        </w:rPr>
      </w:pPr>
      <w:r w:rsidRPr="00716279">
        <w:rPr>
          <w:rFonts w:cs="Arial"/>
          <w:szCs w:val="18"/>
          <w:lang w:eastAsia="en-US"/>
        </w:rPr>
        <w:tab/>
      </w:r>
      <w:r w:rsidRPr="00716279">
        <w:rPr>
          <w:rFonts w:cs="Arial"/>
          <w:szCs w:val="18"/>
          <w:lang w:eastAsia="en-US"/>
        </w:rPr>
        <w:tab/>
      </w:r>
      <w:r w:rsidRPr="00716279">
        <w:rPr>
          <w:rFonts w:cs="Arial"/>
          <w:szCs w:val="18"/>
          <w:lang w:eastAsia="en-US"/>
        </w:rPr>
        <w:tab/>
      </w:r>
      <w:r w:rsidRPr="00716279">
        <w:rPr>
          <w:rFonts w:cs="Arial"/>
          <w:b/>
          <w:szCs w:val="18"/>
          <w:lang w:eastAsia="en-US"/>
        </w:rPr>
        <w:t>António Nóvoa</w:t>
      </w:r>
    </w:p>
    <w:p w14:paraId="149FA7F3" w14:textId="77777777" w:rsidR="004E4E81" w:rsidRPr="00716279" w:rsidRDefault="00E86DC2" w:rsidP="00716279">
      <w:pPr>
        <w:tabs>
          <w:tab w:val="left" w:pos="480"/>
        </w:tabs>
        <w:jc w:val="both"/>
        <w:rPr>
          <w:rFonts w:eastAsia="Arial Unicode MS" w:cs="Arial"/>
          <w:szCs w:val="18"/>
        </w:rPr>
      </w:pPr>
      <w:r w:rsidRPr="00716279">
        <w:rPr>
          <w:rFonts w:cs="Arial"/>
          <w:szCs w:val="18"/>
        </w:rPr>
        <w:pict w14:anchorId="318D3A03">
          <v:shape id="_x0000_i1082" type="#_x0000_t75" style="width:357.4pt;height:5.55pt" o:hrpct="0" o:hralign="center" o:hr="t">
            <v:imagedata r:id="rId14" o:title=""/>
          </v:shape>
        </w:pict>
      </w:r>
    </w:p>
    <w:p w14:paraId="4BFAD99D" w14:textId="7A2FB5C8" w:rsidR="004E4E81" w:rsidRPr="00716279" w:rsidRDefault="004E4E81" w:rsidP="00716279">
      <w:pPr>
        <w:pStyle w:val="Heading2"/>
      </w:pPr>
      <w:r w:rsidRPr="00716279">
        <w:rPr>
          <w:rStyle w:val="Heading9Char"/>
          <w:rFonts w:ascii="Arial" w:hAnsi="Arial"/>
        </w:rPr>
        <w:t>FRANCISCO MADRUGA, editora calendário das letras</w:t>
      </w:r>
      <w:r w:rsidRPr="00716279">
        <w:t xml:space="preserve"> </w:t>
      </w:r>
      <w:hyperlink r:id="rId72" w:history="1">
        <w:r w:rsidRPr="00716279">
          <w:rPr>
            <w:rStyle w:val="Hyperlink"/>
            <w:rFonts w:cs="Arial"/>
            <w:bCs/>
            <w:i/>
            <w:iCs/>
          </w:rPr>
          <w:t>HTTP:</w:t>
        </w:r>
        <w:r w:rsidR="000D43DC" w:rsidRPr="00716279">
          <w:rPr>
            <w:rStyle w:val="Hyperlink"/>
            <w:rFonts w:cs="Arial"/>
            <w:bCs/>
            <w:i/>
            <w:iCs/>
          </w:rPr>
          <w:t xml:space="preserve"> /  / </w:t>
        </w:r>
        <w:r w:rsidRPr="00716279">
          <w:rPr>
            <w:rStyle w:val="Hyperlink"/>
            <w:rFonts w:cs="Arial"/>
            <w:bCs/>
            <w:i/>
            <w:iCs/>
          </w:rPr>
          <w:t>WWW.CALENDARIO.PT</w:t>
        </w:r>
      </w:hyperlink>
      <w:r w:rsidRPr="00716279">
        <w:t xml:space="preserve">    </w:t>
      </w:r>
    </w:p>
    <w:p w14:paraId="717B28AF" w14:textId="20B5EA1A" w:rsidR="004E4E81" w:rsidRPr="00716279" w:rsidRDefault="00517D46" w:rsidP="00716279">
      <w:pPr>
        <w:tabs>
          <w:tab w:val="left" w:pos="480"/>
        </w:tabs>
        <w:jc w:val="both"/>
        <w:rPr>
          <w:rFonts w:cs="Arial"/>
          <w:szCs w:val="18"/>
        </w:rPr>
      </w:pPr>
      <w:r w:rsidRPr="00716279">
        <w:rPr>
          <w:rFonts w:cs="Arial"/>
          <w:noProof/>
          <w:szCs w:val="18"/>
        </w:rPr>
        <w:pict w14:anchorId="11F743F5">
          <v:shape id="_x0000_i1083" type="#_x0000_t75" style="width:66.25pt;height:130.15pt;visibility:visible">
            <v:imagedata r:id="rId73" o:title=""/>
          </v:shape>
        </w:pict>
      </w:r>
      <w:r w:rsidRPr="00716279">
        <w:rPr>
          <w:rFonts w:cs="Arial"/>
          <w:noProof/>
          <w:szCs w:val="18"/>
        </w:rPr>
        <w:pict w14:anchorId="55F6D0B0">
          <v:shape id="_x0000_i1084" type="#_x0000_t75" style="width:172.6pt;height:129.6pt;visibility:visible">
            <v:imagedata r:id="rId74" o:title=""/>
          </v:shape>
        </w:pict>
      </w:r>
    </w:p>
    <w:p w14:paraId="1CD4BAD0" w14:textId="77777777" w:rsidR="004E4E81" w:rsidRPr="00716279" w:rsidRDefault="004E4E81" w:rsidP="00716279">
      <w:pPr>
        <w:jc w:val="both"/>
        <w:rPr>
          <w:rFonts w:cs="Arial"/>
          <w:b/>
          <w:szCs w:val="18"/>
        </w:rPr>
      </w:pPr>
      <w:r w:rsidRPr="00716279">
        <w:rPr>
          <w:rFonts w:cs="Arial"/>
          <w:b/>
          <w:szCs w:val="18"/>
        </w:rPr>
        <w:t>FRANCISCO FERNANDES MADRUGA</w:t>
      </w:r>
    </w:p>
    <w:p w14:paraId="280F6D25" w14:textId="77777777" w:rsidR="004E4E81" w:rsidRPr="00716279" w:rsidRDefault="004E4E81" w:rsidP="00716279">
      <w:pPr>
        <w:tabs>
          <w:tab w:val="left" w:pos="480"/>
        </w:tabs>
        <w:jc w:val="both"/>
        <w:rPr>
          <w:rFonts w:cs="Arial"/>
          <w:szCs w:val="18"/>
        </w:rPr>
      </w:pPr>
      <w:r w:rsidRPr="00716279">
        <w:rPr>
          <w:rFonts w:cs="Arial"/>
          <w:szCs w:val="18"/>
        </w:rPr>
        <w:t xml:space="preserve">Nascido em Mogadouro, Distrito de Bragança a 6 de maio de 1957, vive em Vila Nova de Gaia desde os 4 anos, foi sócio fundador das Editoras Campo das Letras, Campo da Comunicação, do Jornal </w:t>
      </w:r>
      <w:r w:rsidRPr="00716279">
        <w:rPr>
          <w:rFonts w:cs="Arial"/>
          <w:i/>
          <w:szCs w:val="18"/>
        </w:rPr>
        <w:t xml:space="preserve">Le Monde </w:t>
      </w:r>
      <w:proofErr w:type="spellStart"/>
      <w:r w:rsidRPr="00716279">
        <w:rPr>
          <w:rFonts w:cs="Arial"/>
          <w:i/>
          <w:szCs w:val="18"/>
        </w:rPr>
        <w:t>Diplomatique</w:t>
      </w:r>
      <w:proofErr w:type="spellEnd"/>
      <w:r w:rsidRPr="00716279">
        <w:rPr>
          <w:rFonts w:cs="Arial"/>
          <w:szCs w:val="18"/>
        </w:rPr>
        <w:t xml:space="preserve"> edição portuguesa e da Empresa de Comércio Livreiro, distribuidora da Editorial Caminho.</w:t>
      </w:r>
    </w:p>
    <w:p w14:paraId="72DAE507" w14:textId="77777777" w:rsidR="004E4E81" w:rsidRPr="00716279" w:rsidRDefault="004E4E81" w:rsidP="00716279">
      <w:pPr>
        <w:tabs>
          <w:tab w:val="left" w:pos="480"/>
        </w:tabs>
        <w:jc w:val="both"/>
        <w:rPr>
          <w:rFonts w:cs="Arial"/>
          <w:szCs w:val="18"/>
        </w:rPr>
      </w:pPr>
      <w:r w:rsidRPr="00716279">
        <w:rPr>
          <w:rFonts w:cs="Arial"/>
          <w:szCs w:val="18"/>
        </w:rPr>
        <w:t>Foi membro da Comissão Organizadora do III Congresso de Trás-os-Montes e Alto Douro. Trabalhou no Jornal Norte Popular e foi colaborador permanente do jornal A Voz do Nordeste. Teve colaboração regular nos Jornais Nordeste, Mensageiro de Bragança e Informativo. Editou em colaboração com a Revista BITÓRÓ a Antologia Novos Tempos Velhas Culturas.</w:t>
      </w:r>
    </w:p>
    <w:p w14:paraId="52912D69" w14:textId="77777777" w:rsidR="004E4E81" w:rsidRPr="00716279" w:rsidRDefault="004E4E81" w:rsidP="00716279">
      <w:pPr>
        <w:tabs>
          <w:tab w:val="left" w:pos="480"/>
        </w:tabs>
        <w:jc w:val="both"/>
        <w:rPr>
          <w:rFonts w:cs="Arial"/>
          <w:szCs w:val="18"/>
        </w:rPr>
      </w:pPr>
      <w:r w:rsidRPr="00716279">
        <w:rPr>
          <w:rFonts w:cs="Arial"/>
          <w:szCs w:val="18"/>
        </w:rPr>
        <w:t>Foi fundador do Fórum Terras de Mogadouro e responsável pela respetiva revista.</w:t>
      </w:r>
    </w:p>
    <w:p w14:paraId="2687F654" w14:textId="77777777" w:rsidR="004E4E81" w:rsidRPr="00716279" w:rsidRDefault="004E4E81" w:rsidP="00716279">
      <w:pPr>
        <w:tabs>
          <w:tab w:val="left" w:pos="480"/>
        </w:tabs>
        <w:jc w:val="both"/>
        <w:rPr>
          <w:rFonts w:cs="Arial"/>
          <w:szCs w:val="18"/>
        </w:rPr>
      </w:pPr>
      <w:r w:rsidRPr="00716279">
        <w:rPr>
          <w:rFonts w:cs="Arial"/>
          <w:szCs w:val="18"/>
        </w:rPr>
        <w:t>Foi membro da Direção da APEL - Associação Portuguesa de Editores e Livreiros durante 2 mandatos.</w:t>
      </w:r>
    </w:p>
    <w:p w14:paraId="4901BE8B" w14:textId="77777777" w:rsidR="004E4E81" w:rsidRPr="00716279" w:rsidRDefault="004E4E81" w:rsidP="00716279">
      <w:pPr>
        <w:tabs>
          <w:tab w:val="left" w:pos="480"/>
        </w:tabs>
        <w:jc w:val="both"/>
        <w:rPr>
          <w:rFonts w:cs="Arial"/>
          <w:szCs w:val="18"/>
        </w:rPr>
      </w:pPr>
      <w:r w:rsidRPr="00716279">
        <w:rPr>
          <w:rFonts w:cs="Arial"/>
          <w:szCs w:val="18"/>
        </w:rPr>
        <w:t xml:space="preserve">Foi Fundador da Calendário de Letras, projeto Cultural onde desenvolve a sua atividade profissional. Convidado a estar presente em anteriores colóquios foi selecionado em 2010 para ir ao Brasil, e em 2011 a Macau, divulgar e buscar parcerias editoriais, e apresentar uma pequena mostra com exemplares de autores contemporâneos portugueses (e dos Açores) como Anabela Mimoso, Cristóvão de Aguiar, Chrys Chrystello, Vasco Pereira da Costa, etc. Será o editor da Antologia de Autores Açorianos Contemporâneos da autoria de Helena Chrystello e Rosário Girão, e da sua versão BILINGUE (Português-Inglês). Igualmente editará a Antologia ou Anuário dos trabalhos dos Colóquios entre 2002 e 2010. </w:t>
      </w:r>
    </w:p>
    <w:p w14:paraId="62F7C604" w14:textId="77777777" w:rsidR="004E4E81" w:rsidRPr="00716279" w:rsidRDefault="004E4E81" w:rsidP="00716279">
      <w:pPr>
        <w:pStyle w:val="IntenseQuote"/>
        <w:spacing w:before="0" w:after="0"/>
        <w:jc w:val="both"/>
        <w:rPr>
          <w:rStyle w:val="SubtleReference"/>
          <w:rFonts w:cs="Arial"/>
          <w:b w:val="0"/>
        </w:rPr>
      </w:pPr>
      <w:r w:rsidRPr="00716279">
        <w:rPr>
          <w:rStyle w:val="SubtleReference"/>
          <w:rFonts w:cs="Arial"/>
          <w:b w:val="0"/>
        </w:rPr>
        <w:t>É SÓCIO FUNDADOR DA AICL.</w:t>
      </w:r>
    </w:p>
    <w:p w14:paraId="0BD6BE9F" w14:textId="32C081FD" w:rsidR="004E4E81" w:rsidRPr="00716279" w:rsidRDefault="004E4E81" w:rsidP="00517D46">
      <w:pPr>
        <w:jc w:val="both"/>
        <w:rPr>
          <w:rStyle w:val="SubtleReference"/>
          <w:rFonts w:cs="Arial"/>
          <w:b/>
          <w:sz w:val="20"/>
        </w:rPr>
      </w:pPr>
      <w:r w:rsidRPr="00716279">
        <w:rPr>
          <w:rStyle w:val="SubtleReference"/>
          <w:rFonts w:cs="Arial"/>
          <w:b/>
        </w:rPr>
        <w:t>AICL – Passado, presente e futuro</w:t>
      </w:r>
      <w:r w:rsidR="00517D46">
        <w:rPr>
          <w:rStyle w:val="SubtleReference"/>
          <w:rFonts w:cs="Arial"/>
          <w:b/>
        </w:rPr>
        <w:t xml:space="preserve">, </w:t>
      </w:r>
      <w:r w:rsidRPr="00716279">
        <w:rPr>
          <w:rStyle w:val="SubtleReference"/>
          <w:rFonts w:cs="Arial"/>
          <w:b/>
          <w:sz w:val="20"/>
        </w:rPr>
        <w:t>FRANCISCO MADRUGA, EDITORA CALENDÁRIO DAS LETRAS</w:t>
      </w:r>
      <w:r w:rsidR="00517D46">
        <w:rPr>
          <w:rStyle w:val="SubtleReference"/>
          <w:rFonts w:cs="Arial"/>
          <w:b/>
          <w:sz w:val="20"/>
        </w:rPr>
        <w:t xml:space="preserve">, </w:t>
      </w:r>
      <w:r w:rsidRPr="00716279">
        <w:rPr>
          <w:rStyle w:val="SubtleReference"/>
          <w:rFonts w:cs="Arial"/>
          <w:b/>
          <w:sz w:val="20"/>
        </w:rPr>
        <w:t xml:space="preserve">Tema: 3.1. </w:t>
      </w:r>
    </w:p>
    <w:p w14:paraId="2F1850E5" w14:textId="77777777" w:rsidR="004E4E81" w:rsidRPr="00716279" w:rsidRDefault="004E4E81" w:rsidP="00716279">
      <w:pPr>
        <w:jc w:val="both"/>
        <w:rPr>
          <w:rFonts w:cs="Arial"/>
          <w:szCs w:val="18"/>
        </w:rPr>
      </w:pPr>
      <w:r w:rsidRPr="00716279">
        <w:rPr>
          <w:rFonts w:cs="Arial"/>
          <w:szCs w:val="18"/>
        </w:rPr>
        <w:t xml:space="preserve">É sempre ingrato o papel de quem participa nos Colóquios da Lusofonia não na condição de Investigador mas mais na de observador, interessado na temática, porque não reconhecer que esta participação enriquece igualmente os </w:t>
      </w:r>
      <w:proofErr w:type="spellStart"/>
      <w:r w:rsidRPr="00716279">
        <w:rPr>
          <w:rFonts w:cs="Arial"/>
          <w:szCs w:val="18"/>
        </w:rPr>
        <w:t>contatos</w:t>
      </w:r>
      <w:proofErr w:type="spellEnd"/>
      <w:r w:rsidRPr="00716279">
        <w:rPr>
          <w:rFonts w:cs="Arial"/>
          <w:szCs w:val="18"/>
        </w:rPr>
        <w:t xml:space="preserve">, as parcerias e as sinergias próprias de um setor que vive desta estreita teia de interesses de quem investiga e de quem edita para dar a conhecer ao público os trabalhos científicos ou </w:t>
      </w:r>
      <w:r w:rsidR="00B276CE" w:rsidRPr="00716279">
        <w:rPr>
          <w:rFonts w:cs="Arial"/>
          <w:szCs w:val="18"/>
        </w:rPr>
        <w:t>de outros géneros. Do romance, à</w:t>
      </w:r>
      <w:r w:rsidRPr="00716279">
        <w:rPr>
          <w:rFonts w:cs="Arial"/>
          <w:szCs w:val="18"/>
        </w:rPr>
        <w:t xml:space="preserve"> poesia, ao ensaio e outras temáticas.</w:t>
      </w:r>
    </w:p>
    <w:p w14:paraId="52E41A83" w14:textId="77777777" w:rsidR="004E4E81" w:rsidRPr="00716279" w:rsidRDefault="004E4E81" w:rsidP="00716279">
      <w:pPr>
        <w:jc w:val="both"/>
        <w:rPr>
          <w:rFonts w:cs="Arial"/>
          <w:szCs w:val="18"/>
        </w:rPr>
      </w:pPr>
      <w:r w:rsidRPr="00716279">
        <w:rPr>
          <w:rFonts w:cs="Arial"/>
          <w:szCs w:val="18"/>
        </w:rPr>
        <w:t>Desde que iniciamos a nossa participação nos Colóquios a quando da apresentação de “Cães Letrados” de Cristóvão de Aguiar na CM Lagoa temos acompanhado os diversos Colóquios na qualidade de convidados. Foi assim em Santa Catarina, em Bragança, Macau e agora em Santa Maria.</w:t>
      </w:r>
    </w:p>
    <w:p w14:paraId="13D9EBB5" w14:textId="77777777" w:rsidR="004E4E81" w:rsidRPr="00716279" w:rsidRDefault="004E4E81" w:rsidP="00716279">
      <w:pPr>
        <w:jc w:val="both"/>
        <w:rPr>
          <w:rFonts w:cs="Arial"/>
          <w:szCs w:val="18"/>
        </w:rPr>
      </w:pPr>
      <w:r w:rsidRPr="00716279">
        <w:rPr>
          <w:rFonts w:cs="Arial"/>
          <w:szCs w:val="18"/>
        </w:rPr>
        <w:t>Desta colaboração resultaram algumas edições que de outra forma eventualmente não caberiam no catálogo da Calendário de Letras.</w:t>
      </w:r>
    </w:p>
    <w:p w14:paraId="2A34499C" w14:textId="77777777" w:rsidR="004E4E81" w:rsidRPr="00716279" w:rsidRDefault="004E4E81" w:rsidP="00716279">
      <w:pPr>
        <w:jc w:val="both"/>
        <w:rPr>
          <w:rFonts w:cs="Arial"/>
          <w:szCs w:val="18"/>
        </w:rPr>
      </w:pPr>
      <w:r w:rsidRPr="00716279">
        <w:rPr>
          <w:rFonts w:cs="Arial"/>
          <w:szCs w:val="18"/>
        </w:rPr>
        <w:t>Aqui editamos sucessivamente os “Contos Tradicionais do Teófilo Braga”, “Aquela Palavra Mar” e “Búzios” de Anabela Mimoso, “O Fogo Oculto” de Vasco Pereira da Costa e “</w:t>
      </w:r>
      <w:r w:rsidR="00B276CE" w:rsidRPr="00716279">
        <w:rPr>
          <w:rFonts w:cs="Arial"/>
          <w:szCs w:val="18"/>
        </w:rPr>
        <w:t>ChrónicAçores</w:t>
      </w:r>
      <w:r w:rsidRPr="00716279">
        <w:rPr>
          <w:rFonts w:cs="Arial"/>
          <w:szCs w:val="18"/>
        </w:rPr>
        <w:t>” de Chrys Chrystello.</w:t>
      </w:r>
    </w:p>
    <w:p w14:paraId="32F8AAC2" w14:textId="77777777" w:rsidR="004E4E81" w:rsidRPr="00716279" w:rsidRDefault="004E4E81" w:rsidP="00716279">
      <w:pPr>
        <w:jc w:val="both"/>
        <w:rPr>
          <w:rFonts w:cs="Arial"/>
          <w:szCs w:val="18"/>
        </w:rPr>
      </w:pPr>
      <w:r w:rsidRPr="00716279">
        <w:rPr>
          <w:rFonts w:cs="Arial"/>
          <w:szCs w:val="18"/>
        </w:rPr>
        <w:t>Não pretendemos nem queremos ser a editora oficial da AICL. Estaremos sempre disponíveis para analisar projetos que contribuam para o enriquecimento do nosso catálogo sem compromissos e sem obrigações de parte a parte.</w:t>
      </w:r>
    </w:p>
    <w:p w14:paraId="08BB9A17" w14:textId="77777777" w:rsidR="004E4E81" w:rsidRPr="00716279" w:rsidRDefault="004E4E81" w:rsidP="00716279">
      <w:pPr>
        <w:jc w:val="both"/>
        <w:rPr>
          <w:rFonts w:cs="Arial"/>
          <w:szCs w:val="18"/>
        </w:rPr>
      </w:pPr>
      <w:r w:rsidRPr="00716279">
        <w:rPr>
          <w:rFonts w:cs="Arial"/>
          <w:szCs w:val="18"/>
        </w:rPr>
        <w:t>Nos tempos difíceis que vamos atravessando tudo tem que ser devidamente ponderado. A concentração do mercado editorial e de distribuição coloca novos desafios às pequenas editoras. Os compromissos com os nossos parceiros (colaboradores, fornecedores e autores) têm que ser uma constante. Pagar direitos e serviços é o mínimo que se pode exigir. Quando se ultrapassa esta barreira a credibilidade do projeto estará em causa. Não vamos por aí!</w:t>
      </w:r>
    </w:p>
    <w:p w14:paraId="20130E05" w14:textId="77777777" w:rsidR="004E4E81" w:rsidRPr="00716279" w:rsidRDefault="004E4E81" w:rsidP="00716279">
      <w:pPr>
        <w:jc w:val="both"/>
        <w:rPr>
          <w:rFonts w:cs="Arial"/>
          <w:szCs w:val="18"/>
        </w:rPr>
      </w:pPr>
      <w:r w:rsidRPr="00716279">
        <w:rPr>
          <w:rFonts w:cs="Arial"/>
          <w:szCs w:val="18"/>
        </w:rPr>
        <w:t>Menos disponibilidade orçamental por parte de entidades publicas e privadas vão condicionar a edição de projetos cuja venda comercial se afigure mais difícil.</w:t>
      </w:r>
    </w:p>
    <w:p w14:paraId="160D88FF" w14:textId="77777777" w:rsidR="004E4E81" w:rsidRPr="00716279" w:rsidRDefault="004E4E81" w:rsidP="00716279">
      <w:pPr>
        <w:jc w:val="both"/>
        <w:rPr>
          <w:rFonts w:cs="Arial"/>
          <w:szCs w:val="18"/>
        </w:rPr>
      </w:pPr>
      <w:r w:rsidRPr="00716279">
        <w:rPr>
          <w:rFonts w:cs="Arial"/>
          <w:szCs w:val="18"/>
        </w:rPr>
        <w:t>Neste contexto temos que realçar e agradecer o apoio que o Governo Regional dos Açores tem dado a projetos da Calendário de Letras tais como a edição de “O Fogo Oculto” de Vasco Pereira da Costa e a edição que nestes Colóquios em Santa Maria damos à estampa a “Antologia de Autores Açorianos Contemporâneos” com organização de Helena Chrystello e Rosário Girão.</w:t>
      </w:r>
    </w:p>
    <w:p w14:paraId="204D5470" w14:textId="77777777" w:rsidR="004E4E81" w:rsidRPr="00716279" w:rsidRDefault="004E4E81" w:rsidP="00716279">
      <w:pPr>
        <w:jc w:val="both"/>
        <w:rPr>
          <w:rFonts w:cs="Arial"/>
          <w:szCs w:val="18"/>
        </w:rPr>
      </w:pPr>
      <w:r w:rsidRPr="00716279">
        <w:rPr>
          <w:rFonts w:cs="Arial"/>
          <w:szCs w:val="18"/>
        </w:rPr>
        <w:t>De referir igualmente a continuação da parceria para a organização da Festa do Livro do Faial que anualmente decorre na cidade da Horta durante as Festas do Mar.</w:t>
      </w:r>
    </w:p>
    <w:p w14:paraId="51AD1032" w14:textId="77777777" w:rsidR="004E4E81" w:rsidRPr="00716279" w:rsidRDefault="004E4E81" w:rsidP="00716279">
      <w:pPr>
        <w:jc w:val="both"/>
        <w:rPr>
          <w:rFonts w:cs="Arial"/>
          <w:szCs w:val="18"/>
        </w:rPr>
      </w:pPr>
      <w:r w:rsidRPr="00716279">
        <w:rPr>
          <w:rFonts w:cs="Arial"/>
          <w:szCs w:val="18"/>
        </w:rPr>
        <w:t>Tem este preâmbulo o intuito de enquadrar a nossa participação nestes Colóquios de modo a conseguir uma maior clareza de ideias e propósitos.</w:t>
      </w:r>
    </w:p>
    <w:p w14:paraId="77534140" w14:textId="77777777" w:rsidR="004E4E81" w:rsidRPr="00716279" w:rsidRDefault="00E86DC2" w:rsidP="00716279">
      <w:pPr>
        <w:tabs>
          <w:tab w:val="left" w:pos="480"/>
        </w:tabs>
        <w:jc w:val="both"/>
        <w:rPr>
          <w:rFonts w:cs="Arial"/>
          <w:szCs w:val="18"/>
        </w:rPr>
      </w:pPr>
      <w:r w:rsidRPr="00716279">
        <w:rPr>
          <w:rFonts w:cs="Arial"/>
          <w:szCs w:val="18"/>
        </w:rPr>
        <w:pict w14:anchorId="78B0E319">
          <v:shape id="_x0000_i1085" type="#_x0000_t75" style="width:357.4pt;height:5.55pt" o:hrpct="0" o:hralign="center" o:hr="t">
            <v:imagedata r:id="rId14" o:title=""/>
          </v:shape>
        </w:pict>
      </w:r>
    </w:p>
    <w:p w14:paraId="4FFB3474" w14:textId="77777777" w:rsidR="004E4E81" w:rsidRPr="00716279" w:rsidRDefault="004E4E81" w:rsidP="00716279">
      <w:pPr>
        <w:pStyle w:val="Heading2"/>
      </w:pPr>
      <w:r w:rsidRPr="00716279">
        <w:rPr>
          <w:rStyle w:val="Heading9Char"/>
          <w:rFonts w:ascii="Arial" w:hAnsi="Arial"/>
          <w:i/>
          <w:iCs/>
          <w:sz w:val="18"/>
          <w:szCs w:val="18"/>
        </w:rPr>
        <w:t>suplente</w:t>
      </w:r>
      <w:r w:rsidRPr="00716279">
        <w:t xml:space="preserve"> HELENA CHRYSTELLO, EBI </w:t>
      </w:r>
      <w:proofErr w:type="spellStart"/>
      <w:r w:rsidRPr="00716279">
        <w:t>maia</w:t>
      </w:r>
      <w:proofErr w:type="spellEnd"/>
      <w:r w:rsidRPr="00716279">
        <w:t>+ AICL, COLÓQUIOS DA LUSOFONIA</w:t>
      </w:r>
      <w:r w:rsidRPr="00716279">
        <w:rPr>
          <w:rStyle w:val="Heading9Char"/>
          <w:rFonts w:ascii="Arial" w:hAnsi="Arial"/>
          <w:i/>
          <w:iCs/>
          <w:sz w:val="18"/>
          <w:szCs w:val="18"/>
        </w:rPr>
        <w:t xml:space="preserve"> suplente</w:t>
      </w:r>
    </w:p>
    <w:p w14:paraId="731817E2" w14:textId="77777777" w:rsidR="004E4E81" w:rsidRPr="00716279" w:rsidRDefault="000D2963" w:rsidP="00716279">
      <w:pPr>
        <w:tabs>
          <w:tab w:val="num" w:pos="0"/>
          <w:tab w:val="left" w:pos="480"/>
        </w:tabs>
        <w:jc w:val="both"/>
        <w:rPr>
          <w:rFonts w:cs="Arial"/>
          <w:szCs w:val="18"/>
        </w:rPr>
      </w:pPr>
      <w:r w:rsidRPr="00716279">
        <w:rPr>
          <w:rFonts w:cs="Arial"/>
          <w:noProof/>
          <w:szCs w:val="18"/>
        </w:rPr>
        <w:pict w14:anchorId="35053D41">
          <v:shape id="_x0000_i1086" type="#_x0000_t75" style="width:141pt;height:172.5pt;visibility:visible">
            <v:imagedata r:id="rId75" o:title=""/>
          </v:shape>
        </w:pict>
      </w:r>
    </w:p>
    <w:p w14:paraId="7E593FD2" w14:textId="77777777" w:rsidR="004E4E81" w:rsidRPr="00716279" w:rsidRDefault="004E4E81" w:rsidP="00716279">
      <w:pPr>
        <w:tabs>
          <w:tab w:val="num" w:pos="0"/>
          <w:tab w:val="left" w:pos="480"/>
        </w:tabs>
        <w:jc w:val="both"/>
        <w:rPr>
          <w:rFonts w:cs="Arial"/>
          <w:b/>
          <w:szCs w:val="18"/>
        </w:rPr>
      </w:pPr>
      <w:r w:rsidRPr="00716279">
        <w:rPr>
          <w:rFonts w:cs="Arial"/>
          <w:b/>
          <w:color w:val="FF0000"/>
          <w:szCs w:val="18"/>
        </w:rPr>
        <w:t>Suplente</w:t>
      </w:r>
      <w:r w:rsidRPr="00716279">
        <w:rPr>
          <w:rFonts w:cs="Arial"/>
          <w:b/>
          <w:szCs w:val="18"/>
        </w:rPr>
        <w:t xml:space="preserve"> (Mª) HELENA FERREIRA DA COSTA SIMÕES CHRYSTELLO</w:t>
      </w:r>
    </w:p>
    <w:p w14:paraId="40F24BE8" w14:textId="77777777" w:rsidR="004E4E81" w:rsidRPr="00716279" w:rsidRDefault="004E4E81" w:rsidP="00716279">
      <w:pPr>
        <w:tabs>
          <w:tab w:val="num" w:pos="0"/>
          <w:tab w:val="left" w:pos="480"/>
        </w:tabs>
        <w:jc w:val="both"/>
        <w:rPr>
          <w:rFonts w:cs="Arial"/>
          <w:szCs w:val="18"/>
        </w:rPr>
      </w:pPr>
      <w:r w:rsidRPr="00716279">
        <w:rPr>
          <w:rFonts w:cs="Arial"/>
          <w:szCs w:val="18"/>
        </w:rPr>
        <w:t>Vice-presidente da direção, membro dos comités científico e executivo dos colóquios desde o primeiro, preside ao secretariado e é moderadora de sessões.</w:t>
      </w:r>
    </w:p>
    <w:p w14:paraId="2A56DD6C" w14:textId="77777777" w:rsidR="004E4E81" w:rsidRPr="00716279" w:rsidRDefault="004E4E81" w:rsidP="00716279">
      <w:pPr>
        <w:tabs>
          <w:tab w:val="num" w:pos="0"/>
          <w:tab w:val="left" w:pos="480"/>
        </w:tabs>
        <w:jc w:val="both"/>
        <w:rPr>
          <w:rFonts w:cs="Arial"/>
          <w:szCs w:val="18"/>
        </w:rPr>
      </w:pPr>
      <w:r w:rsidRPr="00716279">
        <w:rPr>
          <w:rFonts w:cs="Arial"/>
          <w:szCs w:val="18"/>
        </w:rPr>
        <w:t xml:space="preserve">    Helena Chrystello tem uma licenciatura em Ensino, variante de Português – Francês e mestrado em Relações Interculturais, subordinado ao tema Da Língua à Interculturalidade: um estudo de caso pela Universidade Aberta; curso superior de secretariado do Instituto Superior de Línguas e Administração (ISLA), Lisboa; </w:t>
      </w:r>
      <w:proofErr w:type="spellStart"/>
      <w:r w:rsidRPr="00716279">
        <w:rPr>
          <w:rFonts w:cs="Arial"/>
          <w:szCs w:val="18"/>
        </w:rPr>
        <w:t>Certificat</w:t>
      </w:r>
      <w:proofErr w:type="spellEnd"/>
      <w:r w:rsidRPr="00716279">
        <w:rPr>
          <w:rFonts w:cs="Arial"/>
          <w:szCs w:val="18"/>
        </w:rPr>
        <w:t xml:space="preserve"> Pratique de la Langue Française, </w:t>
      </w:r>
      <w:proofErr w:type="spellStart"/>
      <w:r w:rsidRPr="00716279">
        <w:rPr>
          <w:rFonts w:cs="Arial"/>
          <w:szCs w:val="18"/>
        </w:rPr>
        <w:t>Université</w:t>
      </w:r>
      <w:proofErr w:type="spellEnd"/>
      <w:r w:rsidRPr="00716279">
        <w:rPr>
          <w:rFonts w:cs="Arial"/>
          <w:szCs w:val="18"/>
        </w:rPr>
        <w:t xml:space="preserve"> de Toulouse – Le Mirail e Certificado de Aptidão Profissional – Bolsa Nacional de Formadores, Instituto do Emprego e Formação Profissional. </w:t>
      </w:r>
    </w:p>
    <w:p w14:paraId="61793F6A" w14:textId="0DC13DE5" w:rsidR="004E4E81" w:rsidRPr="00716279" w:rsidRDefault="004E4E81" w:rsidP="00716279">
      <w:pPr>
        <w:tabs>
          <w:tab w:val="num" w:pos="0"/>
          <w:tab w:val="left" w:pos="480"/>
        </w:tabs>
        <w:jc w:val="both"/>
        <w:rPr>
          <w:rFonts w:cs="Arial"/>
          <w:szCs w:val="18"/>
        </w:rPr>
      </w:pPr>
      <w:r w:rsidRPr="00716279">
        <w:rPr>
          <w:rFonts w:cs="Arial"/>
          <w:szCs w:val="18"/>
        </w:rPr>
        <w:t>Lecionou, desde 1976</w:t>
      </w:r>
      <w:r w:rsidR="000D43DC" w:rsidRPr="00716279">
        <w:rPr>
          <w:rFonts w:cs="Arial"/>
          <w:szCs w:val="18"/>
        </w:rPr>
        <w:t xml:space="preserve"> / </w:t>
      </w:r>
      <w:r w:rsidRPr="00716279">
        <w:rPr>
          <w:rFonts w:cs="Arial"/>
          <w:szCs w:val="18"/>
        </w:rPr>
        <w:t>1977 e durante vários anos no ensino básico, secundário e profissional (coordenadora de cursos e da PAP – Prova de Aptidão Profissional).</w:t>
      </w:r>
    </w:p>
    <w:p w14:paraId="0382B4C8" w14:textId="729A0800" w:rsidR="004E4E81" w:rsidRPr="00716279" w:rsidRDefault="004E4E81" w:rsidP="00716279">
      <w:pPr>
        <w:tabs>
          <w:tab w:val="num" w:pos="0"/>
          <w:tab w:val="left" w:pos="480"/>
        </w:tabs>
        <w:jc w:val="both"/>
        <w:rPr>
          <w:rFonts w:cs="Arial"/>
          <w:szCs w:val="18"/>
        </w:rPr>
      </w:pPr>
      <w:r w:rsidRPr="00716279">
        <w:rPr>
          <w:rFonts w:cs="Arial"/>
          <w:szCs w:val="18"/>
        </w:rPr>
        <w:t>Foi assistente na Escola Superior de Educação de Bragança, na área científica de Língua Francesa (2002</w:t>
      </w:r>
      <w:r w:rsidR="000D43DC" w:rsidRPr="00716279">
        <w:rPr>
          <w:rFonts w:cs="Arial"/>
          <w:szCs w:val="18"/>
        </w:rPr>
        <w:t xml:space="preserve"> / </w:t>
      </w:r>
      <w:r w:rsidRPr="00716279">
        <w:rPr>
          <w:rFonts w:cs="Arial"/>
          <w:szCs w:val="18"/>
        </w:rPr>
        <w:t>2005) e supervisora de estágios.</w:t>
      </w:r>
    </w:p>
    <w:p w14:paraId="485E0604" w14:textId="77777777" w:rsidR="004E4E81" w:rsidRPr="00716279" w:rsidRDefault="004E4E81" w:rsidP="00716279">
      <w:pPr>
        <w:tabs>
          <w:tab w:val="num" w:pos="0"/>
          <w:tab w:val="left" w:pos="480"/>
        </w:tabs>
        <w:jc w:val="both"/>
        <w:rPr>
          <w:rFonts w:cs="Arial"/>
          <w:szCs w:val="18"/>
        </w:rPr>
      </w:pPr>
      <w:r w:rsidRPr="00716279">
        <w:rPr>
          <w:rFonts w:cs="Arial"/>
          <w:szCs w:val="18"/>
        </w:rPr>
        <w:t xml:space="preserve">Foi tradutora da PNN-LUSA, Sydney, Australia, proporcionando serviços de apoio de tradução, interpretação e comunicação social, nos campos linguístico, literário e técnico em congressos (1995-2005). </w:t>
      </w:r>
    </w:p>
    <w:p w14:paraId="5A19AB7B" w14:textId="082CFEA3" w:rsidR="004E4E81" w:rsidRPr="00716279" w:rsidRDefault="004E4E81" w:rsidP="00716279">
      <w:pPr>
        <w:tabs>
          <w:tab w:val="num" w:pos="0"/>
          <w:tab w:val="left" w:pos="480"/>
        </w:tabs>
        <w:jc w:val="both"/>
        <w:rPr>
          <w:rFonts w:cs="Arial"/>
          <w:szCs w:val="18"/>
        </w:rPr>
      </w:pPr>
      <w:r w:rsidRPr="00716279">
        <w:rPr>
          <w:rFonts w:cs="Arial"/>
          <w:szCs w:val="18"/>
        </w:rPr>
        <w:t>Foi tradutora de Francês Técnico de programas para cursos técnico-profissionais da CICOPN (1986</w:t>
      </w:r>
      <w:r w:rsidR="000D43DC" w:rsidRPr="00716279">
        <w:rPr>
          <w:rFonts w:cs="Arial"/>
          <w:szCs w:val="18"/>
        </w:rPr>
        <w:t xml:space="preserve"> / </w:t>
      </w:r>
      <w:r w:rsidRPr="00716279">
        <w:rPr>
          <w:rFonts w:cs="Arial"/>
          <w:szCs w:val="18"/>
        </w:rPr>
        <w:t xml:space="preserve">1988). </w:t>
      </w:r>
    </w:p>
    <w:p w14:paraId="25D47A55" w14:textId="77777777" w:rsidR="004E4E81" w:rsidRPr="00716279" w:rsidRDefault="004E4E81" w:rsidP="00716279">
      <w:pPr>
        <w:tabs>
          <w:tab w:val="num" w:pos="0"/>
          <w:tab w:val="left" w:pos="480"/>
        </w:tabs>
        <w:jc w:val="both"/>
        <w:rPr>
          <w:rFonts w:cs="Arial"/>
          <w:szCs w:val="18"/>
        </w:rPr>
      </w:pPr>
      <w:r w:rsidRPr="00716279">
        <w:rPr>
          <w:rFonts w:cs="Arial"/>
          <w:szCs w:val="18"/>
        </w:rPr>
        <w:t xml:space="preserve">Participou e foi oradora em vários congressos nacionais e internacionais, com trabalhos publicados em atas e revistas científicas da especialidade. </w:t>
      </w:r>
    </w:p>
    <w:p w14:paraId="6365D0E4" w14:textId="20FAF1EE" w:rsidR="004E4E81" w:rsidRPr="00716279" w:rsidRDefault="004E4E81" w:rsidP="00716279">
      <w:pPr>
        <w:tabs>
          <w:tab w:val="num" w:pos="0"/>
          <w:tab w:val="left" w:pos="480"/>
        </w:tabs>
        <w:jc w:val="both"/>
        <w:rPr>
          <w:rFonts w:cs="Arial"/>
          <w:szCs w:val="18"/>
          <w:lang w:val="fr-FR"/>
        </w:rPr>
      </w:pPr>
      <w:proofErr w:type="spellStart"/>
      <w:r w:rsidRPr="00716279">
        <w:rPr>
          <w:rFonts w:cs="Arial"/>
          <w:szCs w:val="18"/>
          <w:lang w:val="fr-FR"/>
        </w:rPr>
        <w:t>Pertence</w:t>
      </w:r>
      <w:proofErr w:type="spellEnd"/>
      <w:r w:rsidRPr="00716279">
        <w:rPr>
          <w:rFonts w:cs="Arial"/>
          <w:szCs w:val="18"/>
          <w:lang w:val="fr-FR"/>
        </w:rPr>
        <w:t xml:space="preserve"> à ACT</w:t>
      </w:r>
      <w:r w:rsidR="000D43DC" w:rsidRPr="00716279">
        <w:rPr>
          <w:rFonts w:cs="Arial"/>
          <w:szCs w:val="18"/>
          <w:lang w:val="fr-FR"/>
        </w:rPr>
        <w:t xml:space="preserve"> / </w:t>
      </w:r>
      <w:r w:rsidRPr="00716279">
        <w:rPr>
          <w:rFonts w:cs="Arial"/>
          <w:szCs w:val="18"/>
          <w:lang w:val="fr-FR"/>
        </w:rPr>
        <w:t xml:space="preserve">CATS ‘Association Canadienne de Traductologie’. </w:t>
      </w:r>
    </w:p>
    <w:p w14:paraId="540B95A4" w14:textId="77777777" w:rsidR="004E4E81" w:rsidRPr="00716279" w:rsidRDefault="004E4E81" w:rsidP="00716279">
      <w:pPr>
        <w:tabs>
          <w:tab w:val="num" w:pos="0"/>
          <w:tab w:val="left" w:pos="480"/>
        </w:tabs>
        <w:jc w:val="both"/>
        <w:rPr>
          <w:rFonts w:cs="Arial"/>
          <w:szCs w:val="18"/>
        </w:rPr>
      </w:pPr>
      <w:r w:rsidRPr="00716279">
        <w:rPr>
          <w:rFonts w:cs="Arial"/>
          <w:szCs w:val="18"/>
        </w:rPr>
        <w:t>É Vice-Presidente da Comissão Executiva, membro da Comissão Científica e Preside ao Secretariado Executivo dos Colóquios da Lusofonia (em Bragança e S. Miguel, Açores). Membro nomeado do júri do Prémio Literário da Lusofonia (anual) de 2007 a 2009.</w:t>
      </w:r>
    </w:p>
    <w:p w14:paraId="5B78941C" w14:textId="77777777" w:rsidR="004E4E81" w:rsidRPr="00716279" w:rsidRDefault="004E4E81" w:rsidP="00716279">
      <w:pPr>
        <w:tabs>
          <w:tab w:val="num" w:pos="0"/>
          <w:tab w:val="left" w:pos="480"/>
        </w:tabs>
        <w:jc w:val="both"/>
        <w:rPr>
          <w:rFonts w:cs="Arial"/>
          <w:szCs w:val="18"/>
        </w:rPr>
      </w:pPr>
      <w:r w:rsidRPr="00716279">
        <w:rPr>
          <w:rFonts w:cs="Arial"/>
          <w:szCs w:val="18"/>
        </w:rPr>
        <w:t xml:space="preserve">Compilou em colaboração com a professora Doutora Maria Rosário Girão dos Santos (Universidade do Minho) uma Antologia de autores açorianos contemporâneos (originalmente destinada ao currículo regional) cuja edição bilingue (PT-EN) será </w:t>
      </w:r>
      <w:proofErr w:type="spellStart"/>
      <w:r w:rsidRPr="00716279">
        <w:rPr>
          <w:rFonts w:cs="Arial"/>
          <w:szCs w:val="18"/>
        </w:rPr>
        <w:t>pré</w:t>
      </w:r>
      <w:proofErr w:type="spellEnd"/>
      <w:r w:rsidRPr="00716279">
        <w:rPr>
          <w:rFonts w:cs="Arial"/>
          <w:szCs w:val="18"/>
        </w:rPr>
        <w:t xml:space="preserve"> lançada no 16º colóquio.</w:t>
      </w:r>
    </w:p>
    <w:p w14:paraId="3BD6E6B7" w14:textId="77777777" w:rsidR="004E4E81" w:rsidRPr="00716279" w:rsidRDefault="004E4E81" w:rsidP="00716279">
      <w:pPr>
        <w:pStyle w:val="IntenseQuote"/>
        <w:spacing w:before="0" w:after="0"/>
        <w:jc w:val="both"/>
        <w:rPr>
          <w:rStyle w:val="SubtleReference"/>
          <w:rFonts w:cs="Arial"/>
        </w:rPr>
      </w:pPr>
      <w:r w:rsidRPr="00716279">
        <w:rPr>
          <w:rStyle w:val="SubtleReference"/>
          <w:rFonts w:cs="Arial"/>
        </w:rPr>
        <w:t>É SÓCIO FUNDADOR DA AICL.</w:t>
      </w:r>
    </w:p>
    <w:p w14:paraId="2FEE3757" w14:textId="60450BF8" w:rsidR="004E4E81" w:rsidRPr="00716279" w:rsidRDefault="004E4E81" w:rsidP="00517D46">
      <w:pPr>
        <w:pStyle w:val="Heading9"/>
        <w:spacing w:before="0" w:beforeAutospacing="0" w:after="0" w:afterAutospacing="0"/>
        <w:jc w:val="both"/>
        <w:rPr>
          <w:rFonts w:ascii="Arial" w:hAnsi="Arial" w:cs="Arial"/>
          <w:szCs w:val="18"/>
        </w:rPr>
      </w:pPr>
      <w:r w:rsidRPr="00716279">
        <w:rPr>
          <w:rStyle w:val="SubtleReference"/>
          <w:rFonts w:ascii="Arial" w:hAnsi="Arial" w:cs="Arial"/>
          <w:b/>
          <w:sz w:val="20"/>
        </w:rPr>
        <w:t>A CATARSE DE CRISTOVAO DE AGUIAR</w:t>
      </w:r>
      <w:r w:rsidR="00517D46">
        <w:rPr>
          <w:rStyle w:val="SubtleReference"/>
          <w:rFonts w:ascii="Arial" w:hAnsi="Arial" w:cs="Arial"/>
          <w:b/>
          <w:sz w:val="20"/>
        </w:rPr>
        <w:t xml:space="preserve">, </w:t>
      </w:r>
      <w:r w:rsidRPr="00716279">
        <w:rPr>
          <w:rStyle w:val="SubtleReference"/>
          <w:rFonts w:ascii="Arial" w:hAnsi="Arial" w:cs="Arial"/>
          <w:b/>
          <w:sz w:val="20"/>
        </w:rPr>
        <w:t xml:space="preserve">Trabalho conjunto com Rosário Girão, Manuel J. Silva </w:t>
      </w:r>
      <w:r w:rsidR="00517D46">
        <w:rPr>
          <w:rStyle w:val="SubtleReference"/>
          <w:rFonts w:ascii="Arial" w:hAnsi="Arial" w:cs="Arial"/>
          <w:b/>
          <w:sz w:val="20"/>
        </w:rPr>
        <w:t xml:space="preserve"> </w:t>
      </w:r>
      <w:r w:rsidRPr="00716279">
        <w:rPr>
          <w:rStyle w:val="SubtleReference"/>
          <w:rFonts w:ascii="Arial" w:hAnsi="Arial" w:cs="Arial"/>
          <w:b/>
          <w:sz w:val="20"/>
        </w:rPr>
        <w:t>Tema: 1.1</w:t>
      </w:r>
      <w:r w:rsidRPr="00716279">
        <w:rPr>
          <w:rStyle w:val="apple-style-span"/>
          <w:rFonts w:ascii="Arial" w:hAnsi="Arial" w:cs="Arial"/>
          <w:szCs w:val="18"/>
        </w:rPr>
        <w:t>.</w:t>
      </w:r>
    </w:p>
    <w:p w14:paraId="60CDD65A" w14:textId="77777777" w:rsidR="004E4E81" w:rsidRPr="00716279" w:rsidRDefault="00E86DC2" w:rsidP="00716279">
      <w:pPr>
        <w:tabs>
          <w:tab w:val="left" w:pos="480"/>
        </w:tabs>
        <w:jc w:val="both"/>
        <w:rPr>
          <w:rFonts w:cs="Arial"/>
          <w:szCs w:val="18"/>
        </w:rPr>
      </w:pPr>
      <w:r w:rsidRPr="00716279">
        <w:rPr>
          <w:rFonts w:cs="Arial"/>
          <w:szCs w:val="18"/>
        </w:rPr>
        <w:pict w14:anchorId="250BB42B">
          <v:shape id="_x0000_i1087" type="#_x0000_t75" style="width:357.4pt;height:5.55pt" o:hrpct="0" o:hralign="center" o:hr="t">
            <v:imagedata r:id="rId14" o:title=""/>
          </v:shape>
        </w:pict>
      </w:r>
    </w:p>
    <w:p w14:paraId="53A51B0D" w14:textId="308F150E" w:rsidR="004E4E81" w:rsidRPr="00716279" w:rsidRDefault="004E4E81" w:rsidP="00716279">
      <w:pPr>
        <w:pStyle w:val="Heading2"/>
      </w:pPr>
      <w:r w:rsidRPr="00716279">
        <w:t>IL</w:t>
      </w:r>
      <w:r w:rsidR="00517D46">
        <w:t>I</w:t>
      </w:r>
      <w:r w:rsidRPr="00716279">
        <w:t>YANA CHALAKOVA, UNIVERSIDADE DE SÓFIA ST. KLIMENT OHRIDSKI, BULGÁRIA</w:t>
      </w:r>
      <w:r w:rsidR="000159EE" w:rsidRPr="00716279">
        <w:t xml:space="preserve"> </w:t>
      </w:r>
    </w:p>
    <w:p w14:paraId="000BB232" w14:textId="77777777" w:rsidR="004E4E81" w:rsidRPr="00716279" w:rsidRDefault="00E86DC2" w:rsidP="00716279">
      <w:pPr>
        <w:tabs>
          <w:tab w:val="num" w:pos="0"/>
          <w:tab w:val="left" w:pos="480"/>
        </w:tabs>
        <w:jc w:val="both"/>
        <w:rPr>
          <w:rFonts w:cs="Arial"/>
          <w:szCs w:val="18"/>
        </w:rPr>
      </w:pPr>
      <w:r w:rsidRPr="00716279">
        <w:rPr>
          <w:rFonts w:cs="Arial"/>
          <w:noProof/>
          <w:szCs w:val="18"/>
        </w:rPr>
        <w:pict w14:anchorId="4D0B8905">
          <v:shape id="_x0000_i1088" type="#_x0000_t75" style="width:138.7pt;height:188.3pt;visibility:visible">
            <v:imagedata r:id="rId76" o:title=""/>
          </v:shape>
        </w:pict>
      </w:r>
      <w:r w:rsidRPr="00716279">
        <w:rPr>
          <w:rFonts w:cs="Arial"/>
          <w:noProof/>
          <w:szCs w:val="18"/>
        </w:rPr>
        <w:pict w14:anchorId="4E9475E2">
          <v:shape id="_x0000_i1089" type="#_x0000_t75" style="width:88.55pt;height:182.95pt;visibility:visible">
            <v:imagedata r:id="rId77" o:title=""/>
          </v:shape>
        </w:pict>
      </w:r>
      <w:r w:rsidRPr="00716279">
        <w:rPr>
          <w:rFonts w:cs="Arial"/>
          <w:noProof/>
          <w:szCs w:val="18"/>
        </w:rPr>
        <w:pict w14:anchorId="307B3C9D">
          <v:shape id="_x0000_i1090" type="#_x0000_t75" style="width:119.25pt;height:183pt;visibility:visible">
            <v:imagedata r:id="rId78" o:title=""/>
          </v:shape>
        </w:pict>
      </w:r>
    </w:p>
    <w:p w14:paraId="5BBFCDED" w14:textId="53E919C9" w:rsidR="004E4E81" w:rsidRPr="00716279" w:rsidRDefault="004E4E81" w:rsidP="00716279">
      <w:pPr>
        <w:jc w:val="both"/>
        <w:rPr>
          <w:rFonts w:cs="Arial"/>
          <w:b/>
          <w:szCs w:val="18"/>
        </w:rPr>
      </w:pPr>
      <w:r w:rsidRPr="00716279">
        <w:rPr>
          <w:rFonts w:cs="Arial"/>
          <w:b/>
          <w:szCs w:val="18"/>
        </w:rPr>
        <w:t>IL</w:t>
      </w:r>
      <w:r w:rsidR="00517D46">
        <w:rPr>
          <w:rFonts w:cs="Arial"/>
          <w:b/>
          <w:szCs w:val="18"/>
        </w:rPr>
        <w:t>I</w:t>
      </w:r>
      <w:r w:rsidRPr="00716279">
        <w:rPr>
          <w:rFonts w:cs="Arial"/>
          <w:b/>
          <w:szCs w:val="18"/>
        </w:rPr>
        <w:t>YANA CHALAKOVA</w:t>
      </w:r>
      <w:r w:rsidR="000159EE" w:rsidRPr="00716279">
        <w:rPr>
          <w:rFonts w:cs="Arial"/>
          <w:b/>
          <w:szCs w:val="18"/>
        </w:rPr>
        <w:t xml:space="preserve"> </w:t>
      </w:r>
      <w:r w:rsidR="009275E9" w:rsidRPr="00716279">
        <w:rPr>
          <w:rFonts w:cs="Arial"/>
          <w:b/>
          <w:szCs w:val="18"/>
        </w:rPr>
        <w:t xml:space="preserve"> </w:t>
      </w:r>
      <w:r w:rsidR="009275E9" w:rsidRPr="00716279">
        <w:rPr>
          <w:rFonts w:cs="Arial"/>
          <w:b/>
          <w:color w:val="FF0000"/>
          <w:szCs w:val="18"/>
        </w:rPr>
        <w:t>ausente</w:t>
      </w:r>
    </w:p>
    <w:p w14:paraId="684BEBEA" w14:textId="77777777" w:rsidR="004E4E81" w:rsidRPr="00716279" w:rsidRDefault="004E4E81" w:rsidP="00716279">
      <w:pPr>
        <w:tabs>
          <w:tab w:val="left" w:pos="480"/>
        </w:tabs>
        <w:jc w:val="both"/>
        <w:rPr>
          <w:rFonts w:cs="Arial"/>
          <w:szCs w:val="18"/>
        </w:rPr>
      </w:pPr>
      <w:r w:rsidRPr="00716279">
        <w:rPr>
          <w:rFonts w:cs="Arial"/>
          <w:szCs w:val="18"/>
        </w:rPr>
        <w:t xml:space="preserve">de nacionalidade búlgara, licenciada em Filologia Portuguesa pela Universidade de Sófia St. Kliment Ohridski, mestre em Tradução e Redação pela mesma instituição e mestre em Estudos Sobre as Mulheres pela Universidade Nova de Lisboa; presentemente está no fim de um processo de doutoramento em Literatura Portuguesa Contemporânea em Sófia. Trabalha como jornalista de economia para o serviço económico sobre Portugal da ADP News, e professora auxiliar de português língua não-materna, tradução económica e tradução teatral, assim como tradutora de português na Universidade de Sófia. As suas publicações e interesses científicos perpassam as áreas da produção literária e artística no feminino com foco sobre o código corporal, literatura erótica, texto dramatúrgico português contemporâneo, literaturas africanas de expressão portuguesa, tradução e transferências culturais. Publica tradução e crítica literária na imprensa e edições especializadas na Bulgária, Portugal e Europa Central e do Leste. </w:t>
      </w:r>
    </w:p>
    <w:p w14:paraId="43A67049" w14:textId="77777777" w:rsidR="004E4E81" w:rsidRPr="00716279" w:rsidRDefault="004E4E81" w:rsidP="00716279">
      <w:pPr>
        <w:jc w:val="both"/>
        <w:rPr>
          <w:rFonts w:cs="Arial"/>
          <w:b/>
          <w:szCs w:val="18"/>
        </w:rPr>
      </w:pPr>
      <w:r w:rsidRPr="00716279">
        <w:rPr>
          <w:rFonts w:cs="Arial"/>
          <w:b/>
          <w:szCs w:val="18"/>
        </w:rPr>
        <w:t xml:space="preserve">Publicações principais: </w:t>
      </w:r>
    </w:p>
    <w:p w14:paraId="632E7928" w14:textId="77777777" w:rsidR="004E4E81" w:rsidRPr="00716279" w:rsidRDefault="004E4E81" w:rsidP="00716279">
      <w:pPr>
        <w:tabs>
          <w:tab w:val="num" w:pos="0"/>
          <w:tab w:val="left" w:pos="480"/>
        </w:tabs>
        <w:jc w:val="both"/>
        <w:rPr>
          <w:rFonts w:cs="Arial"/>
          <w:szCs w:val="18"/>
        </w:rPr>
      </w:pPr>
      <w:r w:rsidRPr="00716279">
        <w:rPr>
          <w:rFonts w:cs="Arial"/>
          <w:szCs w:val="18"/>
        </w:rPr>
        <w:t xml:space="preserve">Níveis de construção do contraste na escrita feminina de Paulina Chisinau. Dicotomias presentes e possíveis, in </w:t>
      </w:r>
      <w:r w:rsidRPr="00716279">
        <w:rPr>
          <w:rFonts w:cs="Arial"/>
          <w:i/>
          <w:iCs/>
          <w:szCs w:val="18"/>
        </w:rPr>
        <w:t>Atas do Colóquio Internacional de 15 Anos de Filologia Portuguesa Universidade de Sófia St. Alimenta Ohridski</w:t>
      </w:r>
      <w:r w:rsidRPr="00716279">
        <w:rPr>
          <w:rFonts w:cs="Arial"/>
          <w:szCs w:val="18"/>
        </w:rPr>
        <w:t xml:space="preserve">, </w:t>
      </w:r>
      <w:proofErr w:type="spellStart"/>
      <w:r w:rsidRPr="00716279">
        <w:rPr>
          <w:rFonts w:cs="Arial"/>
          <w:szCs w:val="18"/>
        </w:rPr>
        <w:t>Nov.º</w:t>
      </w:r>
      <w:proofErr w:type="spellEnd"/>
      <w:r w:rsidRPr="00716279">
        <w:rPr>
          <w:rFonts w:cs="Arial"/>
          <w:szCs w:val="18"/>
        </w:rPr>
        <w:t xml:space="preserve"> 07. Já tomou parte em vários Colóquios da Lusofonia desde 2007.</w:t>
      </w:r>
    </w:p>
    <w:p w14:paraId="08EAEF2B" w14:textId="77777777" w:rsidR="004E4E81" w:rsidRPr="00716279" w:rsidRDefault="004E4E81" w:rsidP="00716279">
      <w:pPr>
        <w:pStyle w:val="IntenseQuote"/>
        <w:spacing w:before="0" w:after="0"/>
        <w:jc w:val="both"/>
        <w:rPr>
          <w:rStyle w:val="SubtleReference"/>
          <w:rFonts w:cs="Arial"/>
          <w:b w:val="0"/>
        </w:rPr>
      </w:pPr>
      <w:r w:rsidRPr="00716279">
        <w:rPr>
          <w:rStyle w:val="SubtleReference"/>
          <w:rFonts w:cs="Arial"/>
          <w:b w:val="0"/>
        </w:rPr>
        <w:t>É SÓCIO DA AICL.</w:t>
      </w:r>
    </w:p>
    <w:p w14:paraId="4F47B8E8" w14:textId="536E81C2" w:rsidR="004E4E81" w:rsidRPr="00716279" w:rsidRDefault="004E4E81" w:rsidP="00716279">
      <w:pPr>
        <w:pStyle w:val="Heading9"/>
        <w:spacing w:before="0" w:beforeAutospacing="0" w:after="0" w:afterAutospacing="0"/>
        <w:jc w:val="both"/>
        <w:rPr>
          <w:rStyle w:val="SubtleReference"/>
          <w:rFonts w:ascii="Arial" w:hAnsi="Arial" w:cs="Arial"/>
          <w:b/>
          <w:sz w:val="20"/>
        </w:rPr>
      </w:pPr>
      <w:r w:rsidRPr="00716279">
        <w:rPr>
          <w:rStyle w:val="SubtleReference"/>
          <w:rFonts w:ascii="Arial" w:hAnsi="Arial" w:cs="Arial"/>
          <w:b/>
          <w:sz w:val="20"/>
        </w:rPr>
        <w:t>TRADUPOÉTICAS: POESIA AÇORIANA PELAS TERRAS DE VASCO PEREIRA DA COSTA,</w:t>
      </w:r>
      <w:r w:rsidR="00517D46">
        <w:rPr>
          <w:rStyle w:val="SubtleReference"/>
          <w:rFonts w:ascii="Arial" w:hAnsi="Arial" w:cs="Arial"/>
          <w:b/>
          <w:sz w:val="20"/>
        </w:rPr>
        <w:t xml:space="preserve"> </w:t>
      </w:r>
      <w:r w:rsidRPr="00716279">
        <w:rPr>
          <w:rStyle w:val="SubtleReference"/>
          <w:rFonts w:ascii="Arial" w:hAnsi="Arial" w:cs="Arial"/>
          <w:b/>
          <w:sz w:val="20"/>
        </w:rPr>
        <w:t xml:space="preserve"> ILIYANA CHALAKOVA, UNIVERSIDADE DE SÓFIA ST. KLIMENT OHRIDSKI</w:t>
      </w:r>
      <w:r w:rsidR="000159EE" w:rsidRPr="00716279">
        <w:rPr>
          <w:rStyle w:val="SubtleReference"/>
          <w:rFonts w:ascii="Arial" w:hAnsi="Arial" w:cs="Arial"/>
          <w:b/>
          <w:sz w:val="20"/>
        </w:rPr>
        <w:t xml:space="preserve">  </w:t>
      </w:r>
      <w:r w:rsidR="000159EE" w:rsidRPr="00716279">
        <w:rPr>
          <w:rStyle w:val="SubtleReference"/>
          <w:rFonts w:ascii="Arial" w:hAnsi="Arial" w:cs="Arial"/>
          <w:b/>
          <w:sz w:val="20"/>
          <w:highlight w:val="yellow"/>
        </w:rPr>
        <w:t>ausente</w:t>
      </w:r>
      <w:r w:rsidR="00517D46">
        <w:rPr>
          <w:rStyle w:val="SubtleReference"/>
          <w:rFonts w:ascii="Arial" w:hAnsi="Arial" w:cs="Arial"/>
          <w:b/>
          <w:sz w:val="20"/>
        </w:rPr>
        <w:t xml:space="preserve"> </w:t>
      </w:r>
      <w:r w:rsidRPr="00716279">
        <w:rPr>
          <w:rStyle w:val="SubtleReference"/>
          <w:rFonts w:ascii="Arial" w:hAnsi="Arial" w:cs="Arial"/>
          <w:b/>
          <w:sz w:val="20"/>
        </w:rPr>
        <w:t>Tema: 1.1.</w:t>
      </w:r>
      <w:r w:rsidR="000D43DC" w:rsidRPr="00716279">
        <w:rPr>
          <w:rStyle w:val="SubtleReference"/>
          <w:rFonts w:ascii="Arial" w:hAnsi="Arial" w:cs="Arial"/>
          <w:b/>
          <w:sz w:val="20"/>
        </w:rPr>
        <w:t xml:space="preserve"> / </w:t>
      </w:r>
      <w:r w:rsidRPr="00716279">
        <w:rPr>
          <w:rStyle w:val="SubtleReference"/>
          <w:rFonts w:ascii="Arial" w:hAnsi="Arial" w:cs="Arial"/>
          <w:b/>
          <w:sz w:val="20"/>
        </w:rPr>
        <w:t>4.1</w:t>
      </w:r>
    </w:p>
    <w:p w14:paraId="0A3DCF4E" w14:textId="5174E470" w:rsidR="004E4E81" w:rsidRPr="00716279" w:rsidRDefault="004E4E81" w:rsidP="00517D46">
      <w:pPr>
        <w:jc w:val="both"/>
        <w:rPr>
          <w:rFonts w:cs="Arial"/>
          <w:szCs w:val="18"/>
        </w:rPr>
      </w:pPr>
      <w:r w:rsidRPr="00716279">
        <w:rPr>
          <w:rFonts w:cs="Arial"/>
          <w:szCs w:val="18"/>
        </w:rPr>
        <w:tab/>
        <w:t xml:space="preserve">A comunicação tem por objetivo apresentar um projeto de tradução literária, especificamente debruçado sobre a expressão poética açoriana de Vasco Pereira da Costa. O projeto ideado e elaborado para o </w:t>
      </w:r>
      <w:r w:rsidRPr="00716279">
        <w:rPr>
          <w:rFonts w:cs="Arial"/>
          <w:b/>
          <w:bCs/>
          <w:szCs w:val="18"/>
        </w:rPr>
        <w:t>Jornal Literário</w:t>
      </w:r>
      <w:r w:rsidRPr="00716279">
        <w:rPr>
          <w:rFonts w:cs="Arial"/>
          <w:szCs w:val="18"/>
        </w:rPr>
        <w:t xml:space="preserve"> de Sófia selecionou nove poesias da coletânea “Terras” do autor, dentre elas </w:t>
      </w:r>
      <w:r w:rsidRPr="00716279">
        <w:rPr>
          <w:rFonts w:cs="Arial"/>
          <w:b/>
          <w:bCs/>
          <w:szCs w:val="18"/>
        </w:rPr>
        <w:t>Prima Terra</w:t>
      </w:r>
      <w:r w:rsidRPr="00716279">
        <w:rPr>
          <w:rFonts w:cs="Arial"/>
          <w:szCs w:val="18"/>
        </w:rPr>
        <w:t xml:space="preserve">, </w:t>
      </w:r>
      <w:r w:rsidRPr="00716279">
        <w:rPr>
          <w:rFonts w:cs="Arial"/>
          <w:b/>
          <w:bCs/>
          <w:szCs w:val="18"/>
        </w:rPr>
        <w:t>Ofélia</w:t>
      </w:r>
      <w:r w:rsidRPr="00716279">
        <w:rPr>
          <w:rFonts w:cs="Arial"/>
          <w:szCs w:val="18"/>
        </w:rPr>
        <w:t xml:space="preserve"> e </w:t>
      </w:r>
      <w:r w:rsidRPr="00716279">
        <w:rPr>
          <w:rFonts w:cs="Arial"/>
          <w:b/>
          <w:bCs/>
          <w:szCs w:val="18"/>
        </w:rPr>
        <w:t>O Sétimo Dia</w:t>
      </w:r>
      <w:r w:rsidRPr="00716279">
        <w:rPr>
          <w:rFonts w:cs="Arial"/>
          <w:szCs w:val="18"/>
        </w:rPr>
        <w:t xml:space="preserve">. </w:t>
      </w:r>
    </w:p>
    <w:p w14:paraId="00468C67" w14:textId="77777777" w:rsidR="004E4E81" w:rsidRPr="00716279" w:rsidRDefault="004E4E81" w:rsidP="00716279">
      <w:pPr>
        <w:jc w:val="both"/>
        <w:rPr>
          <w:rFonts w:cs="Arial"/>
          <w:szCs w:val="18"/>
        </w:rPr>
      </w:pPr>
      <w:r w:rsidRPr="00716279">
        <w:rPr>
          <w:rFonts w:cs="Arial"/>
          <w:szCs w:val="18"/>
        </w:rPr>
        <w:tab/>
        <w:t xml:space="preserve">As nove poesias, tal qual as nove ilhas açorianas, se transpuseram para a língua búlgara pela mão da tradutora que tal qual verdadeiro viajante transpôs e se transpôs pelo imaginário mais próximo e mais distante. O espírito fervente não se contentou com a simples criação da versão e foi além: pensou e repensou as transferências culturais, juntou ingredientes comuns, trocou impressões numa tensão de tocar o universal, errou pela terra-mãe e disseminou-se em vivências, até resultar numa introdução </w:t>
      </w:r>
      <w:proofErr w:type="spellStart"/>
      <w:r w:rsidRPr="00716279">
        <w:rPr>
          <w:rFonts w:cs="Arial"/>
          <w:szCs w:val="18"/>
        </w:rPr>
        <w:t>para-tradutória</w:t>
      </w:r>
      <w:proofErr w:type="spellEnd"/>
      <w:r w:rsidRPr="00716279">
        <w:rPr>
          <w:rFonts w:cs="Arial"/>
          <w:szCs w:val="18"/>
        </w:rPr>
        <w:t xml:space="preserve"> que não pôde faltar à </w:t>
      </w:r>
      <w:r w:rsidRPr="00716279">
        <w:rPr>
          <w:rFonts w:cs="Arial"/>
          <w:i/>
          <w:iCs/>
          <w:szCs w:val="18"/>
        </w:rPr>
        <w:t>suprema empresa</w:t>
      </w:r>
      <w:r w:rsidRPr="00716279">
        <w:rPr>
          <w:rFonts w:cs="Arial"/>
          <w:szCs w:val="18"/>
        </w:rPr>
        <w:t xml:space="preserve">. </w:t>
      </w:r>
    </w:p>
    <w:p w14:paraId="2D84ED36" w14:textId="77777777" w:rsidR="004E4E81" w:rsidRPr="00716279" w:rsidRDefault="004E4E81" w:rsidP="00716279">
      <w:pPr>
        <w:jc w:val="both"/>
        <w:rPr>
          <w:rFonts w:cs="Arial"/>
          <w:szCs w:val="18"/>
        </w:rPr>
      </w:pPr>
      <w:r w:rsidRPr="00716279">
        <w:rPr>
          <w:rFonts w:cs="Arial"/>
          <w:szCs w:val="18"/>
        </w:rPr>
        <w:tab/>
        <w:t xml:space="preserve">O texto que se lança aqui representa o fruto de uma breve reflexão sobre um processo tradupoético que não se separa da inspiração pessoal e da dádiva humana. </w:t>
      </w:r>
    </w:p>
    <w:p w14:paraId="5F8D0762" w14:textId="77777777" w:rsidR="004E4E81" w:rsidRPr="00716279" w:rsidRDefault="009275E9" w:rsidP="00716279">
      <w:pPr>
        <w:jc w:val="both"/>
        <w:rPr>
          <w:rFonts w:cs="Arial"/>
          <w:szCs w:val="18"/>
        </w:rPr>
      </w:pPr>
      <w:r w:rsidRPr="00716279">
        <w:rPr>
          <w:rFonts w:cs="Arial"/>
          <w:b/>
          <w:color w:val="FF0000"/>
          <w:szCs w:val="18"/>
        </w:rPr>
        <w:t>ausente</w:t>
      </w:r>
      <w:r w:rsidRPr="00716279">
        <w:rPr>
          <w:rFonts w:cs="Arial"/>
          <w:szCs w:val="18"/>
        </w:rPr>
        <w:t xml:space="preserve"> </w:t>
      </w:r>
      <w:r w:rsidR="000159EE" w:rsidRPr="00716279">
        <w:rPr>
          <w:rFonts w:cs="Arial"/>
          <w:szCs w:val="18"/>
        </w:rPr>
        <w:t>TRABALHO APRESENTADO POR HELENA ANACLETO-MATIAS</w:t>
      </w:r>
    </w:p>
    <w:p w14:paraId="40612FDD" w14:textId="77777777" w:rsidR="004E4E81" w:rsidRPr="00716279" w:rsidRDefault="00E86DC2" w:rsidP="00716279">
      <w:pPr>
        <w:tabs>
          <w:tab w:val="num" w:pos="0"/>
          <w:tab w:val="left" w:pos="480"/>
        </w:tabs>
        <w:jc w:val="both"/>
        <w:rPr>
          <w:rFonts w:cs="Arial"/>
          <w:szCs w:val="18"/>
        </w:rPr>
      </w:pPr>
      <w:r w:rsidRPr="00716279">
        <w:rPr>
          <w:rFonts w:cs="Arial"/>
          <w:szCs w:val="18"/>
        </w:rPr>
        <w:pict w14:anchorId="02D120E4">
          <v:shape id="_x0000_i1091" type="#_x0000_t75" style="width:357.4pt;height:5.55pt" o:hrpct="0" o:hralign="center" o:hr="t">
            <v:imagedata r:id="rId14" o:title=""/>
          </v:shape>
        </w:pict>
      </w:r>
    </w:p>
    <w:p w14:paraId="6B761563" w14:textId="77777777" w:rsidR="004E4E81" w:rsidRPr="00716279" w:rsidRDefault="004E4E81" w:rsidP="00716279">
      <w:pPr>
        <w:pStyle w:val="Heading2"/>
        <w:rPr>
          <w:rStyle w:val="SubtleReference"/>
          <w:b w:val="0"/>
        </w:rPr>
      </w:pPr>
      <w:r w:rsidRPr="00716279">
        <w:t>JOANA POMBO SOUSA TAVARES</w:t>
      </w:r>
      <w:r w:rsidRPr="00716279">
        <w:rPr>
          <w:rStyle w:val="SubtleReference"/>
          <w:b w:val="0"/>
        </w:rPr>
        <w:t xml:space="preserve"> Neta de Dalberto Pombo, </w:t>
      </w:r>
      <w:proofErr w:type="spellStart"/>
      <w:r w:rsidRPr="00716279">
        <w:rPr>
          <w:rStyle w:val="SubtleReference"/>
          <w:b w:val="0"/>
        </w:rPr>
        <w:t>trabalha</w:t>
      </w:r>
      <w:proofErr w:type="spellEnd"/>
      <w:r w:rsidRPr="00716279">
        <w:rPr>
          <w:rStyle w:val="SubtleReference"/>
          <w:b w:val="0"/>
        </w:rPr>
        <w:t xml:space="preserve"> no Centro de </w:t>
      </w:r>
      <w:proofErr w:type="spellStart"/>
      <w:r w:rsidRPr="00716279">
        <w:rPr>
          <w:rStyle w:val="SubtleReference"/>
          <w:b w:val="0"/>
        </w:rPr>
        <w:t>Interpretação</w:t>
      </w:r>
      <w:proofErr w:type="spellEnd"/>
      <w:r w:rsidRPr="00716279">
        <w:rPr>
          <w:rStyle w:val="SubtleReference"/>
          <w:b w:val="0"/>
        </w:rPr>
        <w:t xml:space="preserve"> Ambiental Dalberto Pombo</w:t>
      </w:r>
    </w:p>
    <w:p w14:paraId="2C1F6A95" w14:textId="77777777" w:rsidR="004E4E81" w:rsidRPr="00716279" w:rsidRDefault="004E4E81" w:rsidP="00716279">
      <w:pPr>
        <w:tabs>
          <w:tab w:val="left" w:pos="480"/>
        </w:tabs>
        <w:autoSpaceDE w:val="0"/>
        <w:autoSpaceDN w:val="0"/>
        <w:adjustRightInd w:val="0"/>
        <w:jc w:val="both"/>
        <w:rPr>
          <w:rFonts w:cs="Arial"/>
          <w:b/>
          <w:color w:val="000000"/>
          <w:szCs w:val="18"/>
        </w:rPr>
      </w:pPr>
    </w:p>
    <w:p w14:paraId="4C489418" w14:textId="15ABEC02" w:rsidR="004E4E81" w:rsidRPr="00716279" w:rsidRDefault="004E4E81" w:rsidP="00716279">
      <w:pPr>
        <w:tabs>
          <w:tab w:val="left" w:pos="480"/>
        </w:tabs>
        <w:autoSpaceDE w:val="0"/>
        <w:autoSpaceDN w:val="0"/>
        <w:adjustRightInd w:val="0"/>
        <w:jc w:val="both"/>
        <w:rPr>
          <w:rFonts w:cs="Arial"/>
          <w:color w:val="000000"/>
          <w:szCs w:val="18"/>
        </w:rPr>
      </w:pPr>
      <w:r w:rsidRPr="00716279">
        <w:rPr>
          <w:rFonts w:cs="Arial"/>
          <w:b/>
          <w:color w:val="000000"/>
          <w:szCs w:val="18"/>
        </w:rPr>
        <w:t>JOANA POMBO SOUSA TAVARES</w:t>
      </w:r>
      <w:r w:rsidRPr="00716279">
        <w:rPr>
          <w:rFonts w:cs="Arial"/>
          <w:color w:val="000000"/>
          <w:szCs w:val="18"/>
        </w:rPr>
        <w:t>, 27 anos (21</w:t>
      </w:r>
      <w:r w:rsidR="000D43DC" w:rsidRPr="00716279">
        <w:rPr>
          <w:rFonts w:cs="Arial"/>
          <w:color w:val="000000"/>
          <w:szCs w:val="18"/>
        </w:rPr>
        <w:t xml:space="preserve"> / </w:t>
      </w:r>
      <w:r w:rsidRPr="00716279">
        <w:rPr>
          <w:rFonts w:cs="Arial"/>
          <w:color w:val="000000"/>
          <w:szCs w:val="18"/>
        </w:rPr>
        <w:t>09</w:t>
      </w:r>
      <w:r w:rsidR="000D43DC" w:rsidRPr="00716279">
        <w:rPr>
          <w:rFonts w:cs="Arial"/>
          <w:color w:val="000000"/>
          <w:szCs w:val="18"/>
        </w:rPr>
        <w:t xml:space="preserve"> / </w:t>
      </w:r>
      <w:r w:rsidRPr="00716279">
        <w:rPr>
          <w:rFonts w:cs="Arial"/>
          <w:color w:val="000000"/>
          <w:szCs w:val="18"/>
        </w:rPr>
        <w:t>1983), licenciada em Biologia Marinha pela Universidade dos Açores no ano de 2006, desde cedo se fascinou pela área da biologia pela influência do seu avô, Dalberto Teixeira Pombo. Durante a sua frequência na Universidade dos Açores, foi membro do Grupo de trabalho de Ficologia, sob orientação de Doutora Ana Neto e foi coautora de um poster e de um artigo científico, na área da Zonação Intertidal. Enriqueceu a sua formação académica com estágios na área de Educação Ambiental, na delegação de Ponta Delgada da Quercus e no Oceanário de Lisboa, onde desempenhou funções na área de alimentação dos animais existentes, assim como no Controlo de Qualidade de habitats. Foi responsável, sob coordenação do Museu Carlos Machado, da catalogação e tratamento da coleção particular de Dalberto Pombo e sua posterior exposição no Centro de Interpretação Ambiental Dalberto Pombo, do qual é atual Coordenadora.</w:t>
      </w:r>
      <w:r w:rsidRPr="00716279">
        <w:rPr>
          <w:rFonts w:cs="Arial"/>
          <w:szCs w:val="18"/>
        </w:rPr>
        <w:t xml:space="preserve"> </w:t>
      </w:r>
    </w:p>
    <w:p w14:paraId="17663EE1" w14:textId="5DA39931" w:rsidR="004E4E81" w:rsidRPr="00716279" w:rsidRDefault="004E4E81" w:rsidP="00716279">
      <w:pPr>
        <w:jc w:val="both"/>
        <w:rPr>
          <w:rStyle w:val="Titulo10Char"/>
          <w:rFonts w:ascii="Arial" w:hAnsi="Arial" w:cs="Arial"/>
          <w:b w:val="0"/>
          <w:szCs w:val="18"/>
        </w:rPr>
      </w:pPr>
      <w:r w:rsidRPr="00716279">
        <w:rPr>
          <w:rStyle w:val="Titulo10Char"/>
          <w:rFonts w:ascii="Arial" w:hAnsi="Arial" w:cs="Arial"/>
          <w:szCs w:val="18"/>
        </w:rPr>
        <w:t xml:space="preserve"> </w:t>
      </w:r>
    </w:p>
    <w:p w14:paraId="5F995DE0" w14:textId="2EE03248" w:rsidR="004E4E81" w:rsidRPr="00716279" w:rsidRDefault="004E4E81" w:rsidP="00716279">
      <w:pPr>
        <w:pStyle w:val="Heading9"/>
        <w:spacing w:before="0" w:beforeAutospacing="0" w:after="0" w:afterAutospacing="0"/>
        <w:jc w:val="both"/>
        <w:rPr>
          <w:rStyle w:val="SubtleReference"/>
          <w:rFonts w:ascii="Arial" w:hAnsi="Arial" w:cs="Arial"/>
          <w:b/>
          <w:sz w:val="20"/>
        </w:rPr>
      </w:pPr>
      <w:r w:rsidRPr="00716279">
        <w:rPr>
          <w:rStyle w:val="SubtleReference"/>
          <w:rFonts w:ascii="Arial" w:hAnsi="Arial" w:cs="Arial"/>
          <w:b/>
          <w:sz w:val="20"/>
        </w:rPr>
        <w:t>DALBERTO POMBOI, JOANA POMBO. Neta de Dalberto Pombo, trabalha no Centro de Interpretação Ambiental Dalberto Pombo</w:t>
      </w:r>
      <w:r w:rsidR="00517D46">
        <w:rPr>
          <w:rStyle w:val="SubtleReference"/>
          <w:rFonts w:ascii="Arial" w:hAnsi="Arial" w:cs="Arial"/>
          <w:b/>
          <w:sz w:val="20"/>
        </w:rPr>
        <w:t xml:space="preserve"> </w:t>
      </w:r>
      <w:r w:rsidRPr="00716279">
        <w:rPr>
          <w:rStyle w:val="SubtleReference"/>
          <w:rFonts w:ascii="Arial" w:hAnsi="Arial" w:cs="Arial"/>
          <w:b/>
          <w:sz w:val="20"/>
        </w:rPr>
        <w:t xml:space="preserve">Tema 2.1 </w:t>
      </w:r>
    </w:p>
    <w:p w14:paraId="19B34740" w14:textId="77777777" w:rsidR="004E4E81" w:rsidRPr="00716279" w:rsidRDefault="004E4E81" w:rsidP="00716279">
      <w:pPr>
        <w:widowControl w:val="0"/>
        <w:tabs>
          <w:tab w:val="left" w:pos="480"/>
        </w:tabs>
        <w:autoSpaceDE w:val="0"/>
        <w:autoSpaceDN w:val="0"/>
        <w:adjustRightInd w:val="0"/>
        <w:jc w:val="both"/>
        <w:rPr>
          <w:rFonts w:cs="Arial"/>
          <w:color w:val="000000"/>
          <w:szCs w:val="18"/>
        </w:rPr>
      </w:pPr>
    </w:p>
    <w:p w14:paraId="0DC112CF" w14:textId="77777777" w:rsidR="004E4E81" w:rsidRPr="00716279" w:rsidRDefault="004E4E81" w:rsidP="00716279">
      <w:pPr>
        <w:widowControl w:val="0"/>
        <w:tabs>
          <w:tab w:val="left" w:pos="480"/>
        </w:tabs>
        <w:autoSpaceDE w:val="0"/>
        <w:autoSpaceDN w:val="0"/>
        <w:adjustRightInd w:val="0"/>
        <w:jc w:val="both"/>
        <w:rPr>
          <w:rFonts w:cs="Arial"/>
          <w:color w:val="000000"/>
          <w:szCs w:val="18"/>
        </w:rPr>
      </w:pPr>
      <w:r w:rsidRPr="00716279">
        <w:rPr>
          <w:rFonts w:cs="Arial"/>
          <w:color w:val="000000"/>
          <w:szCs w:val="18"/>
        </w:rPr>
        <w:t xml:space="preserve">Dalberto Teixeira Pombo, natural de Almofala, Figueira de Castelo Rodrigo, nasceu a 9 de novembro de 1928. Foi viver para a ilha de Santa Maria no ano de 1952 por razões profissionais, onde permaneceu o resto da sua vida. Açoriano de coração, desde cedo se interessou pela </w:t>
      </w:r>
      <w:proofErr w:type="spellStart"/>
      <w:r w:rsidRPr="00716279">
        <w:rPr>
          <w:rFonts w:cs="Arial"/>
          <w:color w:val="000000"/>
          <w:szCs w:val="18"/>
        </w:rPr>
        <w:t>geobiodiversidade</w:t>
      </w:r>
      <w:proofErr w:type="spellEnd"/>
      <w:r w:rsidRPr="00716279">
        <w:rPr>
          <w:rFonts w:cs="Arial"/>
          <w:color w:val="000000"/>
          <w:szCs w:val="18"/>
        </w:rPr>
        <w:t xml:space="preserve"> local, pouco conhecida na época, investigando-a</w:t>
      </w:r>
      <w:r w:rsidRPr="00716279">
        <w:rPr>
          <w:rFonts w:cs="Arial"/>
          <w:i/>
          <w:iCs/>
          <w:color w:val="000000"/>
          <w:szCs w:val="18"/>
        </w:rPr>
        <w:t xml:space="preserve"> in loco</w:t>
      </w:r>
      <w:r w:rsidRPr="00716279">
        <w:rPr>
          <w:rFonts w:cs="Arial"/>
          <w:color w:val="000000"/>
          <w:szCs w:val="18"/>
        </w:rPr>
        <w:t>, nos diversos passeios e recolhas entomológicas direcionadas sempre para temática da Educação Ambiental - S</w:t>
      </w:r>
      <w:r w:rsidRPr="00716279">
        <w:rPr>
          <w:rFonts w:cs="Arial"/>
          <w:i/>
          <w:iCs/>
          <w:color w:val="000000"/>
          <w:szCs w:val="18"/>
        </w:rPr>
        <w:t xml:space="preserve">em qualquer esforço eles compreendem porquê e como devemos proteger o meio que nos rodeia, pois andam DENTRO dela, verificando pessoalmente os inconvenientes que pretendemos hoje combater. </w:t>
      </w:r>
      <w:r w:rsidRPr="00716279">
        <w:rPr>
          <w:rFonts w:cs="Arial"/>
          <w:color w:val="000000"/>
          <w:szCs w:val="18"/>
        </w:rPr>
        <w:t>(Dalberto Pombo, 1985).</w:t>
      </w:r>
    </w:p>
    <w:p w14:paraId="42FB3749" w14:textId="77777777" w:rsidR="004E4E81" w:rsidRPr="00716279" w:rsidRDefault="004E4E81" w:rsidP="00716279">
      <w:pPr>
        <w:widowControl w:val="0"/>
        <w:tabs>
          <w:tab w:val="left" w:pos="480"/>
        </w:tabs>
        <w:autoSpaceDE w:val="0"/>
        <w:autoSpaceDN w:val="0"/>
        <w:adjustRightInd w:val="0"/>
        <w:jc w:val="both"/>
        <w:rPr>
          <w:rFonts w:cs="Arial"/>
          <w:color w:val="000000"/>
          <w:szCs w:val="18"/>
        </w:rPr>
      </w:pPr>
      <w:r w:rsidRPr="00716279">
        <w:rPr>
          <w:rFonts w:cs="Arial"/>
          <w:color w:val="000000"/>
          <w:szCs w:val="18"/>
        </w:rPr>
        <w:t>Desde pequenas colheitas de insetos a etiquetagem internacional de Tartarugas Boba, Dalberto Pombo contribuiu para o enriquecimento do Biologia e Ecologia Local e Internacional, que lhe conferiram a designação do restritivo específico</w:t>
      </w:r>
      <w:r w:rsidRPr="00716279">
        <w:rPr>
          <w:rFonts w:cs="Arial"/>
          <w:i/>
          <w:iCs/>
          <w:color w:val="000000"/>
          <w:szCs w:val="18"/>
        </w:rPr>
        <w:t xml:space="preserve"> </w:t>
      </w:r>
      <w:proofErr w:type="spellStart"/>
      <w:r w:rsidRPr="00716279">
        <w:rPr>
          <w:rFonts w:cs="Arial"/>
          <w:i/>
          <w:iCs/>
          <w:color w:val="000000"/>
          <w:szCs w:val="18"/>
        </w:rPr>
        <w:t>pomboi</w:t>
      </w:r>
      <w:proofErr w:type="spellEnd"/>
      <w:r w:rsidRPr="00716279">
        <w:rPr>
          <w:rFonts w:cs="Arial"/>
          <w:color w:val="000000"/>
          <w:szCs w:val="18"/>
        </w:rPr>
        <w:t xml:space="preserve"> em cinco espécies - uma pulga-do-mar, dois escaravelhos e dois ácaros - que, através das suas colheitas foram dadas a conhecer à Ciência Internacional.</w:t>
      </w:r>
    </w:p>
    <w:p w14:paraId="3A84CC2D" w14:textId="77777777" w:rsidR="004E4E81" w:rsidRPr="00716279" w:rsidRDefault="004E4E81" w:rsidP="00716279">
      <w:pPr>
        <w:widowControl w:val="0"/>
        <w:tabs>
          <w:tab w:val="left" w:pos="480"/>
        </w:tabs>
        <w:autoSpaceDE w:val="0"/>
        <w:autoSpaceDN w:val="0"/>
        <w:adjustRightInd w:val="0"/>
        <w:jc w:val="both"/>
        <w:rPr>
          <w:rFonts w:cs="Arial"/>
          <w:color w:val="000000"/>
          <w:szCs w:val="18"/>
        </w:rPr>
      </w:pPr>
      <w:r w:rsidRPr="00716279">
        <w:rPr>
          <w:rFonts w:cs="Arial"/>
          <w:color w:val="000000"/>
          <w:szCs w:val="18"/>
        </w:rPr>
        <w:t xml:space="preserve">Dalberto Pombo, Naturalista Mariense através da sua paixão pela natureza, paixão que rapidamente se contagiava, contribui a longo prazo para o conhecimento que possuímos atualmente da </w:t>
      </w:r>
      <w:proofErr w:type="spellStart"/>
      <w:r w:rsidRPr="00716279">
        <w:rPr>
          <w:rFonts w:cs="Arial"/>
          <w:color w:val="000000"/>
          <w:szCs w:val="18"/>
        </w:rPr>
        <w:t>Biogeodiversidade</w:t>
      </w:r>
      <w:proofErr w:type="spellEnd"/>
      <w:r w:rsidRPr="00716279">
        <w:rPr>
          <w:rFonts w:cs="Arial"/>
          <w:color w:val="000000"/>
          <w:szCs w:val="18"/>
        </w:rPr>
        <w:t xml:space="preserve"> da ilha, porque</w:t>
      </w:r>
      <w:r w:rsidRPr="00716279">
        <w:rPr>
          <w:rFonts w:cs="Arial"/>
          <w:i/>
          <w:iCs/>
          <w:color w:val="000000"/>
          <w:szCs w:val="18"/>
        </w:rPr>
        <w:t xml:space="preserve"> trabalho de menino é pouco mas quem o perde é louco (Dalberto Pombo, 1985)</w:t>
      </w:r>
      <w:r w:rsidRPr="00716279">
        <w:rPr>
          <w:rFonts w:cs="Arial"/>
          <w:color w:val="000000"/>
          <w:szCs w:val="18"/>
        </w:rPr>
        <w:t>.</w:t>
      </w:r>
      <w:r w:rsidR="00B276CE" w:rsidRPr="00716279">
        <w:rPr>
          <w:rFonts w:cs="Arial"/>
          <w:color w:val="000000"/>
          <w:szCs w:val="18"/>
        </w:rPr>
        <w:t xml:space="preserve"> </w:t>
      </w:r>
    </w:p>
    <w:p w14:paraId="1399C054" w14:textId="77777777" w:rsidR="004E4E81" w:rsidRPr="00716279" w:rsidRDefault="00E86DC2" w:rsidP="00716279">
      <w:pPr>
        <w:tabs>
          <w:tab w:val="left" w:pos="480"/>
        </w:tabs>
        <w:jc w:val="both"/>
        <w:rPr>
          <w:rFonts w:cs="Arial"/>
          <w:szCs w:val="18"/>
          <w:lang w:val="en-GB"/>
        </w:rPr>
      </w:pPr>
      <w:r w:rsidRPr="00716279">
        <w:rPr>
          <w:rFonts w:cs="Arial"/>
          <w:szCs w:val="18"/>
        </w:rPr>
        <w:pict w14:anchorId="694FFA3E">
          <v:shape id="_x0000_i1093" type="#_x0000_t75" style="width:357.4pt;height:5.55pt" o:hrpct="0" o:hralign="center" o:hr="t">
            <v:imagedata r:id="rId14" o:title=""/>
          </v:shape>
        </w:pict>
      </w:r>
    </w:p>
    <w:p w14:paraId="0C741229" w14:textId="77777777" w:rsidR="004E4E81" w:rsidRPr="00716279" w:rsidRDefault="004E4E81" w:rsidP="00716279">
      <w:pPr>
        <w:pStyle w:val="Heading2"/>
      </w:pPr>
      <w:r w:rsidRPr="00716279">
        <w:t>JOÃO MALACA CASTELEIRO, ACADEMIA DAS CIÊNCIAS DE LISBOA. PATRONO DOS COLÓQUIOS DESDE 2007</w:t>
      </w:r>
    </w:p>
    <w:p w14:paraId="5BE978D9" w14:textId="77777777" w:rsidR="004E4E81" w:rsidRPr="00716279" w:rsidRDefault="00E86DC2" w:rsidP="00716279">
      <w:pPr>
        <w:tabs>
          <w:tab w:val="left" w:pos="480"/>
        </w:tabs>
        <w:jc w:val="both"/>
        <w:rPr>
          <w:rFonts w:cs="Arial"/>
          <w:szCs w:val="18"/>
        </w:rPr>
      </w:pPr>
      <w:r w:rsidRPr="00716279">
        <w:rPr>
          <w:rFonts w:cs="Arial"/>
          <w:noProof/>
          <w:szCs w:val="18"/>
        </w:rPr>
        <w:pict w14:anchorId="3C401289">
          <v:shape id="_x0000_i1094" type="#_x0000_t75" style="width:286.45pt;height:163.45pt;visibility:visible">
            <v:imagedata r:id="rId79" o:title=""/>
          </v:shape>
        </w:pict>
      </w:r>
    </w:p>
    <w:p w14:paraId="26CE0163" w14:textId="77777777" w:rsidR="004E4E81" w:rsidRPr="00716279" w:rsidRDefault="004E4E81" w:rsidP="00716279">
      <w:pPr>
        <w:ind w:firstLine="284"/>
        <w:jc w:val="both"/>
        <w:rPr>
          <w:rFonts w:cs="Arial"/>
          <w:szCs w:val="18"/>
        </w:rPr>
      </w:pPr>
      <w:r w:rsidRPr="00716279">
        <w:rPr>
          <w:rFonts w:cs="Arial"/>
          <w:b/>
          <w:szCs w:val="18"/>
        </w:rPr>
        <w:t xml:space="preserve">JOÃO MALACA CASTELEIRO </w:t>
      </w:r>
      <w:hyperlink r:id="rId80" w:tooltip="Licenciatura" w:history="1">
        <w:r w:rsidRPr="00716279">
          <w:rPr>
            <w:rFonts w:cs="Arial"/>
            <w:szCs w:val="18"/>
          </w:rPr>
          <w:t>licenciou-se</w:t>
        </w:r>
      </w:hyperlink>
      <w:r w:rsidRPr="00716279">
        <w:rPr>
          <w:rFonts w:cs="Arial"/>
          <w:szCs w:val="18"/>
        </w:rPr>
        <w:t xml:space="preserve"> em Filologia Românica em </w:t>
      </w:r>
      <w:hyperlink r:id="rId81" w:tooltip="1961" w:history="1">
        <w:r w:rsidRPr="00716279">
          <w:rPr>
            <w:rFonts w:cs="Arial"/>
            <w:szCs w:val="18"/>
          </w:rPr>
          <w:t>1961</w:t>
        </w:r>
      </w:hyperlink>
      <w:r w:rsidRPr="00716279">
        <w:rPr>
          <w:rFonts w:cs="Arial"/>
          <w:szCs w:val="18"/>
        </w:rPr>
        <w:t xml:space="preserve">, e </w:t>
      </w:r>
      <w:hyperlink r:id="rId82" w:tooltip="Doutoramento" w:history="1">
        <w:r w:rsidRPr="00716279">
          <w:rPr>
            <w:rFonts w:cs="Arial"/>
            <w:szCs w:val="18"/>
          </w:rPr>
          <w:t>doutorou-se</w:t>
        </w:r>
      </w:hyperlink>
      <w:r w:rsidRPr="00716279">
        <w:rPr>
          <w:rFonts w:cs="Arial"/>
          <w:szCs w:val="18"/>
        </w:rPr>
        <w:t xml:space="preserve"> em </w:t>
      </w:r>
      <w:hyperlink r:id="rId83" w:tooltip="1979" w:history="1">
        <w:r w:rsidRPr="00716279">
          <w:rPr>
            <w:rFonts w:cs="Arial"/>
            <w:szCs w:val="18"/>
          </w:rPr>
          <w:t>1979</w:t>
        </w:r>
      </w:hyperlink>
      <w:r w:rsidRPr="00716279">
        <w:rPr>
          <w:rFonts w:cs="Arial"/>
          <w:szCs w:val="18"/>
        </w:rPr>
        <w:t xml:space="preserve">, na </w:t>
      </w:r>
      <w:hyperlink r:id="rId84" w:tooltip="Faculdade de Letras da Universidade de Lisboa" w:history="1">
        <w:r w:rsidRPr="00716279">
          <w:rPr>
            <w:rFonts w:cs="Arial"/>
            <w:szCs w:val="18"/>
          </w:rPr>
          <w:t>Faculdade de Letras da Universidade de Lisboa</w:t>
        </w:r>
      </w:hyperlink>
      <w:r w:rsidRPr="00716279">
        <w:rPr>
          <w:rFonts w:cs="Arial"/>
          <w:szCs w:val="18"/>
        </w:rPr>
        <w:t xml:space="preserve">, com uma dissertação em Sintaxe da Língua Portuguesa. </w:t>
      </w:r>
    </w:p>
    <w:p w14:paraId="481803AA" w14:textId="77777777" w:rsidR="004E4E81" w:rsidRPr="00716279" w:rsidRDefault="004E4E81" w:rsidP="00716279">
      <w:pPr>
        <w:tabs>
          <w:tab w:val="left" w:pos="480"/>
        </w:tabs>
        <w:ind w:firstLine="284"/>
        <w:jc w:val="both"/>
        <w:rPr>
          <w:rFonts w:cs="Arial"/>
          <w:szCs w:val="18"/>
        </w:rPr>
      </w:pPr>
      <w:r w:rsidRPr="00716279">
        <w:rPr>
          <w:rFonts w:cs="Arial"/>
          <w:szCs w:val="18"/>
        </w:rPr>
        <w:t xml:space="preserve">É, desde </w:t>
      </w:r>
      <w:hyperlink r:id="rId85" w:tooltip="1981" w:history="1">
        <w:r w:rsidRPr="00716279">
          <w:rPr>
            <w:rFonts w:cs="Arial"/>
            <w:szCs w:val="18"/>
          </w:rPr>
          <w:t>1981</w:t>
        </w:r>
      </w:hyperlink>
      <w:r w:rsidRPr="00716279">
        <w:rPr>
          <w:rFonts w:cs="Arial"/>
          <w:szCs w:val="18"/>
        </w:rPr>
        <w:t xml:space="preserve">, professor catedrático na mesma faculdade. </w:t>
      </w:r>
    </w:p>
    <w:p w14:paraId="5C515C49" w14:textId="77777777" w:rsidR="004E4E81" w:rsidRPr="00716279" w:rsidRDefault="004E4E81" w:rsidP="00716279">
      <w:pPr>
        <w:tabs>
          <w:tab w:val="left" w:pos="480"/>
        </w:tabs>
        <w:ind w:firstLine="284"/>
        <w:jc w:val="both"/>
        <w:rPr>
          <w:rFonts w:cs="Arial"/>
          <w:szCs w:val="18"/>
        </w:rPr>
      </w:pPr>
      <w:r w:rsidRPr="00716279">
        <w:rPr>
          <w:rFonts w:cs="Arial"/>
          <w:szCs w:val="18"/>
        </w:rPr>
        <w:t xml:space="preserve">Tem lecionado e coordenado a cadeira de Sintaxe e Semântica do Português, no âmbito da licenciatura, e vários seminários nas áreas da </w:t>
      </w:r>
      <w:hyperlink r:id="rId86" w:tooltip="Sintaxe" w:history="1">
        <w:r w:rsidRPr="00716279">
          <w:rPr>
            <w:rFonts w:cs="Arial"/>
            <w:szCs w:val="18"/>
          </w:rPr>
          <w:t>Sintaxe</w:t>
        </w:r>
      </w:hyperlink>
      <w:r w:rsidRPr="00716279">
        <w:rPr>
          <w:rFonts w:cs="Arial"/>
          <w:szCs w:val="18"/>
        </w:rPr>
        <w:t xml:space="preserve">, </w:t>
      </w:r>
      <w:hyperlink r:id="rId87" w:tooltip="Léxico" w:history="1">
        <w:r w:rsidRPr="00716279">
          <w:rPr>
            <w:rFonts w:cs="Arial"/>
            <w:szCs w:val="18"/>
          </w:rPr>
          <w:t>Léxico</w:t>
        </w:r>
      </w:hyperlink>
      <w:r w:rsidRPr="00716279">
        <w:rPr>
          <w:rFonts w:cs="Arial"/>
          <w:szCs w:val="18"/>
        </w:rPr>
        <w:t xml:space="preserve"> e </w:t>
      </w:r>
      <w:hyperlink r:id="rId88" w:tooltip="Didáctica" w:history="1">
        <w:r w:rsidRPr="00716279">
          <w:rPr>
            <w:rFonts w:cs="Arial"/>
            <w:szCs w:val="18"/>
          </w:rPr>
          <w:t>Didática</w:t>
        </w:r>
      </w:hyperlink>
      <w:r w:rsidRPr="00716279">
        <w:rPr>
          <w:rFonts w:cs="Arial"/>
          <w:szCs w:val="18"/>
        </w:rPr>
        <w:t xml:space="preserve">, no âmbito do </w:t>
      </w:r>
      <w:hyperlink r:id="rId89" w:tooltip="Mestrado" w:history="1">
        <w:r w:rsidRPr="00716279">
          <w:rPr>
            <w:rFonts w:cs="Arial"/>
            <w:szCs w:val="18"/>
          </w:rPr>
          <w:t>mestrado</w:t>
        </w:r>
      </w:hyperlink>
      <w:r w:rsidRPr="00716279">
        <w:rPr>
          <w:rFonts w:cs="Arial"/>
          <w:szCs w:val="18"/>
        </w:rPr>
        <w:t>.</w:t>
      </w:r>
    </w:p>
    <w:p w14:paraId="384E39F5" w14:textId="77777777" w:rsidR="004E4E81" w:rsidRPr="00716279" w:rsidRDefault="004E4E81" w:rsidP="00716279">
      <w:pPr>
        <w:tabs>
          <w:tab w:val="left" w:pos="480"/>
        </w:tabs>
        <w:ind w:firstLine="284"/>
        <w:jc w:val="both"/>
        <w:rPr>
          <w:rFonts w:cs="Arial"/>
          <w:szCs w:val="18"/>
        </w:rPr>
      </w:pPr>
      <w:r w:rsidRPr="00716279">
        <w:rPr>
          <w:rFonts w:cs="Arial"/>
          <w:szCs w:val="18"/>
        </w:rPr>
        <w:t xml:space="preserve">Foi diretor de investigação do </w:t>
      </w:r>
      <w:hyperlink r:id="rId90" w:tooltip="Centro de Linguística da Universidade de Lisboa" w:history="1">
        <w:r w:rsidRPr="00716279">
          <w:rPr>
            <w:rFonts w:cs="Arial"/>
            <w:szCs w:val="18"/>
          </w:rPr>
          <w:t>Centro de Linguística da Universidade de Lisboa</w:t>
        </w:r>
      </w:hyperlink>
      <w:r w:rsidRPr="00716279">
        <w:rPr>
          <w:rFonts w:cs="Arial"/>
          <w:szCs w:val="18"/>
        </w:rPr>
        <w:t xml:space="preserve">, conselheiro científico do </w:t>
      </w:r>
      <w:hyperlink r:id="rId91" w:tooltip="Instituto Nacional de Investigação Científica" w:history="1">
        <w:r w:rsidRPr="00716279">
          <w:rPr>
            <w:rFonts w:cs="Arial"/>
            <w:szCs w:val="18"/>
          </w:rPr>
          <w:t>Instituto Nacional de Investigação Científica</w:t>
        </w:r>
      </w:hyperlink>
      <w:r w:rsidRPr="00716279">
        <w:rPr>
          <w:rFonts w:cs="Arial"/>
          <w:szCs w:val="18"/>
        </w:rPr>
        <w:t xml:space="preserve"> e presidiu ao Conselho Científico da Faculdade entre </w:t>
      </w:r>
      <w:hyperlink r:id="rId92" w:tooltip="1984" w:history="1">
        <w:r w:rsidRPr="00716279">
          <w:rPr>
            <w:rFonts w:cs="Arial"/>
            <w:szCs w:val="18"/>
          </w:rPr>
          <w:t>1984</w:t>
        </w:r>
      </w:hyperlink>
      <w:r w:rsidRPr="00716279">
        <w:rPr>
          <w:rFonts w:cs="Arial"/>
          <w:szCs w:val="18"/>
        </w:rPr>
        <w:t xml:space="preserve"> e </w:t>
      </w:r>
      <w:hyperlink r:id="rId93" w:tooltip="1987" w:history="1">
        <w:r w:rsidRPr="00716279">
          <w:rPr>
            <w:rFonts w:cs="Arial"/>
            <w:szCs w:val="18"/>
          </w:rPr>
          <w:t>1987</w:t>
        </w:r>
      </w:hyperlink>
      <w:r w:rsidRPr="00716279">
        <w:rPr>
          <w:rFonts w:cs="Arial"/>
          <w:szCs w:val="18"/>
        </w:rPr>
        <w:t xml:space="preserve">. </w:t>
      </w:r>
    </w:p>
    <w:p w14:paraId="2C1232E3" w14:textId="77777777" w:rsidR="004E4E81" w:rsidRPr="00716279" w:rsidRDefault="004E4E81" w:rsidP="00716279">
      <w:pPr>
        <w:tabs>
          <w:tab w:val="left" w:pos="480"/>
        </w:tabs>
        <w:ind w:firstLine="284"/>
        <w:jc w:val="both"/>
        <w:rPr>
          <w:rFonts w:cs="Arial"/>
          <w:szCs w:val="18"/>
        </w:rPr>
      </w:pPr>
      <w:r w:rsidRPr="00716279">
        <w:rPr>
          <w:rFonts w:cs="Arial"/>
          <w:szCs w:val="18"/>
        </w:rPr>
        <w:t xml:space="preserve">Tem coordenado e colaborado em diversos projetos de investigação e de edição, em Portugal e no estrangeiro, em articulação com organismos como o </w:t>
      </w:r>
      <w:hyperlink r:id="rId94" w:tooltip="Conselho da Europa" w:history="1">
        <w:r w:rsidRPr="00716279">
          <w:rPr>
            <w:rFonts w:cs="Arial"/>
            <w:szCs w:val="18"/>
          </w:rPr>
          <w:t>Conselho da Europa</w:t>
        </w:r>
      </w:hyperlink>
      <w:r w:rsidRPr="00716279">
        <w:rPr>
          <w:rFonts w:cs="Arial"/>
          <w:szCs w:val="18"/>
        </w:rPr>
        <w:t xml:space="preserve">, os Serviços de Educação do </w:t>
      </w:r>
      <w:hyperlink r:id="rId95" w:tooltip="Governo de Macau" w:history="1">
        <w:r w:rsidRPr="00716279">
          <w:rPr>
            <w:rFonts w:cs="Arial"/>
            <w:szCs w:val="18"/>
          </w:rPr>
          <w:t>Governo de Macau</w:t>
        </w:r>
      </w:hyperlink>
      <w:r w:rsidRPr="00716279">
        <w:rPr>
          <w:rFonts w:cs="Arial"/>
          <w:szCs w:val="18"/>
        </w:rPr>
        <w:t xml:space="preserve"> e o </w:t>
      </w:r>
      <w:hyperlink r:id="rId96" w:tooltip="Ministério da Educação (Portugal)" w:history="1">
        <w:r w:rsidRPr="00716279">
          <w:rPr>
            <w:rFonts w:cs="Arial"/>
            <w:szCs w:val="18"/>
          </w:rPr>
          <w:t>Ministério da Educação</w:t>
        </w:r>
      </w:hyperlink>
      <w:r w:rsidRPr="00716279">
        <w:rPr>
          <w:rFonts w:cs="Arial"/>
          <w:szCs w:val="18"/>
        </w:rPr>
        <w:t xml:space="preserve">, entre outros. </w:t>
      </w:r>
    </w:p>
    <w:p w14:paraId="513701DC" w14:textId="77777777" w:rsidR="004E4E81" w:rsidRPr="00716279" w:rsidRDefault="004E4E81" w:rsidP="00716279">
      <w:pPr>
        <w:tabs>
          <w:tab w:val="left" w:pos="480"/>
        </w:tabs>
        <w:ind w:firstLine="284"/>
        <w:jc w:val="both"/>
        <w:rPr>
          <w:rFonts w:cs="Arial"/>
          <w:szCs w:val="18"/>
        </w:rPr>
      </w:pPr>
      <w:r w:rsidRPr="00716279">
        <w:rPr>
          <w:rFonts w:cs="Arial"/>
          <w:szCs w:val="18"/>
        </w:rPr>
        <w:t xml:space="preserve">É professor convidado na </w:t>
      </w:r>
      <w:hyperlink r:id="rId97" w:tooltip="Universidade da Beira Interior" w:history="1">
        <w:r w:rsidRPr="00716279">
          <w:rPr>
            <w:rFonts w:cs="Arial"/>
            <w:szCs w:val="18"/>
          </w:rPr>
          <w:t>Universidade da Beira Interior</w:t>
        </w:r>
      </w:hyperlink>
      <w:r w:rsidRPr="00716279">
        <w:rPr>
          <w:rFonts w:cs="Arial"/>
          <w:szCs w:val="18"/>
        </w:rPr>
        <w:t xml:space="preserve">, no Departamento de Artes e Letras. </w:t>
      </w:r>
    </w:p>
    <w:p w14:paraId="464F3521" w14:textId="77777777" w:rsidR="004E4E81" w:rsidRPr="00716279" w:rsidRDefault="004E4E81" w:rsidP="00716279">
      <w:pPr>
        <w:tabs>
          <w:tab w:val="left" w:pos="480"/>
        </w:tabs>
        <w:ind w:firstLine="284"/>
        <w:jc w:val="both"/>
        <w:rPr>
          <w:rFonts w:cs="Arial"/>
          <w:szCs w:val="18"/>
        </w:rPr>
      </w:pPr>
      <w:r w:rsidRPr="00716279">
        <w:rPr>
          <w:rFonts w:cs="Arial"/>
          <w:szCs w:val="18"/>
        </w:rPr>
        <w:t xml:space="preserve">É membro da </w:t>
      </w:r>
      <w:hyperlink r:id="rId98" w:tooltip="Academia das Ciências de Lisboa" w:history="1">
        <w:r w:rsidRPr="00716279">
          <w:rPr>
            <w:rFonts w:cs="Arial"/>
            <w:szCs w:val="18"/>
          </w:rPr>
          <w:t>Academia das Ciências de Lisboa</w:t>
        </w:r>
      </w:hyperlink>
      <w:r w:rsidRPr="00716279">
        <w:rPr>
          <w:rFonts w:cs="Arial"/>
          <w:szCs w:val="18"/>
        </w:rPr>
        <w:t xml:space="preserve">, desde </w:t>
      </w:r>
      <w:hyperlink r:id="rId99" w:tooltip="1979" w:history="1">
        <w:r w:rsidRPr="00716279">
          <w:rPr>
            <w:rFonts w:cs="Arial"/>
            <w:szCs w:val="18"/>
          </w:rPr>
          <w:t>1979</w:t>
        </w:r>
      </w:hyperlink>
      <w:r w:rsidRPr="00716279">
        <w:rPr>
          <w:rFonts w:cs="Arial"/>
          <w:szCs w:val="18"/>
        </w:rPr>
        <w:t xml:space="preserve">, e foi até 2009 presidente do seu Instituto de Lexicologia e Lexicografia. </w:t>
      </w:r>
    </w:p>
    <w:p w14:paraId="67B61584" w14:textId="77777777" w:rsidR="004E4E81" w:rsidRPr="00716279" w:rsidRDefault="004E4E81" w:rsidP="00716279">
      <w:pPr>
        <w:tabs>
          <w:tab w:val="left" w:pos="480"/>
        </w:tabs>
        <w:ind w:firstLine="284"/>
        <w:jc w:val="both"/>
        <w:rPr>
          <w:rFonts w:cs="Arial"/>
          <w:szCs w:val="18"/>
        </w:rPr>
      </w:pPr>
      <w:r w:rsidRPr="00716279">
        <w:rPr>
          <w:rFonts w:cs="Arial"/>
          <w:szCs w:val="18"/>
        </w:rPr>
        <w:t xml:space="preserve">Ao longo da sua carreira de professor orientou já mais de meia centena de teses de doutoramento e de mestrado. </w:t>
      </w:r>
    </w:p>
    <w:p w14:paraId="4F6463AF" w14:textId="77777777" w:rsidR="004E4E81" w:rsidRPr="00716279" w:rsidRDefault="004E4E81" w:rsidP="00716279">
      <w:pPr>
        <w:tabs>
          <w:tab w:val="left" w:pos="480"/>
        </w:tabs>
        <w:ind w:firstLine="284"/>
        <w:jc w:val="both"/>
        <w:rPr>
          <w:rFonts w:cs="Arial"/>
          <w:szCs w:val="18"/>
        </w:rPr>
      </w:pPr>
      <w:r w:rsidRPr="00716279">
        <w:rPr>
          <w:rFonts w:cs="Arial"/>
          <w:szCs w:val="18"/>
        </w:rPr>
        <w:t xml:space="preserve">Ganhou o Grande Prémio Internacional de Linguística Lindley Cintra, da </w:t>
      </w:r>
      <w:hyperlink r:id="rId100" w:tooltip="Sociedade de Língua Portuguesa (ainda não escrito)" w:history="1">
        <w:r w:rsidRPr="00716279">
          <w:rPr>
            <w:rFonts w:cs="Arial"/>
            <w:szCs w:val="18"/>
          </w:rPr>
          <w:t>Sociedade de Língua Portuguesa</w:t>
        </w:r>
      </w:hyperlink>
      <w:r w:rsidRPr="00716279">
        <w:rPr>
          <w:rFonts w:cs="Arial"/>
          <w:szCs w:val="18"/>
        </w:rPr>
        <w:t xml:space="preserve">, em 1981, agraciado pelo </w:t>
      </w:r>
      <w:hyperlink r:id="rId101" w:tooltip="França" w:history="1">
        <w:r w:rsidRPr="00716279">
          <w:rPr>
            <w:rFonts w:cs="Arial"/>
            <w:szCs w:val="18"/>
          </w:rPr>
          <w:t>Governo Francês</w:t>
        </w:r>
      </w:hyperlink>
      <w:r w:rsidRPr="00716279">
        <w:rPr>
          <w:rFonts w:cs="Arial"/>
          <w:szCs w:val="18"/>
        </w:rPr>
        <w:t xml:space="preserve"> com o grau de </w:t>
      </w:r>
      <w:hyperlink r:id="rId102" w:tooltip="Cavaleiro" w:history="1">
        <w:r w:rsidRPr="00716279">
          <w:rPr>
            <w:rFonts w:cs="Arial"/>
            <w:szCs w:val="18"/>
          </w:rPr>
          <w:t>Cavaleiro</w:t>
        </w:r>
      </w:hyperlink>
      <w:r w:rsidRPr="00716279">
        <w:rPr>
          <w:rFonts w:cs="Arial"/>
          <w:szCs w:val="18"/>
        </w:rPr>
        <w:t xml:space="preserve"> das </w:t>
      </w:r>
      <w:hyperlink r:id="rId103" w:tooltip="Palmas Académicas" w:history="1">
        <w:r w:rsidRPr="00716279">
          <w:rPr>
            <w:rFonts w:cs="Arial"/>
            <w:szCs w:val="18"/>
          </w:rPr>
          <w:t>Palmas Académicas</w:t>
        </w:r>
      </w:hyperlink>
      <w:r w:rsidRPr="00716279">
        <w:rPr>
          <w:rFonts w:cs="Arial"/>
          <w:szCs w:val="18"/>
        </w:rPr>
        <w:t xml:space="preserve">, em </w:t>
      </w:r>
      <w:hyperlink r:id="rId104" w:tooltip="1986" w:history="1">
        <w:r w:rsidRPr="00716279">
          <w:rPr>
            <w:rFonts w:cs="Arial"/>
            <w:szCs w:val="18"/>
          </w:rPr>
          <w:t>1986</w:t>
        </w:r>
      </w:hyperlink>
      <w:r w:rsidRPr="00716279">
        <w:rPr>
          <w:rFonts w:cs="Arial"/>
          <w:szCs w:val="18"/>
        </w:rPr>
        <w:t>.</w:t>
      </w:r>
    </w:p>
    <w:p w14:paraId="59511EA5" w14:textId="77777777" w:rsidR="004E4E81" w:rsidRPr="00716279" w:rsidRDefault="004E4E81" w:rsidP="00716279">
      <w:pPr>
        <w:tabs>
          <w:tab w:val="left" w:pos="480"/>
        </w:tabs>
        <w:ind w:firstLine="284"/>
        <w:jc w:val="both"/>
        <w:rPr>
          <w:rFonts w:cs="Arial"/>
          <w:szCs w:val="18"/>
        </w:rPr>
      </w:pPr>
      <w:r w:rsidRPr="00716279">
        <w:rPr>
          <w:rFonts w:cs="Arial"/>
          <w:szCs w:val="18"/>
        </w:rPr>
        <w:t xml:space="preserve">A sua bibliografia, iniciada com a tese de licenciatura em 1961, é constituída por muitas dezenas de estudos dedicados à linguística e à lexicologia. </w:t>
      </w:r>
    </w:p>
    <w:p w14:paraId="18117344" w14:textId="77777777" w:rsidR="004E4E81" w:rsidRPr="00716279" w:rsidRDefault="004E4E81" w:rsidP="00716279">
      <w:pPr>
        <w:tabs>
          <w:tab w:val="left" w:pos="480"/>
        </w:tabs>
        <w:ind w:firstLine="284"/>
        <w:jc w:val="both"/>
        <w:rPr>
          <w:rFonts w:cs="Arial"/>
          <w:szCs w:val="18"/>
        </w:rPr>
      </w:pPr>
      <w:r w:rsidRPr="00716279">
        <w:rPr>
          <w:rFonts w:cs="Arial"/>
          <w:szCs w:val="18"/>
        </w:rPr>
        <w:t xml:space="preserve">Editou obras como A Língua e a Sua Estrutura, A Língua Portuguesa e a Expansão do Saber, </w:t>
      </w:r>
      <w:proofErr w:type="spellStart"/>
      <w:r w:rsidRPr="00716279">
        <w:rPr>
          <w:rFonts w:cs="Arial"/>
          <w:i/>
          <w:szCs w:val="18"/>
        </w:rPr>
        <w:t>Nouvelles</w:t>
      </w:r>
      <w:proofErr w:type="spellEnd"/>
      <w:r w:rsidRPr="00716279">
        <w:rPr>
          <w:rFonts w:cs="Arial"/>
          <w:i/>
          <w:szCs w:val="18"/>
        </w:rPr>
        <w:t xml:space="preserve"> perspetives pour </w:t>
      </w:r>
      <w:proofErr w:type="spellStart"/>
      <w:r w:rsidRPr="00716279">
        <w:rPr>
          <w:rFonts w:cs="Arial"/>
          <w:i/>
          <w:szCs w:val="18"/>
        </w:rPr>
        <w:t>l'enseignement</w:t>
      </w:r>
      <w:proofErr w:type="spellEnd"/>
      <w:r w:rsidRPr="00716279">
        <w:rPr>
          <w:rFonts w:cs="Arial"/>
          <w:i/>
          <w:szCs w:val="18"/>
        </w:rPr>
        <w:t xml:space="preserve"> du portugais en </w:t>
      </w:r>
      <w:proofErr w:type="spellStart"/>
      <w:r w:rsidRPr="00716279">
        <w:rPr>
          <w:rFonts w:cs="Arial"/>
          <w:i/>
          <w:szCs w:val="18"/>
        </w:rPr>
        <w:t>tant</w:t>
      </w:r>
      <w:proofErr w:type="spellEnd"/>
      <w:r w:rsidRPr="00716279">
        <w:rPr>
          <w:rFonts w:cs="Arial"/>
          <w:i/>
          <w:szCs w:val="18"/>
        </w:rPr>
        <w:t xml:space="preserve"> que langue </w:t>
      </w:r>
      <w:proofErr w:type="spellStart"/>
      <w:r w:rsidRPr="00716279">
        <w:rPr>
          <w:rFonts w:cs="Arial"/>
          <w:i/>
          <w:szCs w:val="18"/>
        </w:rPr>
        <w:t>étrangère</w:t>
      </w:r>
      <w:proofErr w:type="spellEnd"/>
      <w:r w:rsidRPr="00716279">
        <w:rPr>
          <w:rFonts w:cs="Arial"/>
          <w:szCs w:val="18"/>
        </w:rPr>
        <w:t>, A Língua Portuguesa em África e A Língua Portuguesa no Oriente: do séc. XVI à Atualidade.</w:t>
      </w:r>
    </w:p>
    <w:p w14:paraId="707FAA94" w14:textId="77777777" w:rsidR="004E4E81" w:rsidRPr="00716279" w:rsidRDefault="004E4E81" w:rsidP="00716279">
      <w:pPr>
        <w:tabs>
          <w:tab w:val="left" w:pos="480"/>
        </w:tabs>
        <w:ind w:firstLine="284"/>
        <w:jc w:val="both"/>
        <w:rPr>
          <w:rFonts w:cs="Arial"/>
          <w:szCs w:val="18"/>
        </w:rPr>
      </w:pPr>
      <w:r w:rsidRPr="00716279">
        <w:rPr>
          <w:rFonts w:cs="Arial"/>
          <w:szCs w:val="18"/>
        </w:rPr>
        <w:t xml:space="preserve">Foi o coordenador </w:t>
      </w:r>
      <w:hyperlink r:id="rId105" w:tooltip="Dicionário da Língua Portuguesa Contemporânea" w:history="1">
        <w:r w:rsidRPr="00716279">
          <w:rPr>
            <w:rFonts w:cs="Arial"/>
            <w:szCs w:val="18"/>
          </w:rPr>
          <w:t>Dicionário da Língua Portuguesa Contemporânea</w:t>
        </w:r>
      </w:hyperlink>
      <w:r w:rsidRPr="00716279">
        <w:rPr>
          <w:rFonts w:cs="Arial"/>
          <w:szCs w:val="18"/>
        </w:rPr>
        <w:t xml:space="preserve"> e o responsável pela versão portuguesa do </w:t>
      </w:r>
      <w:hyperlink r:id="rId106" w:tooltip="Dicionário Houaiss da Língua Portuguesa" w:history="1">
        <w:r w:rsidRPr="00716279">
          <w:rPr>
            <w:rFonts w:cs="Arial"/>
            <w:szCs w:val="18"/>
          </w:rPr>
          <w:t>Dicionário Houaiss da Língua Portuguesa</w:t>
        </w:r>
      </w:hyperlink>
      <w:r w:rsidRPr="00716279">
        <w:rPr>
          <w:rFonts w:cs="Arial"/>
          <w:szCs w:val="18"/>
        </w:rPr>
        <w:t xml:space="preserve">. </w:t>
      </w:r>
    </w:p>
    <w:p w14:paraId="6CBFD66A" w14:textId="77777777" w:rsidR="004E4E81" w:rsidRPr="00716279" w:rsidRDefault="004E4E81" w:rsidP="00716279">
      <w:pPr>
        <w:tabs>
          <w:tab w:val="left" w:pos="480"/>
        </w:tabs>
        <w:ind w:firstLine="284"/>
        <w:jc w:val="both"/>
        <w:rPr>
          <w:rFonts w:cs="Arial"/>
          <w:szCs w:val="18"/>
        </w:rPr>
      </w:pPr>
      <w:r w:rsidRPr="00716279">
        <w:rPr>
          <w:rFonts w:cs="Arial"/>
          <w:szCs w:val="18"/>
        </w:rPr>
        <w:t xml:space="preserve">Tem participado em congressos e conferências, dentro e fora do país, apresentando e publicando textos científicos. </w:t>
      </w:r>
    </w:p>
    <w:p w14:paraId="16919B05" w14:textId="77777777" w:rsidR="004E4E81" w:rsidRPr="00716279" w:rsidRDefault="004E4E81" w:rsidP="00716279">
      <w:pPr>
        <w:tabs>
          <w:tab w:val="left" w:pos="480"/>
        </w:tabs>
        <w:ind w:firstLine="284"/>
        <w:jc w:val="both"/>
        <w:rPr>
          <w:rFonts w:cs="Arial"/>
          <w:szCs w:val="18"/>
        </w:rPr>
      </w:pPr>
      <w:r w:rsidRPr="00716279">
        <w:rPr>
          <w:rFonts w:cs="Arial"/>
          <w:szCs w:val="18"/>
        </w:rPr>
        <w:t xml:space="preserve">Assumiu funções institucionais: </w:t>
      </w:r>
    </w:p>
    <w:p w14:paraId="6AF4C1B1" w14:textId="77777777" w:rsidR="004E4E81" w:rsidRPr="00716279" w:rsidRDefault="004E4E81" w:rsidP="00716279">
      <w:pPr>
        <w:tabs>
          <w:tab w:val="left" w:pos="480"/>
        </w:tabs>
        <w:ind w:firstLine="284"/>
        <w:jc w:val="both"/>
        <w:rPr>
          <w:rFonts w:cs="Arial"/>
          <w:szCs w:val="18"/>
        </w:rPr>
      </w:pPr>
      <w:r w:rsidRPr="00716279">
        <w:rPr>
          <w:rFonts w:cs="Arial"/>
          <w:szCs w:val="18"/>
        </w:rPr>
        <w:t xml:space="preserve">Conselheiro Científico do Instituto Nacional de Investigação Científica, ao longo de 20 anos, </w:t>
      </w:r>
    </w:p>
    <w:p w14:paraId="4AB789F4" w14:textId="77777777" w:rsidR="004E4E81" w:rsidRPr="00716279" w:rsidRDefault="004E4E81" w:rsidP="00716279">
      <w:pPr>
        <w:tabs>
          <w:tab w:val="left" w:pos="480"/>
        </w:tabs>
        <w:ind w:firstLine="284"/>
        <w:jc w:val="both"/>
        <w:rPr>
          <w:rFonts w:cs="Arial"/>
          <w:szCs w:val="18"/>
        </w:rPr>
      </w:pPr>
      <w:r w:rsidRPr="00716279">
        <w:rPr>
          <w:rFonts w:cs="Arial"/>
          <w:szCs w:val="18"/>
        </w:rPr>
        <w:t xml:space="preserve">Presidente do Conselho Científico da Faculdade de Letras da Universidade de Lisboa ou </w:t>
      </w:r>
    </w:p>
    <w:p w14:paraId="7E3429C8" w14:textId="77777777" w:rsidR="004E4E81" w:rsidRPr="00716279" w:rsidRDefault="004E4E81" w:rsidP="00716279">
      <w:pPr>
        <w:tabs>
          <w:tab w:val="left" w:pos="480"/>
        </w:tabs>
        <w:ind w:firstLine="284"/>
        <w:jc w:val="both"/>
        <w:rPr>
          <w:rFonts w:cs="Arial"/>
          <w:szCs w:val="18"/>
        </w:rPr>
      </w:pPr>
      <w:r w:rsidRPr="00716279">
        <w:rPr>
          <w:rFonts w:cs="Arial"/>
          <w:szCs w:val="18"/>
        </w:rPr>
        <w:t xml:space="preserve">Presidente do Instituto de Lexicologia e Lexicografia da Língua Portuguesa da Academia das Ciências de Lisboa desde 1991. </w:t>
      </w:r>
    </w:p>
    <w:p w14:paraId="3233DD2F" w14:textId="77777777" w:rsidR="004E4E81" w:rsidRPr="00716279" w:rsidRDefault="004E4E81" w:rsidP="00716279">
      <w:pPr>
        <w:tabs>
          <w:tab w:val="left" w:pos="480"/>
        </w:tabs>
        <w:ind w:firstLine="284"/>
        <w:jc w:val="both"/>
        <w:rPr>
          <w:rFonts w:cs="Arial"/>
          <w:szCs w:val="18"/>
        </w:rPr>
      </w:pPr>
      <w:r w:rsidRPr="00716279">
        <w:rPr>
          <w:rFonts w:cs="Arial"/>
          <w:szCs w:val="18"/>
        </w:rPr>
        <w:t xml:space="preserve">Para além da sua intensa e produtiva atividade docente, tem dedicado a sua carreira ao estudo da sua língua, e a sua extensa obra de investigação inclui inúmeros livros e artigos científicos. </w:t>
      </w:r>
    </w:p>
    <w:p w14:paraId="0AB933E9" w14:textId="77777777" w:rsidR="004E4E81" w:rsidRPr="00716279" w:rsidRDefault="004E4E81" w:rsidP="00716279">
      <w:pPr>
        <w:tabs>
          <w:tab w:val="left" w:pos="480"/>
        </w:tabs>
        <w:ind w:firstLine="284"/>
        <w:jc w:val="both"/>
        <w:rPr>
          <w:rFonts w:cs="Arial"/>
          <w:szCs w:val="18"/>
        </w:rPr>
      </w:pPr>
      <w:r w:rsidRPr="00716279">
        <w:rPr>
          <w:rFonts w:cs="Arial"/>
          <w:szCs w:val="18"/>
        </w:rPr>
        <w:t xml:space="preserve">Assumiu também a responsabilidade por Projetos de Investigação de grande importância, como Português Fundamental, Estruturas Lexo-Gramaticais do Português Contemporâneo, o Dicionário eletrónico do Português Contemporâneo ou o Dicionário da Língua Portuguesa Contemporânea. </w:t>
      </w:r>
    </w:p>
    <w:p w14:paraId="7E093155" w14:textId="77777777" w:rsidR="004E4E81" w:rsidRPr="00716279" w:rsidRDefault="004E4E81" w:rsidP="00716279">
      <w:pPr>
        <w:tabs>
          <w:tab w:val="left" w:pos="480"/>
        </w:tabs>
        <w:ind w:firstLine="284"/>
        <w:jc w:val="both"/>
        <w:rPr>
          <w:rFonts w:cs="Arial"/>
          <w:szCs w:val="18"/>
        </w:rPr>
      </w:pPr>
      <w:r w:rsidRPr="00716279">
        <w:rPr>
          <w:rFonts w:cs="Arial"/>
          <w:szCs w:val="18"/>
        </w:rPr>
        <w:t xml:space="preserve">Tem colaborado na qualidade de Professor Visitante ou de Professor Convidado com diversas instituições, nomeadamente a Universidade de Macau, e dirigido várias Teses de Mestrado e Doutoramento. </w:t>
      </w:r>
    </w:p>
    <w:p w14:paraId="41B672DB" w14:textId="77777777" w:rsidR="004E4E81" w:rsidRPr="00716279" w:rsidRDefault="004E4E81" w:rsidP="00716279">
      <w:pPr>
        <w:tabs>
          <w:tab w:val="left" w:pos="480"/>
        </w:tabs>
        <w:ind w:firstLine="284"/>
        <w:jc w:val="both"/>
        <w:rPr>
          <w:rFonts w:cs="Arial"/>
          <w:szCs w:val="18"/>
        </w:rPr>
      </w:pPr>
      <w:r w:rsidRPr="00716279">
        <w:rPr>
          <w:rFonts w:cs="Arial"/>
          <w:szCs w:val="18"/>
        </w:rPr>
        <w:t xml:space="preserve">O reconhecimento dos seus méritos e do seu trabalho traduz-se em especial no respeito que académicos de todo o mundo têm demonstrado pela sua obra, pelos inúmeros convites para que participe em Conferências e Seminários Internacionais, recebeu do governo Francês o Grau de Cavaleiro da Ordem das Palmas Académicas, julho de 1998. </w:t>
      </w:r>
    </w:p>
    <w:p w14:paraId="0F610178" w14:textId="77777777" w:rsidR="004E4E81" w:rsidRPr="00716279" w:rsidRDefault="004E4E81" w:rsidP="00716279">
      <w:pPr>
        <w:tabs>
          <w:tab w:val="left" w:pos="480"/>
        </w:tabs>
        <w:ind w:firstLine="284"/>
        <w:jc w:val="both"/>
        <w:rPr>
          <w:rFonts w:cs="Arial"/>
          <w:szCs w:val="18"/>
        </w:rPr>
      </w:pPr>
      <w:r w:rsidRPr="00716279">
        <w:rPr>
          <w:rFonts w:cs="Arial"/>
          <w:szCs w:val="18"/>
        </w:rPr>
        <w:t>A 26 de abril de 2001 foi agraciado pelo Senhor Presidente da República Portuguesa com o Grau de Grande Oficial da Ordem do Infante D. Henrique.</w:t>
      </w:r>
    </w:p>
    <w:p w14:paraId="75CAA10A" w14:textId="77777777" w:rsidR="004E4E81" w:rsidRPr="00716279" w:rsidRDefault="004E4E81" w:rsidP="00716279">
      <w:pPr>
        <w:tabs>
          <w:tab w:val="left" w:pos="480"/>
        </w:tabs>
        <w:ind w:firstLine="284"/>
        <w:jc w:val="both"/>
        <w:rPr>
          <w:rFonts w:cs="Arial"/>
          <w:szCs w:val="18"/>
        </w:rPr>
      </w:pPr>
      <w:r w:rsidRPr="00716279">
        <w:rPr>
          <w:rFonts w:cs="Arial"/>
          <w:b/>
          <w:szCs w:val="18"/>
        </w:rPr>
        <w:t>É patrono dos Colóquios da Lusofonia</w:t>
      </w:r>
      <w:r w:rsidRPr="00716279">
        <w:rPr>
          <w:rFonts w:cs="Arial"/>
          <w:szCs w:val="18"/>
        </w:rPr>
        <w:t xml:space="preserve"> e dos Encontros Açorianos da Lusofonia desde 2007 e um convicto defensor da adoção das regras prescritas pelo </w:t>
      </w:r>
      <w:hyperlink r:id="rId107" w:tooltip="Acordo ortográfico de 1990" w:history="1">
        <w:r w:rsidRPr="00716279">
          <w:rPr>
            <w:rFonts w:cs="Arial"/>
            <w:szCs w:val="18"/>
          </w:rPr>
          <w:t>Acordo Ortográfico de 1990</w:t>
        </w:r>
      </w:hyperlink>
      <w:r w:rsidRPr="00716279">
        <w:rPr>
          <w:rFonts w:cs="Arial"/>
          <w:szCs w:val="18"/>
        </w:rPr>
        <w:t xml:space="preserve"> em cuja conceção participou.</w:t>
      </w:r>
    </w:p>
    <w:p w14:paraId="4AD308F8" w14:textId="77777777" w:rsidR="004E4E81" w:rsidRPr="00716279" w:rsidRDefault="004E4E81" w:rsidP="00716279">
      <w:pPr>
        <w:pStyle w:val="IntenseQuote"/>
        <w:spacing w:before="0" w:after="0"/>
        <w:jc w:val="both"/>
        <w:rPr>
          <w:rStyle w:val="SubtleReference"/>
          <w:rFonts w:cs="Arial"/>
          <w:b w:val="0"/>
        </w:rPr>
      </w:pPr>
      <w:r w:rsidRPr="00716279">
        <w:rPr>
          <w:rStyle w:val="SubtleReference"/>
          <w:rFonts w:cs="Arial"/>
          <w:b w:val="0"/>
        </w:rPr>
        <w:t>É SÓCIO FUNDADOR DA AICL.</w:t>
      </w:r>
    </w:p>
    <w:p w14:paraId="1216C587" w14:textId="77777777" w:rsidR="004E4E81" w:rsidRPr="00716279" w:rsidRDefault="00E86DC2" w:rsidP="00716279">
      <w:pPr>
        <w:tabs>
          <w:tab w:val="left" w:pos="480"/>
        </w:tabs>
        <w:jc w:val="both"/>
        <w:rPr>
          <w:rFonts w:cs="Arial"/>
          <w:szCs w:val="18"/>
        </w:rPr>
      </w:pPr>
      <w:r w:rsidRPr="00716279">
        <w:rPr>
          <w:rFonts w:cs="Arial"/>
          <w:szCs w:val="18"/>
        </w:rPr>
        <w:pict w14:anchorId="0113EED6">
          <v:shape id="_x0000_i1095" type="#_x0000_t75" style="width:357.4pt;height:5.55pt" o:hrpct="0" o:hralign="center" o:hr="t">
            <v:imagedata r:id="rId14" o:title=""/>
          </v:shape>
        </w:pict>
      </w:r>
    </w:p>
    <w:p w14:paraId="0EA4825F" w14:textId="77777777" w:rsidR="004E4E81" w:rsidRPr="00716279" w:rsidRDefault="004E4E81" w:rsidP="00716279">
      <w:pPr>
        <w:pStyle w:val="Heading2"/>
      </w:pPr>
      <w:r w:rsidRPr="00716279">
        <w:t>JOÃO COSTA SIMÕES CHRYSTELLO, ASSESSO TÉCNICO OFICIOSO DOS COLÓQUIOS DA LUSOFONIA</w:t>
      </w:r>
    </w:p>
    <w:tbl>
      <w:tblPr>
        <w:tblW w:w="6629" w:type="dxa"/>
        <w:tblLayout w:type="fixed"/>
        <w:tblLook w:val="01E0" w:firstRow="1" w:lastRow="1" w:firstColumn="1" w:lastColumn="1" w:noHBand="0" w:noVBand="0"/>
      </w:tblPr>
      <w:tblGrid>
        <w:gridCol w:w="2093"/>
        <w:gridCol w:w="1984"/>
        <w:gridCol w:w="2552"/>
      </w:tblGrid>
      <w:tr w:rsidR="004E4E81" w:rsidRPr="00716279" w14:paraId="72E5A327" w14:textId="77777777" w:rsidTr="004E4E81">
        <w:tc>
          <w:tcPr>
            <w:tcW w:w="2093" w:type="dxa"/>
          </w:tcPr>
          <w:p w14:paraId="582A1E13" w14:textId="77777777" w:rsidR="004E4E81" w:rsidRPr="00716279" w:rsidRDefault="004E4E81" w:rsidP="00716279">
            <w:pPr>
              <w:pStyle w:val="ListParagraph"/>
              <w:ind w:hanging="578"/>
              <w:jc w:val="both"/>
              <w:rPr>
                <w:rStyle w:val="IntenseReference"/>
                <w:rFonts w:cs="Arial"/>
              </w:rPr>
            </w:pPr>
            <w:r w:rsidRPr="00716279">
              <w:rPr>
                <w:rStyle w:val="IntenseReference"/>
                <w:rFonts w:cs="Arial"/>
              </w:rPr>
              <w:t>Bragança 2009</w:t>
            </w:r>
          </w:p>
          <w:p w14:paraId="62D09525" w14:textId="77777777" w:rsidR="004E4E81" w:rsidRPr="00716279" w:rsidRDefault="00E86DC2" w:rsidP="00716279">
            <w:pPr>
              <w:pStyle w:val="ListParagraph"/>
              <w:jc w:val="both"/>
              <w:rPr>
                <w:rStyle w:val="IntenseReference"/>
                <w:rFonts w:cs="Arial"/>
              </w:rPr>
            </w:pPr>
            <w:r w:rsidRPr="00716279">
              <w:rPr>
                <w:rStyle w:val="IntenseReference"/>
                <w:rFonts w:cs="Arial"/>
              </w:rPr>
              <w:pict w14:anchorId="74BE2BC8">
                <v:shape id="_x0000_i1096" type="#_x0000_t75" style="width:46.5pt;height:117.7pt;visibility:visible">
                  <v:imagedata r:id="rId108" o:title=""/>
                </v:shape>
              </w:pict>
            </w:r>
          </w:p>
        </w:tc>
        <w:tc>
          <w:tcPr>
            <w:tcW w:w="1984" w:type="dxa"/>
          </w:tcPr>
          <w:p w14:paraId="76F688E6" w14:textId="77777777" w:rsidR="004E4E81" w:rsidRPr="00716279" w:rsidRDefault="004E4E81" w:rsidP="00716279">
            <w:pPr>
              <w:pStyle w:val="ListParagraph"/>
              <w:ind w:left="0" w:firstLine="175"/>
              <w:jc w:val="both"/>
              <w:rPr>
                <w:rStyle w:val="IntenseReference"/>
                <w:rFonts w:cs="Arial"/>
              </w:rPr>
            </w:pPr>
            <w:r w:rsidRPr="00716279">
              <w:rPr>
                <w:rStyle w:val="IntenseReference"/>
                <w:rFonts w:cs="Arial"/>
              </w:rPr>
              <w:t>Floripa, Açorianópolis 2010</w:t>
            </w:r>
          </w:p>
          <w:p w14:paraId="6AEEE54D" w14:textId="77777777" w:rsidR="004E4E81" w:rsidRPr="00716279" w:rsidRDefault="00E86DC2" w:rsidP="00716279">
            <w:pPr>
              <w:pStyle w:val="ListParagraph"/>
              <w:jc w:val="both"/>
              <w:rPr>
                <w:rStyle w:val="IntenseReference"/>
                <w:rFonts w:cs="Arial"/>
              </w:rPr>
            </w:pPr>
            <w:r w:rsidRPr="00716279">
              <w:rPr>
                <w:rStyle w:val="IntenseReference"/>
                <w:rFonts w:cs="Arial"/>
              </w:rPr>
              <w:pict w14:anchorId="3EA27FA9">
                <v:shape id="_x0000_i1097" type="#_x0000_t75" style="width:90.7pt;height:109.45pt;visibility:visible">
                  <v:imagedata r:id="rId109" o:title=""/>
                </v:shape>
              </w:pict>
            </w:r>
          </w:p>
        </w:tc>
        <w:tc>
          <w:tcPr>
            <w:tcW w:w="2552" w:type="dxa"/>
          </w:tcPr>
          <w:p w14:paraId="69DF9DA7" w14:textId="77777777" w:rsidR="004E4E81" w:rsidRPr="00716279" w:rsidRDefault="004E4E81" w:rsidP="00716279">
            <w:pPr>
              <w:pStyle w:val="ListParagraph"/>
              <w:jc w:val="both"/>
              <w:rPr>
                <w:rStyle w:val="IntenseReference"/>
                <w:rFonts w:cs="Arial"/>
              </w:rPr>
            </w:pPr>
            <w:r w:rsidRPr="00716279">
              <w:rPr>
                <w:rStyle w:val="IntenseReference"/>
                <w:rFonts w:cs="Arial"/>
              </w:rPr>
              <w:t>Macau 2011</w:t>
            </w:r>
          </w:p>
          <w:p w14:paraId="42AFF20D" w14:textId="77777777" w:rsidR="004E4E81" w:rsidRPr="00716279" w:rsidRDefault="00E86DC2" w:rsidP="00716279">
            <w:pPr>
              <w:pStyle w:val="ListParagraph"/>
              <w:ind w:hanging="544"/>
              <w:jc w:val="both"/>
              <w:rPr>
                <w:rStyle w:val="IntenseReference"/>
                <w:rFonts w:cs="Arial"/>
              </w:rPr>
            </w:pPr>
            <w:r w:rsidRPr="00716279">
              <w:rPr>
                <w:rStyle w:val="IntenseReference"/>
                <w:rFonts w:cs="Arial"/>
              </w:rPr>
              <w:pict w14:anchorId="7B0839E7">
                <v:shape id="_x0000_i1098" type="#_x0000_t75" style="width:105.8pt;height:83.25pt;visibility:visible">
                  <v:imagedata r:id="rId110" o:title=""/>
                </v:shape>
              </w:pict>
            </w:r>
          </w:p>
        </w:tc>
      </w:tr>
    </w:tbl>
    <w:p w14:paraId="6EB1057A" w14:textId="77777777" w:rsidR="004E4E81" w:rsidRPr="00716279" w:rsidRDefault="004E4E81" w:rsidP="00716279">
      <w:pPr>
        <w:jc w:val="both"/>
        <w:rPr>
          <w:rFonts w:cs="Arial"/>
          <w:b/>
          <w:szCs w:val="18"/>
        </w:rPr>
      </w:pPr>
      <w:r w:rsidRPr="00716279">
        <w:rPr>
          <w:rFonts w:cs="Arial"/>
          <w:b/>
          <w:szCs w:val="18"/>
        </w:rPr>
        <w:t xml:space="preserve">JOÃO CHRYSTELLO (N. 1996). </w:t>
      </w:r>
    </w:p>
    <w:p w14:paraId="182C1255" w14:textId="77777777" w:rsidR="004E4E81" w:rsidRPr="00716279" w:rsidRDefault="004E4E81" w:rsidP="00716279">
      <w:pPr>
        <w:tabs>
          <w:tab w:val="num" w:pos="0"/>
          <w:tab w:val="left" w:pos="480"/>
        </w:tabs>
        <w:jc w:val="both"/>
        <w:rPr>
          <w:rFonts w:cs="Arial"/>
          <w:szCs w:val="18"/>
        </w:rPr>
      </w:pPr>
      <w:r w:rsidRPr="00716279">
        <w:rPr>
          <w:rFonts w:cs="Arial"/>
          <w:szCs w:val="18"/>
        </w:rPr>
        <w:t xml:space="preserve">Membro supranumerário dos Colóquios devido à impossibilidade legal da sua idade. </w:t>
      </w:r>
    </w:p>
    <w:p w14:paraId="6DC807D7" w14:textId="77777777" w:rsidR="004E4E81" w:rsidRPr="00716279" w:rsidRDefault="004E4E81" w:rsidP="00716279">
      <w:pPr>
        <w:tabs>
          <w:tab w:val="num" w:pos="0"/>
          <w:tab w:val="left" w:pos="480"/>
        </w:tabs>
        <w:jc w:val="both"/>
        <w:rPr>
          <w:rFonts w:cs="Arial"/>
          <w:szCs w:val="18"/>
        </w:rPr>
      </w:pPr>
      <w:r w:rsidRPr="00716279">
        <w:rPr>
          <w:rFonts w:cs="Arial"/>
          <w:szCs w:val="18"/>
        </w:rPr>
        <w:t xml:space="preserve">Frequenta o 10º ano da Escola Secundária da Ribeira Grande (Informática), São Miguel, Açores. </w:t>
      </w:r>
    </w:p>
    <w:p w14:paraId="2DE1AF74" w14:textId="11C01C22" w:rsidR="004E4E81" w:rsidRPr="00716279" w:rsidRDefault="004E4E81" w:rsidP="00716279">
      <w:pPr>
        <w:tabs>
          <w:tab w:val="num" w:pos="0"/>
          <w:tab w:val="left" w:pos="480"/>
        </w:tabs>
        <w:jc w:val="both"/>
        <w:rPr>
          <w:rFonts w:cs="Arial"/>
          <w:szCs w:val="18"/>
        </w:rPr>
      </w:pPr>
      <w:r w:rsidRPr="00716279">
        <w:rPr>
          <w:rFonts w:cs="Arial"/>
          <w:szCs w:val="18"/>
        </w:rPr>
        <w:t>Apesar de muito jovem, desde 2008 tem-se mostrado um excelente assessor como assistente técnico, responsável – entre outras atividades - pela gravação e verificação das Atas</w:t>
      </w:r>
      <w:r w:rsidR="000D43DC" w:rsidRPr="00716279">
        <w:rPr>
          <w:rFonts w:cs="Arial"/>
          <w:szCs w:val="18"/>
        </w:rPr>
        <w:t xml:space="preserve"> / </w:t>
      </w:r>
      <w:r w:rsidRPr="00716279">
        <w:rPr>
          <w:rFonts w:cs="Arial"/>
          <w:szCs w:val="18"/>
        </w:rPr>
        <w:t>Anais em CD</w:t>
      </w:r>
      <w:r w:rsidR="000D43DC" w:rsidRPr="00716279">
        <w:rPr>
          <w:rFonts w:cs="Arial"/>
          <w:szCs w:val="18"/>
        </w:rPr>
        <w:t xml:space="preserve"> / </w:t>
      </w:r>
      <w:r w:rsidRPr="00716279">
        <w:rPr>
          <w:rFonts w:cs="Arial"/>
          <w:szCs w:val="18"/>
        </w:rPr>
        <w:t>DVD e milhentas pequenas coisas invisíveis que ele consegue por a funcionar, nas áreas tecnológicas (desde conversão de obscuros tipos de ficheiros e programas ao roaming dos telemóveis</w:t>
      </w:r>
      <w:r w:rsidR="000D43DC" w:rsidRPr="00716279">
        <w:rPr>
          <w:rFonts w:cs="Arial"/>
          <w:szCs w:val="18"/>
        </w:rPr>
        <w:t xml:space="preserve"> / </w:t>
      </w:r>
      <w:r w:rsidRPr="00716279">
        <w:rPr>
          <w:rFonts w:cs="Arial"/>
          <w:szCs w:val="18"/>
        </w:rPr>
        <w:t xml:space="preserve">celulares). </w:t>
      </w:r>
    </w:p>
    <w:p w14:paraId="4614C1CB" w14:textId="77777777" w:rsidR="004E4E81" w:rsidRPr="00716279" w:rsidRDefault="004E4E81" w:rsidP="00716279">
      <w:pPr>
        <w:tabs>
          <w:tab w:val="num" w:pos="0"/>
          <w:tab w:val="left" w:pos="480"/>
        </w:tabs>
        <w:jc w:val="both"/>
        <w:rPr>
          <w:rFonts w:cs="Arial"/>
          <w:szCs w:val="18"/>
        </w:rPr>
      </w:pPr>
      <w:r w:rsidRPr="00716279">
        <w:rPr>
          <w:rFonts w:cs="Arial"/>
          <w:szCs w:val="18"/>
        </w:rPr>
        <w:t>Em Bragança (2009 e em 2010), no Brasil 2010 e Macau 2011, desempenhou as funções de sonoplasta e luminotécnico, além de prestar um inestimável apoio informático a todos os oradores, às sessões culturais paralelas e à organização dos colóquios.</w:t>
      </w:r>
    </w:p>
    <w:p w14:paraId="255B5B9E" w14:textId="77777777" w:rsidR="004E4E81" w:rsidRPr="00716279" w:rsidRDefault="004E4E81" w:rsidP="00716279">
      <w:pPr>
        <w:tabs>
          <w:tab w:val="num" w:pos="0"/>
          <w:tab w:val="left" w:pos="480"/>
        </w:tabs>
        <w:jc w:val="both"/>
        <w:rPr>
          <w:rFonts w:cs="Arial"/>
          <w:szCs w:val="18"/>
        </w:rPr>
      </w:pPr>
    </w:p>
    <w:p w14:paraId="3CD69231" w14:textId="77777777" w:rsidR="004E4E81" w:rsidRPr="00716279" w:rsidRDefault="00E86DC2" w:rsidP="00716279">
      <w:pPr>
        <w:tabs>
          <w:tab w:val="num" w:pos="0"/>
          <w:tab w:val="left" w:pos="480"/>
        </w:tabs>
        <w:jc w:val="both"/>
        <w:rPr>
          <w:rFonts w:cs="Arial"/>
          <w:szCs w:val="18"/>
        </w:rPr>
      </w:pPr>
      <w:r w:rsidRPr="00716279">
        <w:rPr>
          <w:rFonts w:cs="Arial"/>
          <w:szCs w:val="18"/>
        </w:rPr>
        <w:pict w14:anchorId="05A24603">
          <v:shape id="_x0000_i1099" type="#_x0000_t75" style="width:357.4pt;height:5.55pt" o:hrpct="0" o:hralign="center" o:hr="t">
            <v:imagedata r:id="rId14" o:title=""/>
          </v:shape>
        </w:pict>
      </w:r>
    </w:p>
    <w:p w14:paraId="0EB33AD2" w14:textId="77777777" w:rsidR="004E4E81" w:rsidRPr="00716279" w:rsidRDefault="004E4E81" w:rsidP="00716279">
      <w:pPr>
        <w:pStyle w:val="Heading2"/>
      </w:pPr>
      <w:r w:rsidRPr="00716279">
        <w:rPr>
          <w:rStyle w:val="Heading9Char"/>
          <w:rFonts w:ascii="Arial" w:hAnsi="Arial"/>
          <w:i/>
          <w:iCs/>
          <w:sz w:val="28"/>
        </w:rPr>
        <w:t>LUCIANO PEREIRA,</w:t>
      </w:r>
      <w:r w:rsidRPr="00716279">
        <w:rPr>
          <w:rStyle w:val="Heading9Char"/>
          <w:rFonts w:ascii="Arial" w:hAnsi="Arial"/>
          <w:i/>
          <w:iCs/>
          <w:sz w:val="18"/>
          <w:szCs w:val="18"/>
        </w:rPr>
        <w:t xml:space="preserve"> </w:t>
      </w:r>
      <w:proofErr w:type="spellStart"/>
      <w:r w:rsidRPr="00716279">
        <w:t>Departamento</w:t>
      </w:r>
      <w:proofErr w:type="spellEnd"/>
      <w:r w:rsidRPr="00716279">
        <w:t xml:space="preserve"> de </w:t>
      </w:r>
      <w:proofErr w:type="spellStart"/>
      <w:r w:rsidRPr="00716279">
        <w:t>Línguas</w:t>
      </w:r>
      <w:proofErr w:type="spellEnd"/>
      <w:r w:rsidRPr="00716279">
        <w:t xml:space="preserve"> da Escola Superior de </w:t>
      </w:r>
      <w:proofErr w:type="spellStart"/>
      <w:r w:rsidRPr="00716279">
        <w:t>Educação</w:t>
      </w:r>
      <w:proofErr w:type="spellEnd"/>
      <w:r w:rsidRPr="00716279">
        <w:t xml:space="preserve">, Setúbal, Portugal  </w:t>
      </w:r>
      <w:r w:rsidRPr="00716279">
        <w:rPr>
          <w:rStyle w:val="Heading9Char"/>
          <w:rFonts w:ascii="Arial" w:hAnsi="Arial"/>
          <w:i/>
          <w:iCs/>
          <w:sz w:val="18"/>
          <w:szCs w:val="18"/>
        </w:rPr>
        <w:t>suplente</w:t>
      </w:r>
    </w:p>
    <w:p w14:paraId="0CE435AD" w14:textId="585DEE50" w:rsidR="004E4E81" w:rsidRPr="00716279" w:rsidRDefault="00E86DC2" w:rsidP="00716279">
      <w:pPr>
        <w:tabs>
          <w:tab w:val="left" w:pos="480"/>
        </w:tabs>
        <w:jc w:val="both"/>
        <w:rPr>
          <w:rFonts w:cs="Arial"/>
          <w:noProof/>
        </w:rPr>
      </w:pPr>
      <w:r w:rsidRPr="00716279">
        <w:rPr>
          <w:rFonts w:cs="Arial"/>
          <w:noProof/>
          <w:szCs w:val="18"/>
        </w:rPr>
        <w:pict w14:anchorId="3D649491">
          <v:shape id="_x0000_i1100" type="#_x0000_t75" style="width:148.45pt;height:137.15pt;visibility:visible">
            <v:imagedata r:id="rId111" o:title=""/>
          </v:shape>
        </w:pict>
      </w:r>
      <w:r w:rsidR="00517D46" w:rsidRPr="00716279">
        <w:rPr>
          <w:rFonts w:cs="Arial"/>
          <w:noProof/>
          <w:szCs w:val="18"/>
        </w:rPr>
        <w:pict w14:anchorId="56A45059">
          <v:shape id="_x0000_i1101" type="#_x0000_t75" style="width:114.65pt;height:137.8pt;visibility:visible">
            <v:imagedata r:id="rId112" o:title=""/>
          </v:shape>
        </w:pict>
      </w:r>
      <w:r w:rsidR="00517D46" w:rsidRPr="00716279">
        <w:rPr>
          <w:rFonts w:cs="Arial"/>
          <w:noProof/>
        </w:rPr>
        <w:pict w14:anchorId="78AB3FB8">
          <v:shape id="_x0000_i1102" type="#_x0000_t75" style="width:176.25pt;height:130.65pt;visibility:visible">
            <v:imagedata r:id="rId113" o:title=""/>
          </v:shape>
        </w:pict>
      </w:r>
    </w:p>
    <w:p w14:paraId="29EBE7D8" w14:textId="77777777" w:rsidR="004E4E81" w:rsidRPr="00716279" w:rsidRDefault="004E4E81" w:rsidP="00716279">
      <w:pPr>
        <w:pStyle w:val="Caption"/>
        <w:spacing w:after="0"/>
        <w:jc w:val="both"/>
        <w:rPr>
          <w:rFonts w:ascii="Arial" w:hAnsi="Arial"/>
        </w:rPr>
      </w:pPr>
      <w:r w:rsidRPr="00716279">
        <w:rPr>
          <w:rStyle w:val="Emphasis"/>
          <w:rFonts w:ascii="Arial" w:hAnsi="Arial" w:cs="Arial"/>
        </w:rPr>
        <w:t>LUCIANO JOSÉ DOS SANTOS BAPTISTA PEREIRA</w:t>
      </w:r>
      <w:r w:rsidRPr="00716279">
        <w:rPr>
          <w:rFonts w:ascii="Arial" w:hAnsi="Arial"/>
        </w:rPr>
        <w:t>,</w:t>
      </w:r>
    </w:p>
    <w:p w14:paraId="5A2A1392" w14:textId="77777777" w:rsidR="004E4E81" w:rsidRPr="00716279" w:rsidRDefault="000D2963" w:rsidP="00716279">
      <w:pPr>
        <w:tabs>
          <w:tab w:val="left" w:pos="480"/>
        </w:tabs>
        <w:jc w:val="both"/>
        <w:rPr>
          <w:rStyle w:val="Hyperlink1"/>
          <w:rFonts w:eastAsia="Arial Unicode MS" w:cs="Arial"/>
          <w:szCs w:val="18"/>
        </w:rPr>
      </w:pPr>
      <w:hyperlink r:id="rId114" w:history="1">
        <w:r w:rsidR="004E4E81" w:rsidRPr="00716279">
          <w:rPr>
            <w:rStyle w:val="Hyperlink"/>
            <w:rFonts w:eastAsia="Arial Unicode MS" w:cs="Arial"/>
            <w:szCs w:val="18"/>
          </w:rPr>
          <w:t>luciano.pereira@ese.ips.pt</w:t>
        </w:r>
      </w:hyperlink>
      <w:r w:rsidR="004E4E81" w:rsidRPr="00716279">
        <w:rPr>
          <w:rStyle w:val="Hyperlink1"/>
          <w:rFonts w:eastAsia="Arial Unicode MS" w:cs="Arial"/>
          <w:szCs w:val="18"/>
        </w:rPr>
        <w:t xml:space="preserve">, </w:t>
      </w:r>
    </w:p>
    <w:p w14:paraId="1B3DBA88" w14:textId="3C83DA7B" w:rsidR="004E4E81" w:rsidRPr="00716279" w:rsidRDefault="004E4E81" w:rsidP="00716279">
      <w:pPr>
        <w:tabs>
          <w:tab w:val="left" w:pos="480"/>
        </w:tabs>
        <w:jc w:val="both"/>
        <w:rPr>
          <w:rFonts w:cs="Arial"/>
          <w:szCs w:val="18"/>
        </w:rPr>
      </w:pPr>
      <w:r w:rsidRPr="00716279">
        <w:rPr>
          <w:rFonts w:cs="Arial"/>
          <w:szCs w:val="18"/>
        </w:rPr>
        <w:t>Licenciado em Línguas e Literaturas Modernas (Português</w:t>
      </w:r>
      <w:r w:rsidR="000D43DC" w:rsidRPr="00716279">
        <w:rPr>
          <w:rFonts w:cs="Arial"/>
          <w:szCs w:val="18"/>
        </w:rPr>
        <w:t xml:space="preserve"> / </w:t>
      </w:r>
      <w:r w:rsidRPr="00716279">
        <w:rPr>
          <w:rFonts w:cs="Arial"/>
          <w:szCs w:val="18"/>
        </w:rPr>
        <w:t>Francês)</w:t>
      </w:r>
    </w:p>
    <w:p w14:paraId="2A29BBDD" w14:textId="77777777" w:rsidR="004E4E81" w:rsidRPr="00716279" w:rsidRDefault="004E4E81" w:rsidP="00716279">
      <w:pPr>
        <w:numPr>
          <w:ilvl w:val="0"/>
          <w:numId w:val="4"/>
        </w:numPr>
        <w:tabs>
          <w:tab w:val="left" w:pos="480"/>
          <w:tab w:val="left" w:pos="1440"/>
        </w:tabs>
        <w:overflowPunct w:val="0"/>
        <w:autoSpaceDE w:val="0"/>
        <w:autoSpaceDN w:val="0"/>
        <w:adjustRightInd w:val="0"/>
        <w:ind w:left="0" w:firstLine="0"/>
        <w:jc w:val="both"/>
        <w:textAlignment w:val="baseline"/>
        <w:rPr>
          <w:rFonts w:cs="Arial"/>
          <w:szCs w:val="18"/>
        </w:rPr>
      </w:pPr>
      <w:r w:rsidRPr="00716279">
        <w:rPr>
          <w:rFonts w:cs="Arial"/>
          <w:szCs w:val="18"/>
        </w:rPr>
        <w:t>Mestre em Literaturas Medievais Comparadas</w:t>
      </w:r>
    </w:p>
    <w:p w14:paraId="1E18D991" w14:textId="77777777" w:rsidR="004E4E81" w:rsidRPr="00716279" w:rsidRDefault="004E4E81" w:rsidP="00716279">
      <w:pPr>
        <w:numPr>
          <w:ilvl w:val="0"/>
          <w:numId w:val="5"/>
        </w:numPr>
        <w:tabs>
          <w:tab w:val="left" w:pos="480"/>
          <w:tab w:val="left" w:pos="1440"/>
        </w:tabs>
        <w:overflowPunct w:val="0"/>
        <w:autoSpaceDE w:val="0"/>
        <w:autoSpaceDN w:val="0"/>
        <w:adjustRightInd w:val="0"/>
        <w:ind w:left="0" w:firstLine="0"/>
        <w:jc w:val="both"/>
        <w:textAlignment w:val="baseline"/>
        <w:rPr>
          <w:rFonts w:cs="Arial"/>
          <w:szCs w:val="18"/>
        </w:rPr>
      </w:pPr>
      <w:r w:rsidRPr="00716279">
        <w:rPr>
          <w:rFonts w:cs="Arial"/>
          <w:szCs w:val="18"/>
        </w:rPr>
        <w:t>Doutor em Línguas e Literaturas Românicas</w:t>
      </w:r>
    </w:p>
    <w:p w14:paraId="3A5F3FB5" w14:textId="77777777" w:rsidR="004E4E81" w:rsidRPr="00716279" w:rsidRDefault="004E4E81" w:rsidP="00716279">
      <w:pPr>
        <w:numPr>
          <w:ilvl w:val="0"/>
          <w:numId w:val="6"/>
        </w:numPr>
        <w:tabs>
          <w:tab w:val="left" w:pos="480"/>
          <w:tab w:val="left" w:pos="1440"/>
        </w:tabs>
        <w:overflowPunct w:val="0"/>
        <w:autoSpaceDE w:val="0"/>
        <w:autoSpaceDN w:val="0"/>
        <w:adjustRightInd w:val="0"/>
        <w:ind w:left="0" w:firstLine="0"/>
        <w:jc w:val="both"/>
        <w:textAlignment w:val="baseline"/>
        <w:rPr>
          <w:rFonts w:cs="Arial"/>
          <w:b/>
          <w:szCs w:val="18"/>
        </w:rPr>
      </w:pPr>
      <w:r w:rsidRPr="00716279">
        <w:rPr>
          <w:rFonts w:cs="Arial"/>
          <w:szCs w:val="18"/>
        </w:rPr>
        <w:t xml:space="preserve">Provas Públicas para Professor Coordenador </w:t>
      </w:r>
    </w:p>
    <w:p w14:paraId="731BC6C9" w14:textId="77777777" w:rsidR="004E4E81" w:rsidRPr="00716279" w:rsidRDefault="004E4E81" w:rsidP="00716279">
      <w:pPr>
        <w:tabs>
          <w:tab w:val="left" w:pos="480"/>
        </w:tabs>
        <w:jc w:val="both"/>
        <w:rPr>
          <w:rFonts w:cs="Arial"/>
          <w:b/>
          <w:i/>
          <w:szCs w:val="18"/>
        </w:rPr>
      </w:pPr>
      <w:r w:rsidRPr="00716279">
        <w:rPr>
          <w:rFonts w:cs="Arial"/>
          <w:b/>
          <w:i/>
          <w:szCs w:val="18"/>
        </w:rPr>
        <w:t>1. Comunicações e artigos:</w:t>
      </w:r>
    </w:p>
    <w:p w14:paraId="0BA60A87" w14:textId="77777777" w:rsidR="004E4E81" w:rsidRPr="00716279" w:rsidRDefault="004E4E81" w:rsidP="00716279">
      <w:pPr>
        <w:pStyle w:val="BodyText22"/>
        <w:numPr>
          <w:ilvl w:val="0"/>
          <w:numId w:val="7"/>
        </w:numPr>
        <w:tabs>
          <w:tab w:val="left" w:pos="480"/>
          <w:tab w:val="left" w:pos="1440"/>
        </w:tabs>
        <w:ind w:left="0" w:firstLine="0"/>
        <w:textAlignment w:val="baseline"/>
        <w:rPr>
          <w:sz w:val="18"/>
          <w:lang w:val="fr-FR"/>
        </w:rPr>
      </w:pPr>
      <w:r w:rsidRPr="00716279">
        <w:rPr>
          <w:i/>
          <w:sz w:val="18"/>
          <w:lang w:val="fr-FR"/>
        </w:rPr>
        <w:t>L´ interculturel, l´ audiovisuel et l'enseignement des langues</w:t>
      </w:r>
    </w:p>
    <w:p w14:paraId="7BEE9A1B" w14:textId="77777777" w:rsidR="004E4E81" w:rsidRPr="00716279" w:rsidRDefault="004E4E81" w:rsidP="00716279">
      <w:pPr>
        <w:pStyle w:val="BodyText22"/>
        <w:numPr>
          <w:ilvl w:val="0"/>
          <w:numId w:val="8"/>
        </w:numPr>
        <w:tabs>
          <w:tab w:val="left" w:pos="480"/>
          <w:tab w:val="left" w:pos="1440"/>
        </w:tabs>
        <w:ind w:left="0" w:firstLine="0"/>
        <w:textAlignment w:val="baseline"/>
        <w:rPr>
          <w:sz w:val="18"/>
          <w:lang w:val="pt-PT"/>
        </w:rPr>
      </w:pPr>
      <w:r w:rsidRPr="00716279">
        <w:rPr>
          <w:i/>
          <w:sz w:val="18"/>
          <w:lang w:val="pt-PT"/>
        </w:rPr>
        <w:t>As cores da língua portuguesa como expressão de cultura</w:t>
      </w:r>
      <w:r w:rsidRPr="00716279">
        <w:rPr>
          <w:sz w:val="18"/>
          <w:lang w:val="pt-PT"/>
        </w:rPr>
        <w:t xml:space="preserve"> </w:t>
      </w:r>
    </w:p>
    <w:p w14:paraId="0B9AFF70" w14:textId="77777777" w:rsidR="004E4E81" w:rsidRPr="00716279" w:rsidRDefault="004E4E81" w:rsidP="00716279">
      <w:pPr>
        <w:pStyle w:val="BodyText22"/>
        <w:numPr>
          <w:ilvl w:val="0"/>
          <w:numId w:val="9"/>
        </w:numPr>
        <w:tabs>
          <w:tab w:val="left" w:pos="480"/>
          <w:tab w:val="left" w:pos="1440"/>
        </w:tabs>
        <w:ind w:left="0" w:firstLine="0"/>
        <w:textAlignment w:val="baseline"/>
        <w:rPr>
          <w:sz w:val="18"/>
          <w:lang w:val="pt-PT"/>
        </w:rPr>
      </w:pPr>
      <w:r w:rsidRPr="00716279">
        <w:rPr>
          <w:i/>
          <w:sz w:val="18"/>
          <w:lang w:val="pt-PT"/>
        </w:rPr>
        <w:t>A cultura açoriano-catarinense na obra de Franklin Cascaes</w:t>
      </w:r>
    </w:p>
    <w:p w14:paraId="54462874" w14:textId="77777777" w:rsidR="004E4E81" w:rsidRPr="00716279" w:rsidRDefault="004E4E81" w:rsidP="00716279">
      <w:pPr>
        <w:pStyle w:val="BodyText22"/>
        <w:numPr>
          <w:ilvl w:val="0"/>
          <w:numId w:val="10"/>
        </w:numPr>
        <w:tabs>
          <w:tab w:val="left" w:pos="480"/>
          <w:tab w:val="left" w:pos="1440"/>
        </w:tabs>
        <w:ind w:left="0" w:firstLine="0"/>
        <w:textAlignment w:val="baseline"/>
        <w:rPr>
          <w:sz w:val="18"/>
          <w:lang w:val="pt-PT"/>
        </w:rPr>
      </w:pPr>
      <w:r w:rsidRPr="00716279">
        <w:rPr>
          <w:i/>
          <w:sz w:val="18"/>
          <w:lang w:val="pt-PT"/>
        </w:rPr>
        <w:t>Paiva Boléo e a cultura açoriano-catarinense.</w:t>
      </w:r>
    </w:p>
    <w:p w14:paraId="228ACFE5" w14:textId="77777777" w:rsidR="004E4E81" w:rsidRPr="00716279" w:rsidRDefault="004E4E81" w:rsidP="00716279">
      <w:pPr>
        <w:pStyle w:val="BodyText22"/>
        <w:numPr>
          <w:ilvl w:val="0"/>
          <w:numId w:val="11"/>
        </w:numPr>
        <w:tabs>
          <w:tab w:val="left" w:pos="480"/>
          <w:tab w:val="left" w:pos="1440"/>
        </w:tabs>
        <w:ind w:left="0" w:firstLine="0"/>
        <w:textAlignment w:val="baseline"/>
        <w:rPr>
          <w:sz w:val="18"/>
          <w:lang w:val="pt-PT"/>
        </w:rPr>
      </w:pPr>
      <w:r w:rsidRPr="00716279">
        <w:rPr>
          <w:i/>
          <w:sz w:val="18"/>
          <w:lang w:val="pt-PT"/>
        </w:rPr>
        <w:t>A representação da Ilha na literatura de temática açoriana</w:t>
      </w:r>
    </w:p>
    <w:p w14:paraId="4256514B" w14:textId="77777777" w:rsidR="004E4E81" w:rsidRPr="00716279" w:rsidRDefault="004E4E81" w:rsidP="00716279">
      <w:pPr>
        <w:pStyle w:val="BodyText22"/>
        <w:numPr>
          <w:ilvl w:val="0"/>
          <w:numId w:val="11"/>
        </w:numPr>
        <w:tabs>
          <w:tab w:val="left" w:pos="480"/>
          <w:tab w:val="left" w:pos="1440"/>
        </w:tabs>
        <w:ind w:left="0" w:firstLine="0"/>
        <w:textAlignment w:val="baseline"/>
        <w:rPr>
          <w:sz w:val="18"/>
          <w:lang w:val="pt-PT"/>
        </w:rPr>
      </w:pPr>
      <w:r w:rsidRPr="00716279">
        <w:rPr>
          <w:i/>
          <w:sz w:val="18"/>
          <w:lang w:val="pt-PT"/>
        </w:rPr>
        <w:t>A representação da Arrábida na literatura portuguesa</w:t>
      </w:r>
      <w:r w:rsidRPr="00716279">
        <w:rPr>
          <w:sz w:val="18"/>
          <w:lang w:val="pt-PT"/>
        </w:rPr>
        <w:t xml:space="preserve"> </w:t>
      </w:r>
    </w:p>
    <w:p w14:paraId="04798091" w14:textId="77777777" w:rsidR="004E4E81" w:rsidRPr="00716279" w:rsidRDefault="004E4E81" w:rsidP="00716279">
      <w:pPr>
        <w:tabs>
          <w:tab w:val="left" w:pos="480"/>
        </w:tabs>
        <w:jc w:val="both"/>
        <w:rPr>
          <w:rFonts w:cs="Arial"/>
          <w:b/>
          <w:i/>
          <w:szCs w:val="18"/>
        </w:rPr>
      </w:pPr>
      <w:r w:rsidRPr="00716279">
        <w:rPr>
          <w:rFonts w:cs="Arial"/>
          <w:b/>
          <w:i/>
          <w:szCs w:val="18"/>
        </w:rPr>
        <w:t>2. Ensaios:</w:t>
      </w:r>
    </w:p>
    <w:p w14:paraId="4445F7BE" w14:textId="77777777" w:rsidR="004E4E81" w:rsidRPr="00716279" w:rsidRDefault="004E4E81" w:rsidP="00716279">
      <w:pPr>
        <w:pStyle w:val="BodyText22"/>
        <w:numPr>
          <w:ilvl w:val="0"/>
          <w:numId w:val="12"/>
        </w:numPr>
        <w:tabs>
          <w:tab w:val="left" w:pos="480"/>
          <w:tab w:val="left" w:pos="1440"/>
        </w:tabs>
        <w:ind w:left="0" w:firstLine="0"/>
        <w:textAlignment w:val="baseline"/>
        <w:rPr>
          <w:sz w:val="18"/>
          <w:lang w:val="pt-PT"/>
        </w:rPr>
      </w:pPr>
      <w:r w:rsidRPr="00716279">
        <w:rPr>
          <w:i/>
          <w:sz w:val="18"/>
          <w:lang w:val="pt-PT"/>
        </w:rPr>
        <w:t>O universo do imaginário</w:t>
      </w:r>
    </w:p>
    <w:p w14:paraId="4B3E0F49" w14:textId="77777777" w:rsidR="004E4E81" w:rsidRPr="00716279" w:rsidRDefault="004E4E81" w:rsidP="00716279">
      <w:pPr>
        <w:numPr>
          <w:ilvl w:val="0"/>
          <w:numId w:val="13"/>
        </w:numPr>
        <w:tabs>
          <w:tab w:val="left" w:pos="480"/>
          <w:tab w:val="left" w:pos="1440"/>
        </w:tabs>
        <w:overflowPunct w:val="0"/>
        <w:autoSpaceDE w:val="0"/>
        <w:autoSpaceDN w:val="0"/>
        <w:adjustRightInd w:val="0"/>
        <w:ind w:left="0" w:firstLine="0"/>
        <w:jc w:val="both"/>
        <w:textAlignment w:val="baseline"/>
        <w:rPr>
          <w:rFonts w:cs="Arial"/>
          <w:i/>
          <w:szCs w:val="18"/>
        </w:rPr>
      </w:pPr>
      <w:r w:rsidRPr="00716279">
        <w:rPr>
          <w:rFonts w:cs="Arial"/>
          <w:i/>
          <w:szCs w:val="18"/>
        </w:rPr>
        <w:t>Os bestiários franceses do Século XII</w:t>
      </w:r>
    </w:p>
    <w:p w14:paraId="26DD4680" w14:textId="77777777" w:rsidR="004E4E81" w:rsidRPr="00716279" w:rsidRDefault="004E4E81" w:rsidP="00716279">
      <w:pPr>
        <w:numPr>
          <w:ilvl w:val="0"/>
          <w:numId w:val="14"/>
        </w:numPr>
        <w:tabs>
          <w:tab w:val="left" w:pos="480"/>
          <w:tab w:val="left" w:pos="1440"/>
        </w:tabs>
        <w:overflowPunct w:val="0"/>
        <w:autoSpaceDE w:val="0"/>
        <w:autoSpaceDN w:val="0"/>
        <w:adjustRightInd w:val="0"/>
        <w:ind w:left="0" w:firstLine="0"/>
        <w:jc w:val="both"/>
        <w:textAlignment w:val="baseline"/>
        <w:rPr>
          <w:rFonts w:cs="Arial"/>
          <w:szCs w:val="18"/>
        </w:rPr>
      </w:pPr>
      <w:r w:rsidRPr="00716279">
        <w:rPr>
          <w:rFonts w:cs="Arial"/>
          <w:i/>
          <w:szCs w:val="18"/>
        </w:rPr>
        <w:t>O bestiário e os contos tradicionais portugueses</w:t>
      </w:r>
    </w:p>
    <w:p w14:paraId="11E67452" w14:textId="77777777" w:rsidR="004E4E81" w:rsidRPr="00716279" w:rsidRDefault="004E4E81" w:rsidP="00716279">
      <w:pPr>
        <w:pStyle w:val="BodyText22"/>
        <w:numPr>
          <w:ilvl w:val="0"/>
          <w:numId w:val="15"/>
        </w:numPr>
        <w:tabs>
          <w:tab w:val="left" w:pos="480"/>
          <w:tab w:val="left" w:pos="1440"/>
        </w:tabs>
        <w:ind w:left="0" w:firstLine="0"/>
        <w:textAlignment w:val="baseline"/>
        <w:rPr>
          <w:i/>
          <w:sz w:val="18"/>
          <w:lang w:val="pt-PT"/>
        </w:rPr>
      </w:pPr>
      <w:r w:rsidRPr="00716279">
        <w:rPr>
          <w:i/>
          <w:sz w:val="18"/>
          <w:lang w:val="pt-PT"/>
        </w:rPr>
        <w:t>A fábula em Portugal</w:t>
      </w:r>
    </w:p>
    <w:p w14:paraId="51091CC5" w14:textId="77777777" w:rsidR="004E4E81" w:rsidRPr="00716279" w:rsidRDefault="004E4E81" w:rsidP="00716279">
      <w:pPr>
        <w:tabs>
          <w:tab w:val="left" w:pos="480"/>
        </w:tabs>
        <w:jc w:val="both"/>
        <w:rPr>
          <w:rFonts w:cs="Arial"/>
          <w:b/>
          <w:i/>
          <w:szCs w:val="18"/>
        </w:rPr>
      </w:pPr>
      <w:r w:rsidRPr="00716279">
        <w:rPr>
          <w:rFonts w:cs="Arial"/>
          <w:b/>
          <w:szCs w:val="18"/>
        </w:rPr>
        <w:t>3.</w:t>
      </w:r>
      <w:r w:rsidRPr="00716279">
        <w:rPr>
          <w:rFonts w:cs="Arial"/>
          <w:szCs w:val="18"/>
        </w:rPr>
        <w:t xml:space="preserve"> </w:t>
      </w:r>
      <w:r w:rsidRPr="00716279">
        <w:rPr>
          <w:rFonts w:cs="Arial"/>
          <w:b/>
          <w:i/>
          <w:szCs w:val="18"/>
        </w:rPr>
        <w:t xml:space="preserve">Unidades Didáticas para alunos do Ensino Complementar da Língua Portuguesa na Alemanha (em colaboração): </w:t>
      </w:r>
    </w:p>
    <w:p w14:paraId="65A18722" w14:textId="77777777" w:rsidR="004E4E81" w:rsidRPr="00716279" w:rsidRDefault="004E4E81" w:rsidP="00716279">
      <w:pPr>
        <w:pStyle w:val="BodyText22"/>
        <w:numPr>
          <w:ilvl w:val="0"/>
          <w:numId w:val="16"/>
        </w:numPr>
        <w:tabs>
          <w:tab w:val="left" w:pos="480"/>
          <w:tab w:val="left" w:pos="1420"/>
        </w:tabs>
        <w:ind w:left="0" w:firstLine="0"/>
        <w:textAlignment w:val="baseline"/>
        <w:rPr>
          <w:i/>
          <w:sz w:val="18"/>
          <w:lang w:val="pt-PT"/>
        </w:rPr>
      </w:pPr>
      <w:r w:rsidRPr="00716279">
        <w:rPr>
          <w:i/>
          <w:sz w:val="18"/>
          <w:lang w:val="pt-PT"/>
        </w:rPr>
        <w:t>A cidade</w:t>
      </w:r>
    </w:p>
    <w:p w14:paraId="00CA0DD4" w14:textId="77777777" w:rsidR="004E4E81" w:rsidRPr="00716279" w:rsidRDefault="004E4E81" w:rsidP="00716279">
      <w:pPr>
        <w:pStyle w:val="BodyText22"/>
        <w:numPr>
          <w:ilvl w:val="0"/>
          <w:numId w:val="17"/>
        </w:numPr>
        <w:tabs>
          <w:tab w:val="left" w:pos="480"/>
          <w:tab w:val="left" w:pos="1420"/>
        </w:tabs>
        <w:ind w:left="0" w:firstLine="0"/>
        <w:textAlignment w:val="baseline"/>
        <w:rPr>
          <w:sz w:val="18"/>
          <w:lang w:val="pt-PT"/>
        </w:rPr>
      </w:pPr>
      <w:r w:rsidRPr="00716279">
        <w:rPr>
          <w:i/>
          <w:sz w:val="18"/>
          <w:lang w:val="pt-PT"/>
        </w:rPr>
        <w:t>O mundo das línguas</w:t>
      </w:r>
    </w:p>
    <w:p w14:paraId="628135C3" w14:textId="77777777" w:rsidR="004E4E81" w:rsidRPr="00716279" w:rsidRDefault="004E4E81" w:rsidP="00716279">
      <w:pPr>
        <w:tabs>
          <w:tab w:val="left" w:pos="480"/>
        </w:tabs>
        <w:jc w:val="both"/>
        <w:rPr>
          <w:rFonts w:cs="Arial"/>
          <w:b/>
          <w:szCs w:val="18"/>
        </w:rPr>
      </w:pPr>
      <w:r w:rsidRPr="00716279">
        <w:rPr>
          <w:rFonts w:cs="Arial"/>
          <w:b/>
          <w:szCs w:val="18"/>
        </w:rPr>
        <w:t>EXPERIÊNCIA PROFISSIONAL</w:t>
      </w:r>
    </w:p>
    <w:p w14:paraId="11F85914" w14:textId="1D5564F5" w:rsidR="004E4E81" w:rsidRPr="00716279" w:rsidRDefault="004E4E81" w:rsidP="00716279">
      <w:pPr>
        <w:pStyle w:val="BodyText21"/>
        <w:numPr>
          <w:ilvl w:val="0"/>
          <w:numId w:val="18"/>
        </w:numPr>
        <w:tabs>
          <w:tab w:val="left" w:pos="480"/>
          <w:tab w:val="left" w:pos="1440"/>
        </w:tabs>
        <w:spacing w:line="240" w:lineRule="auto"/>
        <w:ind w:left="0" w:firstLine="0"/>
        <w:textAlignment w:val="baseline"/>
      </w:pPr>
      <w:r w:rsidRPr="00716279">
        <w:t>Professor do Ensino Secundário. (Setúbal, 1982</w:t>
      </w:r>
      <w:r w:rsidR="000D43DC" w:rsidRPr="00716279">
        <w:t xml:space="preserve"> / </w:t>
      </w:r>
      <w:r w:rsidRPr="00716279">
        <w:t>1986)</w:t>
      </w:r>
    </w:p>
    <w:p w14:paraId="7F7E0E08" w14:textId="7FF64EA1" w:rsidR="004E4E81" w:rsidRPr="00716279" w:rsidRDefault="004E4E81" w:rsidP="00716279">
      <w:pPr>
        <w:pStyle w:val="BodyText21"/>
        <w:numPr>
          <w:ilvl w:val="0"/>
          <w:numId w:val="19"/>
        </w:numPr>
        <w:tabs>
          <w:tab w:val="left" w:pos="480"/>
          <w:tab w:val="left" w:pos="1440"/>
        </w:tabs>
        <w:spacing w:line="240" w:lineRule="auto"/>
        <w:ind w:left="0" w:firstLine="0"/>
        <w:textAlignment w:val="baseline"/>
      </w:pPr>
      <w:r w:rsidRPr="00716279">
        <w:t>Formando, Orientador pedagógico, Assistente, Professor Adjunto e Professor Coordenador (Escola Superior de Educação de Setúbal, 1986</w:t>
      </w:r>
      <w:r w:rsidR="000D43DC" w:rsidRPr="00716279">
        <w:t xml:space="preserve"> / </w:t>
      </w:r>
      <w:r w:rsidRPr="00716279">
        <w:t>2010)</w:t>
      </w:r>
    </w:p>
    <w:p w14:paraId="21ED4AD6" w14:textId="7B99BED7" w:rsidR="004E4E81" w:rsidRPr="00716279" w:rsidRDefault="004E4E81" w:rsidP="00716279">
      <w:pPr>
        <w:pStyle w:val="BodyText21"/>
        <w:numPr>
          <w:ilvl w:val="0"/>
          <w:numId w:val="20"/>
        </w:numPr>
        <w:tabs>
          <w:tab w:val="left" w:pos="480"/>
          <w:tab w:val="left" w:pos="1440"/>
        </w:tabs>
        <w:spacing w:line="240" w:lineRule="auto"/>
        <w:ind w:left="0" w:firstLine="0"/>
        <w:textAlignment w:val="baseline"/>
      </w:pPr>
      <w:r w:rsidRPr="00716279">
        <w:t>Colaborador da Divisão do Ensino do Português no Estrangeiro da Direção Geral de Extensão Educativa (1990</w:t>
      </w:r>
      <w:r w:rsidR="000D43DC" w:rsidRPr="00716279">
        <w:t xml:space="preserve"> / </w:t>
      </w:r>
      <w:r w:rsidRPr="00716279">
        <w:t xml:space="preserve">1995) </w:t>
      </w:r>
    </w:p>
    <w:p w14:paraId="275CA605" w14:textId="7CCCF14E" w:rsidR="004E4E81" w:rsidRPr="00716279" w:rsidRDefault="004E4E81" w:rsidP="00716279">
      <w:pPr>
        <w:pStyle w:val="BodyText21"/>
        <w:numPr>
          <w:ilvl w:val="0"/>
          <w:numId w:val="21"/>
        </w:numPr>
        <w:tabs>
          <w:tab w:val="left" w:pos="480"/>
          <w:tab w:val="left" w:pos="1440"/>
        </w:tabs>
        <w:spacing w:line="240" w:lineRule="auto"/>
        <w:ind w:left="0" w:firstLine="0"/>
        <w:textAlignment w:val="baseline"/>
      </w:pPr>
      <w:r w:rsidRPr="00716279">
        <w:t>Coordenador do Ensino da Língua e Cultura portuguesas - Embaixada de Portugal em Bona (1995</w:t>
      </w:r>
      <w:r w:rsidR="000D43DC" w:rsidRPr="00716279">
        <w:t xml:space="preserve"> / </w:t>
      </w:r>
      <w:r w:rsidRPr="00716279">
        <w:t>1996)</w:t>
      </w:r>
    </w:p>
    <w:p w14:paraId="2859E316" w14:textId="387CB888" w:rsidR="004E4E81" w:rsidRPr="00716279" w:rsidRDefault="004E4E81" w:rsidP="00716279">
      <w:pPr>
        <w:pStyle w:val="BodyText21"/>
        <w:numPr>
          <w:ilvl w:val="0"/>
          <w:numId w:val="22"/>
        </w:numPr>
        <w:tabs>
          <w:tab w:val="left" w:pos="480"/>
          <w:tab w:val="left" w:pos="1440"/>
        </w:tabs>
        <w:spacing w:line="240" w:lineRule="auto"/>
        <w:ind w:left="0" w:firstLine="0"/>
        <w:textAlignment w:val="baseline"/>
      </w:pPr>
      <w:r w:rsidRPr="00716279">
        <w:t>Coordenador do Departamento de Línguas da Escola Superior de Educação de Setúbal (2002</w:t>
      </w:r>
      <w:r w:rsidR="000D43DC" w:rsidRPr="00716279">
        <w:t xml:space="preserve"> / </w:t>
      </w:r>
      <w:r w:rsidRPr="00716279">
        <w:t>2005 e 2010)</w:t>
      </w:r>
    </w:p>
    <w:p w14:paraId="1B699198" w14:textId="77777777" w:rsidR="004E4E81" w:rsidRPr="00716279" w:rsidRDefault="004E4E81" w:rsidP="00716279">
      <w:pPr>
        <w:pStyle w:val="BodyText21"/>
        <w:numPr>
          <w:ilvl w:val="0"/>
          <w:numId w:val="22"/>
        </w:numPr>
        <w:tabs>
          <w:tab w:val="left" w:pos="480"/>
          <w:tab w:val="left" w:pos="1440"/>
        </w:tabs>
        <w:spacing w:line="240" w:lineRule="auto"/>
        <w:ind w:left="0" w:firstLine="0"/>
        <w:textAlignment w:val="baseline"/>
      </w:pPr>
      <w:r w:rsidRPr="00716279">
        <w:t xml:space="preserve">Vice-Presidente do Conselho Diretivo (2005-2008) </w:t>
      </w:r>
    </w:p>
    <w:p w14:paraId="3C033C73" w14:textId="77777777" w:rsidR="004E4E81" w:rsidRPr="00716279" w:rsidRDefault="004E4E81" w:rsidP="00716279">
      <w:pPr>
        <w:pStyle w:val="IntenseQuote"/>
        <w:numPr>
          <w:ilvl w:val="0"/>
          <w:numId w:val="22"/>
        </w:numPr>
        <w:spacing w:before="0" w:after="0"/>
        <w:jc w:val="both"/>
        <w:rPr>
          <w:rStyle w:val="SubtleReference"/>
          <w:rFonts w:cs="Arial"/>
          <w:b w:val="0"/>
        </w:rPr>
      </w:pPr>
      <w:r w:rsidRPr="00716279">
        <w:rPr>
          <w:rStyle w:val="SubtleReference"/>
          <w:rFonts w:cs="Arial"/>
          <w:b w:val="0"/>
        </w:rPr>
        <w:t>É SÓCIO FUNDADOR DA AICL.</w:t>
      </w:r>
    </w:p>
    <w:p w14:paraId="4110D1E1" w14:textId="08D60C2E" w:rsidR="004E4E81" w:rsidRPr="00716279" w:rsidRDefault="004E4E81" w:rsidP="00716279">
      <w:pPr>
        <w:pStyle w:val="Heading9"/>
        <w:spacing w:before="0" w:beforeAutospacing="0" w:after="0" w:afterAutospacing="0"/>
        <w:jc w:val="both"/>
        <w:rPr>
          <w:rStyle w:val="SubtleReference"/>
          <w:rFonts w:ascii="Arial" w:hAnsi="Arial" w:cs="Arial"/>
          <w:b/>
          <w:sz w:val="20"/>
        </w:rPr>
      </w:pPr>
      <w:r w:rsidRPr="00716279">
        <w:rPr>
          <w:rStyle w:val="SubtleReference"/>
          <w:rFonts w:ascii="Arial" w:hAnsi="Arial" w:cs="Arial"/>
          <w:b/>
          <w:sz w:val="20"/>
        </w:rPr>
        <w:t>A LAGOA DAS SETE CIDADES – CRISTALIZAÇÕES DE MEMÓRIAS, MITOS E LENDAS.</w:t>
      </w:r>
      <w:r w:rsidR="00517D46">
        <w:rPr>
          <w:rStyle w:val="SubtleReference"/>
          <w:rFonts w:ascii="Arial" w:hAnsi="Arial" w:cs="Arial"/>
          <w:b/>
          <w:sz w:val="20"/>
        </w:rPr>
        <w:t xml:space="preserve"> </w:t>
      </w:r>
      <w:r w:rsidRPr="00716279">
        <w:rPr>
          <w:rStyle w:val="SubtleReference"/>
          <w:rFonts w:ascii="Arial" w:hAnsi="Arial" w:cs="Arial"/>
          <w:b/>
          <w:sz w:val="20"/>
        </w:rPr>
        <w:t xml:space="preserve"> LUCIANO PEREIRA, PROFESSOR COORDENADOR, DEPARTAMENTO DE CIÊNCIAS DA COMUNICAÇÃO E DA LINGUAGEM</w:t>
      </w:r>
      <w:r w:rsidR="00517D46">
        <w:rPr>
          <w:rStyle w:val="SubtleReference"/>
          <w:rFonts w:ascii="Arial" w:hAnsi="Arial" w:cs="Arial"/>
          <w:b/>
          <w:sz w:val="20"/>
        </w:rPr>
        <w:t xml:space="preserve"> </w:t>
      </w:r>
      <w:r w:rsidRPr="00716279">
        <w:rPr>
          <w:rStyle w:val="SubtleReference"/>
          <w:rFonts w:ascii="Arial" w:hAnsi="Arial" w:cs="Arial"/>
          <w:b/>
          <w:sz w:val="20"/>
        </w:rPr>
        <w:t xml:space="preserve">Tema: 3.1. </w:t>
      </w:r>
    </w:p>
    <w:p w14:paraId="526878B5" w14:textId="77777777" w:rsidR="004E4E81" w:rsidRPr="00716279" w:rsidRDefault="004E4E81" w:rsidP="00716279">
      <w:pPr>
        <w:tabs>
          <w:tab w:val="left" w:pos="480"/>
        </w:tabs>
        <w:jc w:val="both"/>
        <w:rPr>
          <w:rFonts w:cs="Arial"/>
          <w:szCs w:val="18"/>
        </w:rPr>
      </w:pPr>
      <w:r w:rsidRPr="00716279">
        <w:rPr>
          <w:rFonts w:cs="Arial"/>
          <w:szCs w:val="18"/>
        </w:rPr>
        <w:t>A lagoa das Sete Cidades situa-se no interior de um cone de estrato vulcânico. Formada, segundo alguns, por dois lagos contíguos, a verdade é que o contraste entre a cor azul e a cor verde das águas de cada um deles oferece um dos mais esplendorosos espetáculos naturais.</w:t>
      </w:r>
    </w:p>
    <w:p w14:paraId="0CEB915F" w14:textId="77777777" w:rsidR="004E4E81" w:rsidRPr="00716279" w:rsidRDefault="004E4E81" w:rsidP="00716279">
      <w:pPr>
        <w:tabs>
          <w:tab w:val="left" w:pos="480"/>
        </w:tabs>
        <w:jc w:val="both"/>
        <w:rPr>
          <w:rFonts w:cs="Arial"/>
          <w:szCs w:val="18"/>
        </w:rPr>
      </w:pPr>
      <w:r w:rsidRPr="00716279">
        <w:rPr>
          <w:rFonts w:cs="Arial"/>
          <w:szCs w:val="18"/>
        </w:rPr>
        <w:t xml:space="preserve">Tamanha beleza tem, ao longo dos séculos, incendiado a imaginação dos homens que foram projetando, nas suas águas, velhos mitos diluvianos de continentes e cidades perdidas; velhas profecias apocalíticas e algumas memórias mais ou menos traumáticas. Nas suas margens aprenderam a sublimar os medos e a curar a dor, deram-lhes formas literárias e criaram lendas de encantar. </w:t>
      </w:r>
    </w:p>
    <w:p w14:paraId="4434A647" w14:textId="77777777" w:rsidR="004E4E81" w:rsidRPr="00716279" w:rsidRDefault="004E4E81" w:rsidP="00716279">
      <w:pPr>
        <w:tabs>
          <w:tab w:val="left" w:pos="480"/>
        </w:tabs>
        <w:jc w:val="both"/>
        <w:rPr>
          <w:rFonts w:cs="Arial"/>
          <w:szCs w:val="18"/>
        </w:rPr>
      </w:pPr>
      <w:r w:rsidRPr="00716279">
        <w:rPr>
          <w:rFonts w:cs="Arial"/>
          <w:szCs w:val="18"/>
        </w:rPr>
        <w:t xml:space="preserve">Alguns viram nela vestígios do grande continente que teria constituído a Atlântida descrita por Platão; outros confundiram-na com a Ilha dos Bem-Aventurados ou com a ilha de São Brandão; outros, ainda, lembraram-se dos castigos divinos, do dilúvio, das cidades pecaminosas, de Sodoma e Gomorra e das catástrofes que engoliram cidades ricas e opulentas como forma de castigo divino pela luxúria, pela injustiça e pela falta de compaixão, como se julgava ter acontecido com várias cidades e aldeias dos países baixos, onde se desenvolveu, desde a Idade Média, todo um ciclo de lendas em torno das cidades desaparecidas, engolidas pelo mar ou afundadas em lagos e lagoas, no fundo dos quais, ainda hoje, muitos conseguem ouvir o chamamento dos sinos nas noites de Natal.   </w:t>
      </w:r>
    </w:p>
    <w:p w14:paraId="36E8E2F6" w14:textId="77777777" w:rsidR="004E4E81" w:rsidRPr="00716279" w:rsidRDefault="00E86DC2" w:rsidP="00716279">
      <w:pPr>
        <w:tabs>
          <w:tab w:val="left" w:pos="480"/>
        </w:tabs>
        <w:jc w:val="both"/>
        <w:rPr>
          <w:rFonts w:cs="Arial"/>
          <w:szCs w:val="18"/>
        </w:rPr>
      </w:pPr>
      <w:r w:rsidRPr="00716279">
        <w:rPr>
          <w:rFonts w:cs="Arial"/>
          <w:szCs w:val="18"/>
        </w:rPr>
        <w:pict w14:anchorId="5CB86A6E">
          <v:shape id="_x0000_i1103" type="#_x0000_t75" style="width:357.4pt;height:5.55pt" o:hrpct="0" o:hralign="center" o:hr="t">
            <v:imagedata r:id="rId61" o:title=""/>
          </v:shape>
        </w:pict>
      </w:r>
    </w:p>
    <w:p w14:paraId="1F57CDB0" w14:textId="77777777" w:rsidR="004E4E81" w:rsidRPr="00716279" w:rsidRDefault="004E4E81" w:rsidP="00716279">
      <w:pPr>
        <w:pStyle w:val="Heading2"/>
      </w:pPr>
      <w:r w:rsidRPr="00716279">
        <w:t>LUÍS GAIVÃO, MESTRE EM LUSOFONIA E RELAÇÕES INTERNACIONAIS – UNIVERSIDADE LUSÓFONA DE HUMANIDADES E TECNOLOGIAS LISBOA, PORTUGAL</w:t>
      </w:r>
    </w:p>
    <w:p w14:paraId="067A9602" w14:textId="77777777" w:rsidR="004E4E81" w:rsidRPr="00716279" w:rsidRDefault="00E86DC2" w:rsidP="00716279">
      <w:pPr>
        <w:tabs>
          <w:tab w:val="num" w:pos="0"/>
          <w:tab w:val="left" w:pos="480"/>
        </w:tabs>
        <w:jc w:val="both"/>
        <w:rPr>
          <w:rFonts w:cs="Arial"/>
          <w:b/>
          <w:szCs w:val="18"/>
        </w:rPr>
      </w:pPr>
      <w:r w:rsidRPr="00716279">
        <w:rPr>
          <w:rFonts w:cs="Arial"/>
          <w:b/>
          <w:noProof/>
          <w:szCs w:val="18"/>
        </w:rPr>
        <w:pict w14:anchorId="29D7F014">
          <v:shape id="_x0000_i1104" type="#_x0000_t75" style="width:120pt;height:130.55pt;visibility:visible">
            <v:imagedata r:id="rId115" o:title=""/>
          </v:shape>
        </w:pict>
      </w:r>
      <w:r w:rsidRPr="00716279">
        <w:rPr>
          <w:rFonts w:cs="Arial"/>
          <w:noProof/>
          <w:szCs w:val="18"/>
        </w:rPr>
        <w:pict w14:anchorId="5C21FB3E">
          <v:shape id="_x0000_i1105" type="#_x0000_t75" style="width:67.5pt;height:129pt;visibility:visible">
            <v:imagedata r:id="rId116" o:title=""/>
          </v:shape>
        </w:pict>
      </w:r>
    </w:p>
    <w:p w14:paraId="27D97FA1" w14:textId="77777777" w:rsidR="004E4E81" w:rsidRPr="00716279" w:rsidRDefault="004E4E81" w:rsidP="00716279">
      <w:pPr>
        <w:jc w:val="both"/>
        <w:rPr>
          <w:rFonts w:cs="Arial"/>
          <w:szCs w:val="18"/>
        </w:rPr>
      </w:pPr>
      <w:r w:rsidRPr="00716279">
        <w:rPr>
          <w:rFonts w:cs="Arial"/>
          <w:b/>
          <w:szCs w:val="18"/>
        </w:rPr>
        <w:t xml:space="preserve">LUÍS MASCARENHAS GAIVÃO, </w:t>
      </w:r>
      <w:r w:rsidRPr="00716279">
        <w:rPr>
          <w:rFonts w:cs="Arial"/>
          <w:szCs w:val="18"/>
        </w:rPr>
        <w:t>Mestre em Lusofonia e Relações Internacionais.</w:t>
      </w:r>
    </w:p>
    <w:p w14:paraId="5E02001B" w14:textId="77777777" w:rsidR="004E4E81" w:rsidRPr="00716279" w:rsidRDefault="004E4E81" w:rsidP="00716279">
      <w:pPr>
        <w:tabs>
          <w:tab w:val="left" w:pos="480"/>
        </w:tabs>
        <w:jc w:val="both"/>
        <w:rPr>
          <w:rFonts w:cs="Arial"/>
          <w:szCs w:val="18"/>
        </w:rPr>
      </w:pPr>
      <w:r w:rsidRPr="00716279">
        <w:rPr>
          <w:rFonts w:cs="Arial"/>
          <w:szCs w:val="18"/>
        </w:rPr>
        <w:t xml:space="preserve">Dissertação: </w:t>
      </w:r>
      <w:r w:rsidRPr="00716279">
        <w:rPr>
          <w:rFonts w:cs="Arial"/>
          <w:i/>
          <w:szCs w:val="18"/>
        </w:rPr>
        <w:t>CPLP: a Cultura como Principal Fator de Coesão.</w:t>
      </w:r>
      <w:r w:rsidRPr="00716279">
        <w:rPr>
          <w:rFonts w:cs="Arial"/>
          <w:szCs w:val="18"/>
        </w:rPr>
        <w:t xml:space="preserve"> ULHT, Lisboa 02 de julho de 2010.</w:t>
      </w:r>
    </w:p>
    <w:p w14:paraId="0DCAE3A1" w14:textId="77777777" w:rsidR="004E4E81" w:rsidRPr="00716279" w:rsidRDefault="004E4E81" w:rsidP="00716279">
      <w:pPr>
        <w:tabs>
          <w:tab w:val="left" w:pos="480"/>
        </w:tabs>
        <w:jc w:val="both"/>
        <w:rPr>
          <w:rFonts w:cs="Arial"/>
          <w:szCs w:val="18"/>
        </w:rPr>
      </w:pPr>
      <w:r w:rsidRPr="00716279">
        <w:rPr>
          <w:rFonts w:cs="Arial"/>
          <w:szCs w:val="18"/>
        </w:rPr>
        <w:t>Formador da Bolsa de Formadores do ACIDI (Alto Comissariado para a Imigração e Diálogo Intercultural).</w:t>
      </w:r>
    </w:p>
    <w:p w14:paraId="3B8B4678" w14:textId="77777777" w:rsidR="004E4E81" w:rsidRPr="00716279" w:rsidRDefault="004E4E81" w:rsidP="00716279">
      <w:pPr>
        <w:tabs>
          <w:tab w:val="left" w:pos="480"/>
        </w:tabs>
        <w:jc w:val="both"/>
        <w:rPr>
          <w:rFonts w:cs="Arial"/>
          <w:szCs w:val="18"/>
        </w:rPr>
      </w:pPr>
      <w:r w:rsidRPr="00716279">
        <w:rPr>
          <w:rFonts w:cs="Arial"/>
          <w:szCs w:val="18"/>
        </w:rPr>
        <w:t>Adido Cultural nas Embaixadas de Luxemburgo, Bruxelas e Luanda. Abriu o Centro Cultural Português de Luanda (1996) de que foi Diretor até 2001, ano em que foi transferido para o Luxemburgo, onde também foi Diretor do Centro Cultural Português, até 2006.</w:t>
      </w:r>
    </w:p>
    <w:p w14:paraId="691B3F29" w14:textId="77777777" w:rsidR="004E4E81" w:rsidRPr="00716279" w:rsidRDefault="004E4E81" w:rsidP="00716279">
      <w:pPr>
        <w:tabs>
          <w:tab w:val="left" w:pos="480"/>
        </w:tabs>
        <w:jc w:val="both"/>
        <w:rPr>
          <w:rFonts w:cs="Arial"/>
          <w:szCs w:val="18"/>
        </w:rPr>
      </w:pPr>
      <w:r w:rsidRPr="00716279">
        <w:rPr>
          <w:rFonts w:cs="Arial"/>
          <w:szCs w:val="18"/>
        </w:rPr>
        <w:t>Produziu centenas de eventos culturais em todas as áreas da cultura: belas-artes, música portuguesa clássica e ligeira, literatura portuguesa, história, filosofia, poesia, pedagogia, gastronomia, didática, e ações nas áreas das bibliotecas, do teatro, da dança, da moda, do folclore, etc.</w:t>
      </w:r>
    </w:p>
    <w:p w14:paraId="5552F25E" w14:textId="77777777" w:rsidR="004E4E81" w:rsidRPr="00716279" w:rsidRDefault="004E4E81" w:rsidP="00716279">
      <w:pPr>
        <w:tabs>
          <w:tab w:val="left" w:pos="480"/>
        </w:tabs>
        <w:jc w:val="both"/>
        <w:rPr>
          <w:rFonts w:cs="Arial"/>
          <w:szCs w:val="18"/>
        </w:rPr>
      </w:pPr>
      <w:r w:rsidRPr="00716279">
        <w:rPr>
          <w:rFonts w:cs="Arial"/>
          <w:szCs w:val="18"/>
        </w:rPr>
        <w:t>Colaborou com entidades culturais internacionais: Luxemburgo, França, Espanha, Bélgica, Catalunha, Hungria, Brasil, Cabo Verde, Angola, RD Congo, Alemanha Federal, Cuba, Madagáscar, Reino Unido, etc.</w:t>
      </w:r>
    </w:p>
    <w:p w14:paraId="6A28DE42" w14:textId="77777777" w:rsidR="004E4E81" w:rsidRPr="00716279" w:rsidRDefault="004E4E81" w:rsidP="00716279">
      <w:pPr>
        <w:tabs>
          <w:tab w:val="left" w:pos="480"/>
        </w:tabs>
        <w:jc w:val="both"/>
        <w:rPr>
          <w:rFonts w:cs="Arial"/>
          <w:szCs w:val="18"/>
        </w:rPr>
      </w:pPr>
      <w:r w:rsidRPr="00716279">
        <w:rPr>
          <w:rFonts w:cs="Arial"/>
          <w:szCs w:val="18"/>
        </w:rPr>
        <w:t>Participou em congressos em representação de Portugal e em nome pessoal, nas áreas da cultura, da educação e da língua portuguesa.</w:t>
      </w:r>
    </w:p>
    <w:p w14:paraId="3CE36936" w14:textId="77777777" w:rsidR="004E4E81" w:rsidRPr="00716279" w:rsidRDefault="004E4E81" w:rsidP="00716279">
      <w:pPr>
        <w:tabs>
          <w:tab w:val="left" w:pos="480"/>
        </w:tabs>
        <w:jc w:val="both"/>
        <w:rPr>
          <w:rFonts w:cs="Arial"/>
          <w:szCs w:val="18"/>
        </w:rPr>
      </w:pPr>
      <w:r w:rsidRPr="00716279">
        <w:rPr>
          <w:rFonts w:cs="Arial"/>
          <w:szCs w:val="18"/>
        </w:rPr>
        <w:t>Foi em 1995, cooperante na área da Educação de Adultos, em Cabo Verde.</w:t>
      </w:r>
    </w:p>
    <w:p w14:paraId="7B481148" w14:textId="77777777" w:rsidR="004E4E81" w:rsidRPr="00716279" w:rsidRDefault="004E4E81" w:rsidP="00716279">
      <w:pPr>
        <w:tabs>
          <w:tab w:val="left" w:pos="480"/>
        </w:tabs>
        <w:jc w:val="both"/>
        <w:rPr>
          <w:rFonts w:cs="Arial"/>
          <w:szCs w:val="18"/>
        </w:rPr>
      </w:pPr>
      <w:r w:rsidRPr="00716279">
        <w:rPr>
          <w:rFonts w:cs="Arial"/>
          <w:szCs w:val="18"/>
        </w:rPr>
        <w:t>Professor de origem, foi Assessor do Secretário de Estado da Reforma Educativa, em 1990-91 (Pedro d’Orey da Cunha, sendo Ministro Roberto Carneiro), e Presidente do Conselho Diretivo.</w:t>
      </w:r>
    </w:p>
    <w:p w14:paraId="16CC011A" w14:textId="77777777" w:rsidR="004E4E81" w:rsidRPr="00716279" w:rsidRDefault="004E4E81" w:rsidP="00716279">
      <w:pPr>
        <w:tabs>
          <w:tab w:val="left" w:pos="480"/>
        </w:tabs>
        <w:jc w:val="both"/>
        <w:rPr>
          <w:rFonts w:cs="Arial"/>
          <w:szCs w:val="18"/>
        </w:rPr>
      </w:pPr>
      <w:r w:rsidRPr="00716279">
        <w:rPr>
          <w:rFonts w:cs="Arial"/>
          <w:szCs w:val="18"/>
        </w:rPr>
        <w:t>Tem várias obras publicadas, nos campos literário e científico, e é autor de textos de especialidade cultural e da língua portuguesa.</w:t>
      </w:r>
    </w:p>
    <w:p w14:paraId="2B53055C" w14:textId="77777777" w:rsidR="004E4E81" w:rsidRPr="00716279" w:rsidRDefault="004E4E81" w:rsidP="00716279">
      <w:pPr>
        <w:pStyle w:val="IntenseQuote"/>
        <w:spacing w:before="0" w:after="0"/>
        <w:jc w:val="both"/>
        <w:rPr>
          <w:rStyle w:val="SubtleReference"/>
          <w:rFonts w:cs="Arial"/>
          <w:b w:val="0"/>
        </w:rPr>
      </w:pPr>
      <w:r w:rsidRPr="00716279">
        <w:rPr>
          <w:rStyle w:val="SubtleReference"/>
          <w:rFonts w:cs="Arial"/>
          <w:b w:val="0"/>
        </w:rPr>
        <w:t>É SÓCIO FUNDADOR DA AICL.</w:t>
      </w:r>
    </w:p>
    <w:p w14:paraId="08EE5689" w14:textId="558A0EDD" w:rsidR="004E4E81" w:rsidRPr="00716279" w:rsidRDefault="004E4E81" w:rsidP="00716279">
      <w:pPr>
        <w:pStyle w:val="Heading9"/>
        <w:spacing w:before="0" w:beforeAutospacing="0" w:after="0" w:afterAutospacing="0"/>
        <w:jc w:val="both"/>
        <w:rPr>
          <w:rStyle w:val="SubtleReference"/>
          <w:rFonts w:ascii="Arial" w:hAnsi="Arial" w:cs="Arial"/>
          <w:b/>
          <w:sz w:val="20"/>
        </w:rPr>
      </w:pPr>
      <w:r w:rsidRPr="00716279">
        <w:rPr>
          <w:rStyle w:val="SubtleReference"/>
          <w:rFonts w:ascii="Arial" w:hAnsi="Arial" w:cs="Arial"/>
          <w:b/>
          <w:sz w:val="20"/>
        </w:rPr>
        <w:t>LUÍS DA SILVA MOUZINHO DE ALBUQUERQUE E OS AÇORES: AS LUZES, AS GUERRAS LIBERAIS E O PENSAMENTO.</w:t>
      </w:r>
      <w:r w:rsidR="00517D46">
        <w:rPr>
          <w:rStyle w:val="SubtleReference"/>
          <w:rFonts w:ascii="Arial" w:hAnsi="Arial" w:cs="Arial"/>
          <w:b/>
          <w:sz w:val="20"/>
        </w:rPr>
        <w:t xml:space="preserve"> </w:t>
      </w:r>
      <w:r w:rsidRPr="00716279">
        <w:rPr>
          <w:rStyle w:val="SubtleReference"/>
          <w:rFonts w:ascii="Arial" w:hAnsi="Arial" w:cs="Arial"/>
          <w:b/>
          <w:sz w:val="20"/>
        </w:rPr>
        <w:t xml:space="preserve"> Luís Mascarenhas Gaivão. Mestre em Lusofonia e Relações Internacionais. Ex-Adido Cultural em Luanda, Luxemburgo e Bruxelas.</w:t>
      </w:r>
      <w:r w:rsidR="00517D46">
        <w:rPr>
          <w:rStyle w:val="SubtleReference"/>
          <w:rFonts w:ascii="Arial" w:hAnsi="Arial" w:cs="Arial"/>
          <w:b/>
          <w:sz w:val="20"/>
        </w:rPr>
        <w:t xml:space="preserve"> </w:t>
      </w:r>
      <w:r w:rsidRPr="00716279">
        <w:rPr>
          <w:rStyle w:val="SubtleReference"/>
          <w:rFonts w:ascii="Arial" w:hAnsi="Arial" w:cs="Arial"/>
          <w:b/>
          <w:sz w:val="20"/>
        </w:rPr>
        <w:t>Tema: 3.6. Português nos Grandes Espaços (História)</w:t>
      </w:r>
    </w:p>
    <w:p w14:paraId="09983FE5" w14:textId="77777777" w:rsidR="004E4E81" w:rsidRPr="00716279" w:rsidRDefault="004E4E81" w:rsidP="00716279">
      <w:pPr>
        <w:pStyle w:val="Title"/>
        <w:spacing w:before="0" w:beforeAutospacing="0" w:after="0" w:afterAutospacing="0"/>
        <w:jc w:val="both"/>
        <w:rPr>
          <w:rFonts w:ascii="Arial" w:hAnsi="Arial" w:cs="Arial"/>
          <w:b/>
          <w:szCs w:val="18"/>
        </w:rPr>
      </w:pPr>
      <w:r w:rsidRPr="00716279">
        <w:rPr>
          <w:rFonts w:ascii="Arial" w:hAnsi="Arial" w:cs="Arial"/>
          <w:b/>
          <w:szCs w:val="18"/>
        </w:rPr>
        <w:t>1. Enquadramento histórico.</w:t>
      </w:r>
    </w:p>
    <w:p w14:paraId="117398A9" w14:textId="6EE52D71" w:rsidR="004E4E81" w:rsidRPr="00716279" w:rsidRDefault="004E4E81" w:rsidP="00517D46">
      <w:pPr>
        <w:jc w:val="both"/>
        <w:rPr>
          <w:rFonts w:cs="Arial"/>
          <w:i/>
          <w:szCs w:val="18"/>
        </w:rPr>
      </w:pPr>
      <w:r w:rsidRPr="00716279">
        <w:rPr>
          <w:rFonts w:cs="Arial"/>
          <w:szCs w:val="18"/>
        </w:rPr>
        <w:t>É, ainda, de certa forma incompreensível, o mistério que parece rodear o silenciamento da história relativamente a Luís da Silva Mouzinho de Albuquerque, quando são sobejamente tratadas e conhecidas as biografias e os estudos que contemplam os intérpretes principais da luta pela instauração diplomática, militar e política do liberalismo, em Portugal.</w:t>
      </w:r>
      <w:r w:rsidR="00517D46">
        <w:rPr>
          <w:rFonts w:cs="Arial"/>
          <w:szCs w:val="18"/>
        </w:rPr>
        <w:t xml:space="preserve"> </w:t>
      </w:r>
      <w:r w:rsidRPr="00716279">
        <w:rPr>
          <w:rFonts w:cs="Arial"/>
          <w:szCs w:val="18"/>
        </w:rPr>
        <w:t>O marquês de Fronteira (</w:t>
      </w:r>
      <w:r w:rsidRPr="00716279">
        <w:rPr>
          <w:rFonts w:cs="Arial"/>
          <w:iCs/>
          <w:szCs w:val="18"/>
        </w:rPr>
        <w:t xml:space="preserve">D. José </w:t>
      </w:r>
      <w:proofErr w:type="spellStart"/>
      <w:r w:rsidRPr="00716279">
        <w:rPr>
          <w:rFonts w:cs="Arial"/>
          <w:iCs/>
          <w:szCs w:val="18"/>
        </w:rPr>
        <w:t>Trazimundo</w:t>
      </w:r>
      <w:proofErr w:type="spellEnd"/>
      <w:r w:rsidRPr="00716279">
        <w:rPr>
          <w:rFonts w:cs="Arial"/>
          <w:iCs/>
          <w:szCs w:val="18"/>
        </w:rPr>
        <w:t xml:space="preserve"> Mascarenhas Barreto)</w:t>
      </w:r>
      <w:r w:rsidRPr="00716279">
        <w:rPr>
          <w:rFonts w:cs="Arial"/>
          <w:szCs w:val="18"/>
        </w:rPr>
        <w:t xml:space="preserve">, escreveu as suas memórias militares e políticas pelo próprio punho, o conde de Lavradio (D. Francisco de Almeida Portugal) deixou, igualmente, as suas memórias diplomáticas e políticas, o marquês de Sá da Bandeira (Bernardo de Sá Nogueira de Figueiredo) encontrou ilustres historiadores para as suas intervenções militares e políticas, o Duque de Palmela (Pedro de Sousa Holstein) tem, igualmente, abundante historiografia a ele relativa, o mesmo sucedendo relativamente ao Duque da Terceira (António José de Sousa Manuel e Meneses Severim de Noronha), e ao duque de Saldanha (João Carlos de Saldanha Oliveira e </w:t>
      </w:r>
      <w:proofErr w:type="spellStart"/>
      <w:r w:rsidRPr="00716279">
        <w:rPr>
          <w:rFonts w:cs="Arial"/>
          <w:szCs w:val="18"/>
        </w:rPr>
        <w:t>Daun</w:t>
      </w:r>
      <w:proofErr w:type="spellEnd"/>
      <w:r w:rsidRPr="00716279">
        <w:rPr>
          <w:rFonts w:cs="Arial"/>
          <w:szCs w:val="18"/>
        </w:rPr>
        <w:t>) e a tantos outros políticos, militares, diplomatas, que a história registou como figuras importantes no período da instauração do liberalismo até à regeneração.</w:t>
      </w:r>
      <w:r w:rsidR="00517D46">
        <w:rPr>
          <w:rFonts w:cs="Arial"/>
          <w:szCs w:val="18"/>
        </w:rPr>
        <w:t xml:space="preserve"> </w:t>
      </w:r>
      <w:r w:rsidRPr="00716279">
        <w:rPr>
          <w:rFonts w:cs="Arial"/>
          <w:szCs w:val="18"/>
        </w:rPr>
        <w:t xml:space="preserve">Pinheiro (1992, p.8) escreve: </w:t>
      </w:r>
      <w:r w:rsidRPr="00716279">
        <w:rPr>
          <w:rFonts w:cs="Arial"/>
          <w:i/>
          <w:szCs w:val="18"/>
        </w:rPr>
        <w:t>Na edição de 1913 do catálogo do Museu Militar, se procurarmos as campanhas da liberdade e lermos a descrição do teto de Columbano, veremos que no grupo da esquerda figuram D. Pedro, o duque de Saldanha, o duque da Terceira, Sá da Bandeira, o conde das Antas, José Jorge Loureiro e o marquês de Fronteira. Ao centro estão Mouzinho da Silveira, Silva Carvalho, Palmela e Garrett. Num dos dois grupos, ou simultaneamente nos dois, Luís Mousinho devia estar. Mais condecorado, e tendo participado mais tempo na guerra civil do que o marquês de Fronteira, Luís Mousinho foi também mais tempo ministro do que Mouzinho da Silveira e secretário de Estado único da Regência da Terceira. Deveria em qualquer caso ter lugar à frente de Garrett, que não foi senão secretário de alguns dos ministros e não se distinguiu durante a guerra civil.</w:t>
      </w:r>
    </w:p>
    <w:p w14:paraId="1AB44C36" w14:textId="77777777" w:rsidR="004E4E81" w:rsidRPr="00716279" w:rsidRDefault="004E4E81" w:rsidP="00716279">
      <w:pPr>
        <w:pStyle w:val="NormalWeb"/>
        <w:spacing w:before="0" w:beforeAutospacing="0" w:after="0" w:afterAutospacing="0"/>
        <w:jc w:val="both"/>
        <w:rPr>
          <w:rFonts w:ascii="Arial" w:hAnsi="Arial" w:cs="Arial"/>
          <w:szCs w:val="18"/>
        </w:rPr>
      </w:pPr>
      <w:r w:rsidRPr="00716279">
        <w:rPr>
          <w:rFonts w:ascii="Arial" w:hAnsi="Arial" w:cs="Arial"/>
          <w:szCs w:val="18"/>
        </w:rPr>
        <w:t>Certo é que se torna difícil encontrar as razões que justifiquem o esquecimento a que este vulto da maior importância da história do liberalismo parece encontrar-se votado, pois, na maior parte da bibliografia sobre o liberalismo e o período das guerras liberais só aqui e ali é mencionada a ação notável de Luís da Silva Mouzinho de Albuquerque nos diversos campos em que se produziu e, de algum modo, sempre na sombra dos restantes companheiros que, com ele, partilharam, no mesmo campo ou, algumas vezes, no do adversário, os complicados e difíceis acontecimentos da época.</w:t>
      </w:r>
    </w:p>
    <w:p w14:paraId="11DC6BAB" w14:textId="77777777" w:rsidR="004E4E81" w:rsidRPr="00716279" w:rsidRDefault="004E4E81" w:rsidP="00716279">
      <w:pPr>
        <w:jc w:val="both"/>
        <w:rPr>
          <w:rFonts w:cs="Arial"/>
          <w:b/>
          <w:szCs w:val="18"/>
        </w:rPr>
      </w:pPr>
    </w:p>
    <w:p w14:paraId="501B2D80" w14:textId="77777777" w:rsidR="004E4E81" w:rsidRPr="00716279" w:rsidRDefault="00E86DC2" w:rsidP="00716279">
      <w:pPr>
        <w:tabs>
          <w:tab w:val="left" w:pos="480"/>
        </w:tabs>
        <w:jc w:val="both"/>
        <w:rPr>
          <w:rFonts w:cs="Arial"/>
          <w:szCs w:val="18"/>
        </w:rPr>
      </w:pPr>
      <w:r w:rsidRPr="00716279">
        <w:rPr>
          <w:rFonts w:cs="Arial"/>
          <w:szCs w:val="18"/>
        </w:rPr>
        <w:pict w14:anchorId="1EB05A68">
          <v:shape id="_x0000_i1106" type="#_x0000_t75" style="width:357.4pt;height:5.55pt" o:hrpct="0" o:hralign="center" o:hr="t">
            <v:imagedata r:id="rId61" o:title=""/>
          </v:shape>
        </w:pict>
      </w:r>
    </w:p>
    <w:p w14:paraId="3DAD720C" w14:textId="77777777" w:rsidR="004E4E81" w:rsidRPr="00716279" w:rsidRDefault="000159EE" w:rsidP="00716279">
      <w:pPr>
        <w:pStyle w:val="Heading2"/>
      </w:pPr>
      <w:r w:rsidRPr="00716279">
        <w:t xml:space="preserve"> </w:t>
      </w:r>
      <w:r w:rsidR="004E4E81" w:rsidRPr="00716279">
        <w:t xml:space="preserve">MÁRIO JOSÉ SILVA MELEIRO, (Escola Superior de </w:t>
      </w:r>
      <w:proofErr w:type="spellStart"/>
      <w:r w:rsidR="004E4E81" w:rsidRPr="00716279">
        <w:t>Educação</w:t>
      </w:r>
      <w:proofErr w:type="spellEnd"/>
      <w:r w:rsidR="004E4E81" w:rsidRPr="00716279">
        <w:t xml:space="preserve">, Comunicação e </w:t>
      </w:r>
      <w:proofErr w:type="spellStart"/>
      <w:r w:rsidR="004E4E81" w:rsidRPr="00716279">
        <w:t>Desporto</w:t>
      </w:r>
      <w:proofErr w:type="spellEnd"/>
      <w:r w:rsidR="004E4E81" w:rsidRPr="00716279">
        <w:t xml:space="preserve"> do Instituto </w:t>
      </w:r>
      <w:proofErr w:type="spellStart"/>
      <w:r w:rsidR="004E4E81" w:rsidRPr="00716279">
        <w:t>Politécnico</w:t>
      </w:r>
      <w:proofErr w:type="spellEnd"/>
      <w:r w:rsidR="004E4E81" w:rsidRPr="00716279">
        <w:t xml:space="preserve"> da Guarda)</w:t>
      </w:r>
    </w:p>
    <w:p w14:paraId="261272CD" w14:textId="77777777" w:rsidR="004E4E81" w:rsidRPr="00716279" w:rsidRDefault="004E4E81" w:rsidP="00716279">
      <w:pPr>
        <w:jc w:val="both"/>
        <w:rPr>
          <w:rFonts w:cs="Arial"/>
          <w:b/>
          <w:szCs w:val="18"/>
        </w:rPr>
      </w:pPr>
      <w:r w:rsidRPr="00716279">
        <w:rPr>
          <w:rFonts w:cs="Arial"/>
          <w:b/>
          <w:szCs w:val="18"/>
        </w:rPr>
        <w:t xml:space="preserve">MÁRIO JOSÉ SILVA MELEIRO </w:t>
      </w:r>
    </w:p>
    <w:p w14:paraId="2CCAF785" w14:textId="77777777" w:rsidR="004E4E81" w:rsidRPr="00716279" w:rsidRDefault="004E4E81" w:rsidP="00716279">
      <w:pPr>
        <w:tabs>
          <w:tab w:val="left" w:pos="480"/>
        </w:tabs>
        <w:jc w:val="both"/>
        <w:rPr>
          <w:rFonts w:cs="Arial"/>
          <w:szCs w:val="18"/>
        </w:rPr>
      </w:pPr>
      <w:r w:rsidRPr="00716279">
        <w:rPr>
          <w:rFonts w:cs="Arial"/>
          <w:szCs w:val="18"/>
        </w:rPr>
        <w:t>Nasceu em Soutelo – Mogadouro (Trás-os-Montes), em 1974 e reside na Guarda, onde fez o estágio profissional na Escola Secundária Afonso de Albuquerque. Licenciado em Línguas e Literaturas Clássicas e Portuguesa, pela Faculdade de Letras da Universidade de Coimbra, mestre em Linguística Portuguesa, pela Faculdade de Letras da Universidade Católica – Polo de Viseu e doutorado em Linguística (</w:t>
      </w:r>
      <w:proofErr w:type="spellStart"/>
      <w:r w:rsidRPr="00716279">
        <w:rPr>
          <w:rFonts w:cs="Arial"/>
          <w:szCs w:val="18"/>
        </w:rPr>
        <w:t>Linguística</w:t>
      </w:r>
      <w:proofErr w:type="spellEnd"/>
      <w:r w:rsidRPr="00716279">
        <w:rPr>
          <w:rFonts w:cs="Arial"/>
          <w:szCs w:val="18"/>
        </w:rPr>
        <w:t xml:space="preserve"> Histórica) pela Faculdade de Letras da Universidade de Lisboa, é docente da Escola Superior de Educação, Comunicação e Desporto, do Instituto Politécnico da Guarda, desde 2000. Além da docência tem também desenvolvido a sua atividade como formador do Programa Nacional do Ensino do Português (PNEP), da Terminologia Linguística para o Ensino Básico e Secundário (TLEBS) e Acordo Ortográfico.</w:t>
      </w:r>
    </w:p>
    <w:p w14:paraId="01866304" w14:textId="77777777" w:rsidR="004E4E81" w:rsidRPr="00716279" w:rsidRDefault="004E4E81" w:rsidP="00716279">
      <w:pPr>
        <w:tabs>
          <w:tab w:val="left" w:pos="480"/>
        </w:tabs>
        <w:jc w:val="both"/>
        <w:rPr>
          <w:rFonts w:cs="Arial"/>
          <w:szCs w:val="18"/>
        </w:rPr>
      </w:pPr>
      <w:r w:rsidRPr="00716279">
        <w:rPr>
          <w:rFonts w:cs="Arial"/>
          <w:szCs w:val="18"/>
        </w:rPr>
        <w:t xml:space="preserve">Com participação em diversos congressos, em alguns deles com apresentação de comunicação, a área de investigação centra-se na morfologia e no léxico da língua portuguesa. </w:t>
      </w:r>
    </w:p>
    <w:p w14:paraId="1D1ACD35" w14:textId="01C30A6A" w:rsidR="004E4E81" w:rsidRPr="00716279" w:rsidRDefault="004E4E81" w:rsidP="00716279">
      <w:pPr>
        <w:pStyle w:val="Heading9"/>
        <w:spacing w:before="0" w:beforeAutospacing="0" w:after="0" w:afterAutospacing="0"/>
        <w:jc w:val="both"/>
        <w:rPr>
          <w:rStyle w:val="SubtleReference"/>
          <w:rFonts w:ascii="Arial" w:hAnsi="Arial" w:cs="Arial"/>
          <w:b/>
          <w:sz w:val="20"/>
        </w:rPr>
      </w:pPr>
      <w:r w:rsidRPr="00716279">
        <w:rPr>
          <w:rStyle w:val="SubtleReference"/>
          <w:rFonts w:ascii="Arial" w:hAnsi="Arial" w:cs="Arial"/>
          <w:b/>
          <w:sz w:val="20"/>
        </w:rPr>
        <w:t>RICARDO REIS: DESRESPEITADOR DA NORMA ORTOGRÁFICA. DEFENSOR DA LÍNGUA,</w:t>
      </w:r>
      <w:r w:rsidR="00517D46">
        <w:rPr>
          <w:rStyle w:val="SubtleReference"/>
          <w:rFonts w:ascii="Arial" w:hAnsi="Arial" w:cs="Arial"/>
          <w:b/>
          <w:sz w:val="20"/>
        </w:rPr>
        <w:t xml:space="preserve"> </w:t>
      </w:r>
      <w:r w:rsidRPr="00716279">
        <w:rPr>
          <w:rStyle w:val="SubtleReference"/>
          <w:rFonts w:ascii="Arial" w:hAnsi="Arial" w:cs="Arial"/>
          <w:b/>
          <w:sz w:val="20"/>
        </w:rPr>
        <w:t>MÁRIO JOSÉ SILVA MELEIRO,  Instituto Politécnico da Guarda</w:t>
      </w:r>
      <w:r w:rsidR="000D43DC" w:rsidRPr="00716279">
        <w:rPr>
          <w:rStyle w:val="SubtleReference"/>
          <w:rFonts w:ascii="Arial" w:hAnsi="Arial" w:cs="Arial"/>
          <w:b/>
          <w:sz w:val="20"/>
        </w:rPr>
        <w:t xml:space="preserve"> / </w:t>
      </w:r>
      <w:r w:rsidRPr="00716279">
        <w:rPr>
          <w:rStyle w:val="SubtleReference"/>
          <w:rFonts w:ascii="Arial" w:hAnsi="Arial" w:cs="Arial"/>
          <w:b/>
          <w:sz w:val="20"/>
        </w:rPr>
        <w:t xml:space="preserve">Unidade de Investigação e Desenvolvimento do Interior, </w:t>
      </w:r>
      <w:r w:rsidRPr="00716279">
        <w:rPr>
          <w:rStyle w:val="FootnoteReference"/>
          <w:rFonts w:ascii="Arial" w:hAnsi="Arial" w:cs="Arial"/>
          <w:szCs w:val="18"/>
        </w:rPr>
        <w:footnoteReference w:id="3"/>
      </w:r>
      <w:r w:rsidR="00517D46">
        <w:rPr>
          <w:rStyle w:val="SubtleReference"/>
          <w:rFonts w:ascii="Arial" w:hAnsi="Arial" w:cs="Arial"/>
          <w:b/>
          <w:sz w:val="20"/>
        </w:rPr>
        <w:t xml:space="preserve"> </w:t>
      </w:r>
      <w:r w:rsidRPr="00716279">
        <w:rPr>
          <w:rStyle w:val="SubtleReference"/>
          <w:rFonts w:ascii="Arial" w:hAnsi="Arial" w:cs="Arial"/>
          <w:b/>
          <w:sz w:val="20"/>
        </w:rPr>
        <w:t>Escola Superior de Educação, Comunicação e Desporto da Guarda</w:t>
      </w:r>
    </w:p>
    <w:p w14:paraId="18C8FC15" w14:textId="08F29354" w:rsidR="004E4E81" w:rsidRPr="00716279" w:rsidRDefault="00517D46" w:rsidP="00517D46">
      <w:pPr>
        <w:jc w:val="both"/>
        <w:rPr>
          <w:rStyle w:val="SubtleReference"/>
          <w:rFonts w:cs="Arial"/>
          <w:b/>
          <w:sz w:val="20"/>
        </w:rPr>
      </w:pPr>
      <w:r>
        <w:rPr>
          <w:rStyle w:val="SubtleReference"/>
          <w:rFonts w:cs="Arial"/>
          <w:b/>
          <w:sz w:val="20"/>
          <w:szCs w:val="20"/>
        </w:rPr>
        <w:t xml:space="preserve"> </w:t>
      </w:r>
      <w:r w:rsidR="004E4E81" w:rsidRPr="00716279">
        <w:rPr>
          <w:rStyle w:val="SubtleReference"/>
          <w:rFonts w:cs="Arial"/>
          <w:b/>
          <w:sz w:val="20"/>
        </w:rPr>
        <w:t xml:space="preserve">Tema: 3.2. </w:t>
      </w:r>
    </w:p>
    <w:p w14:paraId="717B6DDE" w14:textId="77777777" w:rsidR="004E4E81" w:rsidRPr="00716279" w:rsidRDefault="004E4E81" w:rsidP="00716279">
      <w:pPr>
        <w:jc w:val="both"/>
        <w:rPr>
          <w:rFonts w:cs="Arial"/>
          <w:szCs w:val="18"/>
        </w:rPr>
      </w:pPr>
    </w:p>
    <w:p w14:paraId="2732DF5A" w14:textId="77777777" w:rsidR="004E4E81" w:rsidRPr="00716279" w:rsidRDefault="004E4E81" w:rsidP="00716279">
      <w:pPr>
        <w:jc w:val="both"/>
        <w:rPr>
          <w:rFonts w:cs="Arial"/>
          <w:szCs w:val="18"/>
        </w:rPr>
      </w:pPr>
      <w:r w:rsidRPr="00716279">
        <w:rPr>
          <w:rFonts w:cs="Arial"/>
          <w:b/>
          <w:i/>
          <w:szCs w:val="18"/>
        </w:rPr>
        <w:t>1. Introdução</w:t>
      </w:r>
    </w:p>
    <w:p w14:paraId="65AF435B" w14:textId="77777777" w:rsidR="004E4E81" w:rsidRPr="00716279" w:rsidRDefault="004E4E81" w:rsidP="00716279">
      <w:pPr>
        <w:ind w:firstLine="561"/>
        <w:jc w:val="both"/>
        <w:rPr>
          <w:rFonts w:cs="Arial"/>
          <w:szCs w:val="18"/>
        </w:rPr>
      </w:pPr>
      <w:r w:rsidRPr="00716279">
        <w:rPr>
          <w:rFonts w:cs="Arial"/>
          <w:szCs w:val="18"/>
        </w:rPr>
        <w:t>Com a entrada em vigor do Acordo Ortográfico pôs-se fim àquela que é também já apelidada de ‘Guerra dos cem anos’. De facto, e apesar do acordo ser de 1990, é apenas em 2011 que oficialmente é aplicado no sistema de ensino, após várias tentativas de unificação, resultante de um ato de soberania praticado por Portugal em 1911.</w:t>
      </w:r>
    </w:p>
    <w:p w14:paraId="0FB7D4BA" w14:textId="77777777" w:rsidR="004E4E81" w:rsidRPr="00716279" w:rsidRDefault="004E4E81" w:rsidP="00716279">
      <w:pPr>
        <w:ind w:firstLine="561"/>
        <w:jc w:val="both"/>
        <w:rPr>
          <w:rFonts w:cs="Arial"/>
          <w:szCs w:val="18"/>
        </w:rPr>
      </w:pPr>
      <w:r w:rsidRPr="00716279">
        <w:rPr>
          <w:rFonts w:cs="Arial"/>
          <w:szCs w:val="18"/>
        </w:rPr>
        <w:t>Se vai ser aplicado por todos? Aguardemos. Mas não acontecerá nada que não tenha acontecido já. Aquando da primeira reforma ortográfica em Portugal, o tal ato classificado como se soberania, que Pessoa classificou de “</w:t>
      </w:r>
      <w:r w:rsidRPr="00716279">
        <w:rPr>
          <w:rFonts w:cs="Arial"/>
          <w:i/>
          <w:szCs w:val="18"/>
        </w:rPr>
        <w:t>imoral e impolítico”</w:t>
      </w:r>
      <w:r w:rsidRPr="00716279">
        <w:rPr>
          <w:rFonts w:cs="Arial"/>
          <w:szCs w:val="18"/>
        </w:rPr>
        <w:t xml:space="preserve"> (1997:51), foram também várias as vozes que ecoaram e fizeram arrastar no tempo esse eco. Há e sempre houve divergências sobre o modo de escrever (como as há, e ainda mais, sobre o modo de pronunciar). Tomemos, como exemplo, precisamente Fernando Pessoa, um dos mais reconhecidos autores portugueses, para muitos o mais reconhecido, para vermos como passadas duas décadas desse ato, tais ecos de divergência ainda se ouviam, e nem por isso deixou de ser um dos que mais enobrece a lusofonia. O interesse do multifacetado Pessoa sobre a Língua Portuguesa, e sobre a Ortografia “da nossa clara língua majestosa” (1998:16)</w:t>
      </w:r>
      <w:r w:rsidRPr="00716279">
        <w:rPr>
          <w:rStyle w:val="FootnoteReference"/>
          <w:rFonts w:cs="Arial"/>
          <w:szCs w:val="18"/>
        </w:rPr>
        <w:footnoteReference w:id="4"/>
      </w:r>
      <w:r w:rsidRPr="00716279">
        <w:rPr>
          <w:rFonts w:cs="Arial"/>
          <w:szCs w:val="18"/>
        </w:rPr>
        <w:t>, é de há muito conhecido. Que era conhecedor das bases em que assentava a reforma de 1911 demonstram-no as várias observações críticas que sobre ela teceu. São alguns desses pensamentos antirreforma que aqui pretendo recordar, mas sobretudo mostrar que tal posição em nada truncou a sua capacidade criadora, neste caso em particular a lexical.</w:t>
      </w:r>
    </w:p>
    <w:p w14:paraId="1A688ECE" w14:textId="410A3AF4" w:rsidR="000159EE" w:rsidRDefault="000159EE" w:rsidP="00716279">
      <w:pPr>
        <w:ind w:firstLine="561"/>
        <w:jc w:val="both"/>
        <w:rPr>
          <w:rFonts w:cs="Arial"/>
          <w:szCs w:val="18"/>
        </w:rPr>
      </w:pPr>
      <w:r w:rsidRPr="00716279">
        <w:rPr>
          <w:rFonts w:cs="Arial"/>
          <w:szCs w:val="18"/>
        </w:rPr>
        <w:t>Trabalho apresentado por Rui Formoso</w:t>
      </w:r>
    </w:p>
    <w:p w14:paraId="4084742A" w14:textId="0FB60A29" w:rsidR="00517D46" w:rsidRPr="00716279" w:rsidRDefault="00517D46" w:rsidP="00716279">
      <w:pPr>
        <w:ind w:firstLine="561"/>
        <w:jc w:val="both"/>
        <w:rPr>
          <w:rFonts w:cs="Arial"/>
          <w:szCs w:val="18"/>
        </w:rPr>
      </w:pPr>
      <w:r w:rsidRPr="00716279">
        <w:rPr>
          <w:rFonts w:cs="Arial"/>
          <w:szCs w:val="18"/>
        </w:rPr>
        <w:pict w14:anchorId="094DFB80">
          <v:shape id="_x0000_i2005" type="#_x0000_t75" style="width:357.4pt;height:5.55pt" o:hrpct="0" o:hralign="center" o:hr="t">
            <v:imagedata r:id="rId61" o:title=""/>
          </v:shape>
        </w:pict>
      </w:r>
    </w:p>
    <w:p w14:paraId="21188DDA" w14:textId="77777777" w:rsidR="004E4E81" w:rsidRPr="00716279" w:rsidRDefault="004E4E81" w:rsidP="00716279">
      <w:pPr>
        <w:pStyle w:val="Heading2"/>
      </w:pPr>
      <w:r w:rsidRPr="00716279">
        <w:t>RAQUEL BEATRIZ DE LIMA MACHADO - UNIVERSIDADE DE AVEIRO, PORTUGAL</w:t>
      </w:r>
      <w:r w:rsidR="00B276CE" w:rsidRPr="00716279">
        <w:t xml:space="preserve">, </w:t>
      </w:r>
      <w:r w:rsidRPr="00716279">
        <w:t>CONSERVATÓRIO REGIONAL DE PONTA DELGADA, AÇORES</w:t>
      </w:r>
    </w:p>
    <w:p w14:paraId="46069D11" w14:textId="77777777" w:rsidR="004E4E81" w:rsidRPr="00716279" w:rsidRDefault="00E86DC2" w:rsidP="00716279">
      <w:pPr>
        <w:tabs>
          <w:tab w:val="left" w:pos="480"/>
        </w:tabs>
        <w:jc w:val="both"/>
        <w:rPr>
          <w:rFonts w:cs="Arial"/>
          <w:color w:val="000000"/>
          <w:szCs w:val="18"/>
        </w:rPr>
      </w:pPr>
      <w:r w:rsidRPr="00716279">
        <w:rPr>
          <w:rFonts w:cs="Arial"/>
          <w:b/>
          <w:i/>
          <w:noProof/>
          <w:szCs w:val="18"/>
          <w:u w:val="single"/>
        </w:rPr>
        <w:pict w14:anchorId="0DDA695A">
          <v:shape id="_x0000_i1111" type="#_x0000_t75" style="width:180.9pt;height:126.65pt;visibility:visible">
            <v:imagedata r:id="rId117" o:title=""/>
          </v:shape>
        </w:pict>
      </w:r>
      <w:r w:rsidR="004E4E81" w:rsidRPr="00716279">
        <w:rPr>
          <w:rFonts w:cs="Arial"/>
          <w:b/>
          <w:color w:val="000000"/>
          <w:szCs w:val="18"/>
        </w:rPr>
        <w:t>RAQUEL BEATRIZ DE LIMA MACHADO</w:t>
      </w:r>
      <w:r w:rsidR="004E4E81" w:rsidRPr="00716279">
        <w:rPr>
          <w:rFonts w:cs="Arial"/>
          <w:color w:val="000000"/>
          <w:szCs w:val="18"/>
        </w:rPr>
        <w:t xml:space="preserve"> </w:t>
      </w:r>
    </w:p>
    <w:p w14:paraId="06C469D9" w14:textId="77777777" w:rsidR="004E4E81" w:rsidRPr="00716279" w:rsidRDefault="004E4E81" w:rsidP="00716279">
      <w:pPr>
        <w:tabs>
          <w:tab w:val="left" w:pos="480"/>
        </w:tabs>
        <w:jc w:val="both"/>
        <w:rPr>
          <w:rFonts w:cs="Arial"/>
          <w:color w:val="000000"/>
          <w:szCs w:val="18"/>
        </w:rPr>
      </w:pPr>
      <w:r w:rsidRPr="00716279">
        <w:rPr>
          <w:rFonts w:cs="Arial"/>
          <w:color w:val="000000"/>
          <w:szCs w:val="18"/>
        </w:rPr>
        <w:t xml:space="preserve">nasceu em Ponta Delgada, em 1987. Ingressou no Conservatório Regional daquela cidade açoriana aos seis anos de idade, onde foi aluna da Prof.ª Irina </w:t>
      </w:r>
      <w:proofErr w:type="spellStart"/>
      <w:r w:rsidRPr="00716279">
        <w:rPr>
          <w:rFonts w:cs="Arial"/>
          <w:color w:val="000000"/>
          <w:szCs w:val="18"/>
        </w:rPr>
        <w:t>Semiónova</w:t>
      </w:r>
      <w:proofErr w:type="spellEnd"/>
      <w:r w:rsidRPr="00716279">
        <w:rPr>
          <w:rFonts w:cs="Arial"/>
          <w:color w:val="000000"/>
          <w:szCs w:val="18"/>
        </w:rPr>
        <w:t xml:space="preserve"> e completou o 8º Grau de Piano com a classificação de 18 valores.</w:t>
      </w:r>
    </w:p>
    <w:p w14:paraId="381D670D" w14:textId="77777777" w:rsidR="004E4E81" w:rsidRPr="00716279" w:rsidRDefault="004E4E81" w:rsidP="00716279">
      <w:pPr>
        <w:tabs>
          <w:tab w:val="left" w:pos="480"/>
        </w:tabs>
        <w:jc w:val="both"/>
        <w:rPr>
          <w:rFonts w:cs="Arial"/>
          <w:color w:val="000000"/>
          <w:szCs w:val="18"/>
        </w:rPr>
      </w:pPr>
      <w:r w:rsidRPr="00716279">
        <w:rPr>
          <w:rFonts w:cs="Arial"/>
          <w:color w:val="000000"/>
          <w:szCs w:val="18"/>
        </w:rPr>
        <w:t>Enquanto aluna daquela instituição, participou em diversas audições, recitais e concertos, como solista ou integrando grupos de música de câmara e coro.</w:t>
      </w:r>
    </w:p>
    <w:p w14:paraId="5B07208F" w14:textId="77777777" w:rsidR="004E4E81" w:rsidRPr="00716279" w:rsidRDefault="004E4E81" w:rsidP="00716279">
      <w:pPr>
        <w:tabs>
          <w:tab w:val="left" w:pos="480"/>
        </w:tabs>
        <w:jc w:val="both"/>
        <w:rPr>
          <w:rFonts w:cs="Arial"/>
          <w:color w:val="000000"/>
          <w:szCs w:val="18"/>
        </w:rPr>
      </w:pPr>
      <w:r w:rsidRPr="00716279">
        <w:rPr>
          <w:rFonts w:cs="Arial"/>
          <w:color w:val="000000"/>
          <w:szCs w:val="18"/>
        </w:rPr>
        <w:t xml:space="preserve">Em julho de 2009 terminou a Licenciatura em Música – Variante de Piano, na Universidade de Aveiro, na classe de Piano da professora Nancy Lee Harper e na classe de Música de Câmara do professor António Chagas Rosa. </w:t>
      </w:r>
    </w:p>
    <w:p w14:paraId="3B78E8B0" w14:textId="77777777" w:rsidR="004E4E81" w:rsidRPr="00716279" w:rsidRDefault="004E4E81" w:rsidP="00716279">
      <w:pPr>
        <w:tabs>
          <w:tab w:val="left" w:pos="480"/>
        </w:tabs>
        <w:jc w:val="both"/>
        <w:rPr>
          <w:rFonts w:cs="Arial"/>
          <w:color w:val="000000"/>
          <w:szCs w:val="18"/>
        </w:rPr>
      </w:pPr>
      <w:r w:rsidRPr="00716279">
        <w:rPr>
          <w:rFonts w:cs="Arial"/>
          <w:color w:val="000000"/>
          <w:szCs w:val="18"/>
        </w:rPr>
        <w:t xml:space="preserve">Em dezembro de 2009 recebeu o Prémio Caixa Geral de Depósitos – Melhor finalista da Licenciatura em Música, numa cerimónia que teve lugar no Auditório da Reitoria da Universidade de Aveiro. Participou em diversos </w:t>
      </w:r>
      <w:proofErr w:type="spellStart"/>
      <w:r w:rsidRPr="00716279">
        <w:rPr>
          <w:rFonts w:cs="Arial"/>
          <w:color w:val="000000"/>
          <w:szCs w:val="18"/>
        </w:rPr>
        <w:t>master</w:t>
      </w:r>
      <w:proofErr w:type="spellEnd"/>
      <w:r w:rsidRPr="00716279">
        <w:rPr>
          <w:rFonts w:cs="Arial"/>
          <w:color w:val="000000"/>
          <w:szCs w:val="18"/>
        </w:rPr>
        <w:t xml:space="preserve"> classes com os pianistas </w:t>
      </w:r>
      <w:proofErr w:type="spellStart"/>
      <w:r w:rsidRPr="00716279">
        <w:rPr>
          <w:rFonts w:cs="Arial"/>
          <w:color w:val="000000"/>
          <w:szCs w:val="18"/>
        </w:rPr>
        <w:t>Massimiliano</w:t>
      </w:r>
      <w:proofErr w:type="spellEnd"/>
      <w:r w:rsidRPr="00716279">
        <w:rPr>
          <w:rFonts w:cs="Arial"/>
          <w:color w:val="000000"/>
          <w:szCs w:val="18"/>
        </w:rPr>
        <w:t xml:space="preserve"> </w:t>
      </w:r>
      <w:proofErr w:type="spellStart"/>
      <w:r w:rsidRPr="00716279">
        <w:rPr>
          <w:rFonts w:cs="Arial"/>
          <w:color w:val="000000"/>
          <w:szCs w:val="18"/>
        </w:rPr>
        <w:t>Valenti</w:t>
      </w:r>
      <w:proofErr w:type="spellEnd"/>
      <w:r w:rsidRPr="00716279">
        <w:rPr>
          <w:rFonts w:cs="Arial"/>
          <w:color w:val="000000"/>
          <w:szCs w:val="18"/>
        </w:rPr>
        <w:t xml:space="preserve">, </w:t>
      </w:r>
      <w:proofErr w:type="spellStart"/>
      <w:r w:rsidRPr="00716279">
        <w:rPr>
          <w:rFonts w:cs="Arial"/>
          <w:color w:val="000000"/>
          <w:szCs w:val="18"/>
        </w:rPr>
        <w:t>Rudolfo</w:t>
      </w:r>
      <w:proofErr w:type="spellEnd"/>
      <w:r w:rsidRPr="00716279">
        <w:rPr>
          <w:rFonts w:cs="Arial"/>
          <w:color w:val="000000"/>
          <w:szCs w:val="18"/>
        </w:rPr>
        <w:t xml:space="preserve"> </w:t>
      </w:r>
      <w:proofErr w:type="spellStart"/>
      <w:r w:rsidRPr="00716279">
        <w:rPr>
          <w:rFonts w:cs="Arial"/>
          <w:color w:val="000000"/>
          <w:szCs w:val="18"/>
        </w:rPr>
        <w:t>Rubino</w:t>
      </w:r>
      <w:proofErr w:type="spellEnd"/>
      <w:r w:rsidRPr="00716279">
        <w:rPr>
          <w:rFonts w:cs="Arial"/>
          <w:color w:val="000000"/>
          <w:szCs w:val="18"/>
        </w:rPr>
        <w:t xml:space="preserve">, Mário Laginha, Paulo Pacheco, Sofia Lourenço, Miguel Borges Coelho, e </w:t>
      </w:r>
      <w:proofErr w:type="spellStart"/>
      <w:r w:rsidRPr="00716279">
        <w:rPr>
          <w:rFonts w:cs="Arial"/>
          <w:color w:val="000000"/>
          <w:szCs w:val="18"/>
        </w:rPr>
        <w:t>Sergei</w:t>
      </w:r>
      <w:proofErr w:type="spellEnd"/>
      <w:r w:rsidRPr="00716279">
        <w:rPr>
          <w:rFonts w:cs="Arial"/>
          <w:color w:val="000000"/>
          <w:szCs w:val="18"/>
        </w:rPr>
        <w:t xml:space="preserve"> </w:t>
      </w:r>
      <w:proofErr w:type="spellStart"/>
      <w:r w:rsidRPr="00716279">
        <w:rPr>
          <w:rFonts w:cs="Arial"/>
          <w:color w:val="000000"/>
          <w:szCs w:val="18"/>
        </w:rPr>
        <w:t>Milstein</w:t>
      </w:r>
      <w:proofErr w:type="spellEnd"/>
      <w:r w:rsidRPr="00716279">
        <w:rPr>
          <w:rFonts w:cs="Arial"/>
          <w:color w:val="000000"/>
          <w:szCs w:val="18"/>
        </w:rPr>
        <w:t>. No âmbito dos Cursos Internacionais de Música de Guimarães, trabalhou Música de Câmara sob a orientação de António Saiote. Em 2007 participou no recital de encerramento do Congresso Europeu de Professores de Piano (ESMAE, Porto), e no mesmo ano atuou na Sessão Solene Comemorativa da Elevação da Ribeira Grande a Vila, que decorreu no Teatro Ribeiragrandense.</w:t>
      </w:r>
    </w:p>
    <w:p w14:paraId="28838081" w14:textId="77777777" w:rsidR="004E4E81" w:rsidRPr="00716279" w:rsidRDefault="004E4E81" w:rsidP="00716279">
      <w:pPr>
        <w:tabs>
          <w:tab w:val="left" w:pos="480"/>
        </w:tabs>
        <w:jc w:val="both"/>
        <w:rPr>
          <w:rFonts w:cs="Arial"/>
          <w:color w:val="000000"/>
          <w:szCs w:val="18"/>
        </w:rPr>
      </w:pPr>
      <w:r w:rsidRPr="00716279">
        <w:rPr>
          <w:rFonts w:cs="Arial"/>
          <w:color w:val="000000"/>
          <w:szCs w:val="18"/>
        </w:rPr>
        <w:t>Em 2006 ingressou na Lira Açoreana, sendo a primeira pianista desta orquestra constituída por jovens músicos açorianos.</w:t>
      </w:r>
    </w:p>
    <w:p w14:paraId="57E5A32A" w14:textId="77777777" w:rsidR="004E4E81" w:rsidRPr="00716279" w:rsidRDefault="004E4E81" w:rsidP="00716279">
      <w:pPr>
        <w:tabs>
          <w:tab w:val="left" w:pos="480"/>
        </w:tabs>
        <w:jc w:val="both"/>
        <w:rPr>
          <w:rFonts w:cs="Arial"/>
          <w:color w:val="000000"/>
          <w:szCs w:val="18"/>
        </w:rPr>
      </w:pPr>
      <w:r w:rsidRPr="00716279">
        <w:rPr>
          <w:rFonts w:cs="Arial"/>
          <w:color w:val="000000"/>
          <w:szCs w:val="18"/>
        </w:rPr>
        <w:t>Enquanto membro do coro do Departamento de Comunicação e Arte da Universidade de Aveiro participou já em diversos concertos, dos quais se destacam a Missa da Coroação (Mozart), Requiem (Brahms), A Criação (Haydn), a Nona Sinfonia (Beethoven), Sinfonia Coral (Beethoven) dirigida pelo maestro António Saiote e onde foi solista o pianista António Rosado.</w:t>
      </w:r>
      <w:r w:rsidR="000159EE" w:rsidRPr="00716279">
        <w:rPr>
          <w:rFonts w:cs="Arial"/>
          <w:color w:val="000000"/>
          <w:szCs w:val="18"/>
        </w:rPr>
        <w:t xml:space="preserve"> </w:t>
      </w:r>
      <w:r w:rsidRPr="00716279">
        <w:rPr>
          <w:rFonts w:cs="Arial"/>
          <w:color w:val="000000"/>
          <w:szCs w:val="18"/>
        </w:rPr>
        <w:t>Atualmente estuda canto com a soprano Isabel Alcobia. Como soprano, apresentou-se pela primeira vez como solista em maio de 2010 no Teatro Micaelense (S. Miguel – Açores), interpretando a</w:t>
      </w:r>
      <w:r w:rsidRPr="00716279">
        <w:rPr>
          <w:rStyle w:val="apple-converted-space"/>
          <w:rFonts w:eastAsia="Arial Unicode MS" w:cs="Arial"/>
          <w:szCs w:val="18"/>
        </w:rPr>
        <w:t> </w:t>
      </w:r>
      <w:r w:rsidRPr="00716279">
        <w:rPr>
          <w:rFonts w:cs="Arial"/>
          <w:i/>
          <w:iCs/>
          <w:color w:val="000000"/>
          <w:szCs w:val="18"/>
        </w:rPr>
        <w:t>Missa Breve</w:t>
      </w:r>
      <w:r w:rsidRPr="00716279">
        <w:rPr>
          <w:rStyle w:val="apple-converted-space"/>
          <w:rFonts w:eastAsia="Arial Unicode MS" w:cs="Arial"/>
          <w:szCs w:val="18"/>
        </w:rPr>
        <w:t> </w:t>
      </w:r>
      <w:r w:rsidRPr="00716279">
        <w:rPr>
          <w:rFonts w:cs="Arial"/>
          <w:color w:val="000000"/>
          <w:szCs w:val="18"/>
        </w:rPr>
        <w:t xml:space="preserve">de </w:t>
      </w:r>
      <w:proofErr w:type="spellStart"/>
      <w:r w:rsidRPr="00716279">
        <w:rPr>
          <w:rFonts w:cs="Arial"/>
          <w:color w:val="000000"/>
          <w:szCs w:val="18"/>
        </w:rPr>
        <w:t>Deliebes</w:t>
      </w:r>
      <w:proofErr w:type="spellEnd"/>
      <w:r w:rsidRPr="00716279">
        <w:rPr>
          <w:rFonts w:cs="Arial"/>
          <w:color w:val="000000"/>
          <w:szCs w:val="18"/>
        </w:rPr>
        <w:t xml:space="preserve"> e </w:t>
      </w:r>
      <w:r w:rsidRPr="00716279">
        <w:rPr>
          <w:rStyle w:val="apple-converted-space"/>
          <w:rFonts w:eastAsia="Arial Unicode MS" w:cs="Arial"/>
          <w:szCs w:val="18"/>
        </w:rPr>
        <w:t> </w:t>
      </w:r>
      <w:proofErr w:type="spellStart"/>
      <w:r w:rsidRPr="00716279">
        <w:rPr>
          <w:rFonts w:cs="Arial"/>
          <w:i/>
          <w:iCs/>
          <w:color w:val="000000"/>
          <w:szCs w:val="18"/>
        </w:rPr>
        <w:t>Alleluia</w:t>
      </w:r>
      <w:proofErr w:type="spellEnd"/>
      <w:r w:rsidRPr="00716279">
        <w:rPr>
          <w:rStyle w:val="apple-converted-space"/>
          <w:rFonts w:eastAsia="Arial Unicode MS" w:cs="Arial"/>
          <w:szCs w:val="18"/>
        </w:rPr>
        <w:t> </w:t>
      </w:r>
      <w:r w:rsidRPr="00716279">
        <w:rPr>
          <w:rFonts w:cs="Arial"/>
          <w:color w:val="000000"/>
          <w:szCs w:val="18"/>
        </w:rPr>
        <w:t>de Mozart.</w:t>
      </w:r>
    </w:p>
    <w:p w14:paraId="1FB154FB" w14:textId="77777777" w:rsidR="000159EE" w:rsidRPr="00716279" w:rsidRDefault="004E4E81" w:rsidP="00716279">
      <w:pPr>
        <w:tabs>
          <w:tab w:val="left" w:pos="480"/>
        </w:tabs>
        <w:jc w:val="both"/>
        <w:rPr>
          <w:rFonts w:cs="Arial"/>
          <w:szCs w:val="18"/>
        </w:rPr>
      </w:pPr>
      <w:r w:rsidRPr="00716279">
        <w:rPr>
          <w:rFonts w:cs="Arial"/>
          <w:szCs w:val="18"/>
        </w:rPr>
        <w:t>FOI CANTORA SOPRANO convidada do 14º colóquio da lusofonia em Bragança (outubro 2010) e do 15º em Macau.</w:t>
      </w:r>
      <w:r w:rsidR="000159EE" w:rsidRPr="00716279">
        <w:rPr>
          <w:rFonts w:cs="Arial"/>
          <w:szCs w:val="18"/>
        </w:rPr>
        <w:t xml:space="preserve"> </w:t>
      </w:r>
    </w:p>
    <w:p w14:paraId="7115E90A" w14:textId="77777777" w:rsidR="004E4E81" w:rsidRPr="00716279" w:rsidRDefault="000159EE" w:rsidP="00716279">
      <w:pPr>
        <w:tabs>
          <w:tab w:val="left" w:pos="480"/>
        </w:tabs>
        <w:jc w:val="both"/>
        <w:rPr>
          <w:rFonts w:cs="Arial"/>
          <w:szCs w:val="18"/>
        </w:rPr>
      </w:pPr>
      <w:r w:rsidRPr="00716279">
        <w:rPr>
          <w:rFonts w:cs="Arial"/>
          <w:szCs w:val="18"/>
        </w:rPr>
        <w:t xml:space="preserve">Atua em concerto com Ana Paula Andrade e Henrique Constância </w:t>
      </w:r>
    </w:p>
    <w:p w14:paraId="709A05E3" w14:textId="77777777" w:rsidR="004E4E81" w:rsidRPr="00716279" w:rsidRDefault="004E4E81" w:rsidP="00716279">
      <w:pPr>
        <w:pStyle w:val="IntenseQuote"/>
        <w:spacing w:before="0" w:after="0"/>
        <w:jc w:val="both"/>
        <w:rPr>
          <w:rStyle w:val="SubtleReference"/>
          <w:rFonts w:cs="Arial"/>
          <w:b w:val="0"/>
          <w:sz w:val="20"/>
        </w:rPr>
      </w:pPr>
      <w:r w:rsidRPr="00716279">
        <w:rPr>
          <w:rStyle w:val="SubtleReference"/>
          <w:rFonts w:cs="Arial"/>
          <w:b w:val="0"/>
          <w:sz w:val="20"/>
        </w:rPr>
        <w:t xml:space="preserve">É SÓCIO DA AICL. </w:t>
      </w:r>
    </w:p>
    <w:p w14:paraId="5FE0CCF9" w14:textId="77777777" w:rsidR="004E4E81" w:rsidRPr="00716279" w:rsidRDefault="00E86DC2" w:rsidP="00716279">
      <w:pPr>
        <w:tabs>
          <w:tab w:val="left" w:pos="480"/>
        </w:tabs>
        <w:jc w:val="both"/>
        <w:rPr>
          <w:rFonts w:cs="Arial"/>
          <w:szCs w:val="18"/>
        </w:rPr>
      </w:pPr>
      <w:r w:rsidRPr="00716279">
        <w:rPr>
          <w:rFonts w:cs="Arial"/>
          <w:szCs w:val="18"/>
        </w:rPr>
        <w:pict w14:anchorId="0F085ACB">
          <v:shape id="_x0000_i1112" type="#_x0000_t75" style="width:357.4pt;height:5.55pt" o:hrpct="0" o:hralign="center" o:hr="t">
            <v:imagedata r:id="rId61" o:title=""/>
          </v:shape>
        </w:pict>
      </w:r>
    </w:p>
    <w:p w14:paraId="4E2461DE" w14:textId="77777777" w:rsidR="004E4E81" w:rsidRPr="00716279" w:rsidRDefault="004E4E81" w:rsidP="00716279">
      <w:pPr>
        <w:pStyle w:val="Heading2"/>
      </w:pPr>
      <w:r w:rsidRPr="00716279">
        <w:t>RAUL LEAL GAIÃO</w:t>
      </w:r>
    </w:p>
    <w:p w14:paraId="6C22124F" w14:textId="77777777" w:rsidR="004E4E81" w:rsidRPr="00716279" w:rsidRDefault="004E4E81" w:rsidP="00716279">
      <w:pPr>
        <w:tabs>
          <w:tab w:val="left" w:pos="480"/>
        </w:tabs>
        <w:autoSpaceDE w:val="0"/>
        <w:autoSpaceDN w:val="0"/>
        <w:adjustRightInd w:val="0"/>
        <w:jc w:val="both"/>
        <w:rPr>
          <w:rFonts w:cs="Arial"/>
          <w:szCs w:val="18"/>
        </w:rPr>
      </w:pPr>
      <w:r w:rsidRPr="00716279">
        <w:rPr>
          <w:rFonts w:cs="Arial"/>
          <w:b/>
          <w:szCs w:val="18"/>
        </w:rPr>
        <w:t xml:space="preserve"> RAUL LEAL GAIÃO</w:t>
      </w:r>
      <w:r w:rsidRPr="00716279">
        <w:rPr>
          <w:rFonts w:cs="Arial"/>
          <w:szCs w:val="18"/>
        </w:rPr>
        <w:t>,</w:t>
      </w:r>
    </w:p>
    <w:p w14:paraId="722545B3" w14:textId="7D79259D" w:rsidR="004E4E81" w:rsidRPr="00716279" w:rsidRDefault="004E4E81" w:rsidP="00716279">
      <w:pPr>
        <w:tabs>
          <w:tab w:val="left" w:pos="480"/>
        </w:tabs>
        <w:autoSpaceDE w:val="0"/>
        <w:autoSpaceDN w:val="0"/>
        <w:adjustRightInd w:val="0"/>
        <w:jc w:val="both"/>
        <w:rPr>
          <w:rFonts w:cs="Arial"/>
          <w:szCs w:val="18"/>
        </w:rPr>
      </w:pPr>
      <w:r w:rsidRPr="00716279">
        <w:rPr>
          <w:rFonts w:cs="Arial"/>
          <w:szCs w:val="18"/>
        </w:rPr>
        <w:t xml:space="preserve"> Mestre em Língua e Cultura Portuguesa</w:t>
      </w:r>
      <w:r w:rsidR="000D43DC" w:rsidRPr="00716279">
        <w:rPr>
          <w:rFonts w:cs="Arial"/>
          <w:szCs w:val="18"/>
        </w:rPr>
        <w:t xml:space="preserve"> / </w:t>
      </w:r>
      <w:r w:rsidRPr="00716279">
        <w:rPr>
          <w:rFonts w:cs="Arial"/>
          <w:szCs w:val="18"/>
        </w:rPr>
        <w:t xml:space="preserve">Estudos Linguísticos, com a dissertação de </w:t>
      </w:r>
      <w:r w:rsidRPr="00716279">
        <w:rPr>
          <w:rFonts w:cs="Arial"/>
          <w:i/>
          <w:szCs w:val="18"/>
        </w:rPr>
        <w:t>Aspetos Lexicais na Obra de Autores Macaenses</w:t>
      </w:r>
      <w:r w:rsidRPr="00716279">
        <w:rPr>
          <w:rFonts w:cs="Arial"/>
          <w:szCs w:val="18"/>
        </w:rPr>
        <w:t xml:space="preserve"> (publicada).</w:t>
      </w:r>
    </w:p>
    <w:p w14:paraId="1AEFDE8A" w14:textId="77777777" w:rsidR="004E4E81" w:rsidRPr="00716279" w:rsidRDefault="004E4E81" w:rsidP="00716279">
      <w:pPr>
        <w:tabs>
          <w:tab w:val="left" w:pos="480"/>
        </w:tabs>
        <w:autoSpaceDE w:val="0"/>
        <w:autoSpaceDN w:val="0"/>
        <w:adjustRightInd w:val="0"/>
        <w:jc w:val="both"/>
        <w:rPr>
          <w:rFonts w:cs="Arial"/>
          <w:szCs w:val="18"/>
        </w:rPr>
      </w:pPr>
      <w:r w:rsidRPr="00716279">
        <w:rPr>
          <w:rFonts w:cs="Arial"/>
          <w:szCs w:val="18"/>
        </w:rPr>
        <w:t>Licenciado em Filosofia pela Faculdade de Letras da Universidade de Lisboa.</w:t>
      </w:r>
    </w:p>
    <w:p w14:paraId="7F390701" w14:textId="77777777" w:rsidR="004E4E81" w:rsidRPr="00716279" w:rsidRDefault="004E4E81" w:rsidP="00716279">
      <w:pPr>
        <w:tabs>
          <w:tab w:val="left" w:pos="480"/>
        </w:tabs>
        <w:autoSpaceDE w:val="0"/>
        <w:autoSpaceDN w:val="0"/>
        <w:adjustRightInd w:val="0"/>
        <w:jc w:val="both"/>
        <w:rPr>
          <w:rFonts w:cs="Arial"/>
          <w:szCs w:val="18"/>
        </w:rPr>
      </w:pPr>
      <w:r w:rsidRPr="00716279">
        <w:rPr>
          <w:rFonts w:cs="Arial"/>
          <w:szCs w:val="18"/>
        </w:rPr>
        <w:t>Licenciado em Ciências Literárias pela Universidade Nova de Lisboa.</w:t>
      </w:r>
    </w:p>
    <w:p w14:paraId="49CEBE61" w14:textId="77777777" w:rsidR="004E4E81" w:rsidRPr="00716279" w:rsidRDefault="004E4E81" w:rsidP="00716279">
      <w:pPr>
        <w:tabs>
          <w:tab w:val="left" w:pos="480"/>
        </w:tabs>
        <w:autoSpaceDE w:val="0"/>
        <w:autoSpaceDN w:val="0"/>
        <w:adjustRightInd w:val="0"/>
        <w:jc w:val="both"/>
        <w:rPr>
          <w:rFonts w:cs="Arial"/>
          <w:szCs w:val="18"/>
        </w:rPr>
      </w:pPr>
      <w:r w:rsidRPr="00716279">
        <w:rPr>
          <w:rFonts w:cs="Arial"/>
          <w:szCs w:val="18"/>
        </w:rPr>
        <w:t>Colaborador do Dicionário da Língua Portuguesa Contemporânea, Academia das Ciências de Lisboa e Colaborador do Dicionário Houaiss da Língua Portuguesa.</w:t>
      </w:r>
    </w:p>
    <w:p w14:paraId="1B6A6363" w14:textId="749D196B" w:rsidR="004E4E81" w:rsidRPr="00716279" w:rsidRDefault="004E4E81" w:rsidP="00716279">
      <w:pPr>
        <w:tabs>
          <w:tab w:val="left" w:pos="480"/>
        </w:tabs>
        <w:autoSpaceDE w:val="0"/>
        <w:autoSpaceDN w:val="0"/>
        <w:adjustRightInd w:val="0"/>
        <w:jc w:val="both"/>
        <w:rPr>
          <w:rFonts w:cs="Arial"/>
          <w:szCs w:val="18"/>
        </w:rPr>
      </w:pPr>
      <w:r w:rsidRPr="00716279">
        <w:rPr>
          <w:rFonts w:cs="Arial"/>
          <w:szCs w:val="18"/>
        </w:rPr>
        <w:t>Desenvolve investigação na área do falar</w:t>
      </w:r>
      <w:r w:rsidR="000D43DC" w:rsidRPr="00716279">
        <w:rPr>
          <w:rFonts w:cs="Arial"/>
          <w:szCs w:val="18"/>
        </w:rPr>
        <w:t xml:space="preserve"> / </w:t>
      </w:r>
      <w:r w:rsidRPr="00716279">
        <w:rPr>
          <w:rFonts w:cs="Arial"/>
          <w:szCs w:val="18"/>
        </w:rPr>
        <w:t>dialeto macaense, tendo escrito e publicado vários artigos:</w:t>
      </w:r>
    </w:p>
    <w:p w14:paraId="5B737FC4" w14:textId="77777777" w:rsidR="004E4E81" w:rsidRPr="00716279" w:rsidRDefault="004E4E81" w:rsidP="00716279">
      <w:pPr>
        <w:tabs>
          <w:tab w:val="left" w:pos="480"/>
        </w:tabs>
        <w:ind w:right="-17"/>
        <w:jc w:val="both"/>
        <w:rPr>
          <w:rFonts w:cs="Arial"/>
          <w:szCs w:val="18"/>
        </w:rPr>
      </w:pPr>
      <w:r w:rsidRPr="00716279">
        <w:rPr>
          <w:rFonts w:cs="Arial"/>
          <w:szCs w:val="18"/>
        </w:rPr>
        <w:t xml:space="preserve"> - Línguas de Macau in </w:t>
      </w:r>
      <w:r w:rsidRPr="00716279">
        <w:rPr>
          <w:rFonts w:cs="Arial"/>
          <w:i/>
          <w:iCs/>
          <w:szCs w:val="18"/>
        </w:rPr>
        <w:t>Dicionário Temático da Lusofonia.</w:t>
      </w:r>
      <w:r w:rsidRPr="00716279">
        <w:rPr>
          <w:rFonts w:cs="Arial"/>
          <w:szCs w:val="18"/>
        </w:rPr>
        <w:t xml:space="preserve"> </w:t>
      </w:r>
    </w:p>
    <w:p w14:paraId="78F961E2" w14:textId="77777777" w:rsidR="004E4E81" w:rsidRPr="00716279" w:rsidRDefault="004E4E81" w:rsidP="00716279">
      <w:pPr>
        <w:tabs>
          <w:tab w:val="left" w:pos="480"/>
        </w:tabs>
        <w:ind w:right="-17"/>
        <w:jc w:val="both"/>
        <w:rPr>
          <w:rFonts w:cs="Arial"/>
          <w:szCs w:val="18"/>
        </w:rPr>
      </w:pPr>
      <w:r w:rsidRPr="00716279">
        <w:rPr>
          <w:rFonts w:cs="Arial"/>
          <w:szCs w:val="18"/>
        </w:rPr>
        <w:t xml:space="preserve"> - Nhónha-nhónha – A Reduplicação no Crioulo Macaense, in Pelas</w:t>
      </w:r>
      <w:r w:rsidRPr="00716279">
        <w:rPr>
          <w:rFonts w:cs="Arial"/>
          <w:i/>
          <w:szCs w:val="18"/>
        </w:rPr>
        <w:t xml:space="preserve"> Oito Partidas da Língua </w:t>
      </w:r>
    </w:p>
    <w:p w14:paraId="122D1995" w14:textId="77777777" w:rsidR="004E4E81" w:rsidRPr="00716279" w:rsidRDefault="004E4E81" w:rsidP="00716279">
      <w:pPr>
        <w:tabs>
          <w:tab w:val="left" w:pos="480"/>
        </w:tabs>
        <w:ind w:right="-17"/>
        <w:jc w:val="both"/>
        <w:rPr>
          <w:rFonts w:cs="Arial"/>
          <w:szCs w:val="18"/>
        </w:rPr>
      </w:pPr>
      <w:r w:rsidRPr="00716279">
        <w:rPr>
          <w:rFonts w:cs="Arial"/>
          <w:i/>
          <w:szCs w:val="18"/>
        </w:rPr>
        <w:t>Portuguesa</w:t>
      </w:r>
      <w:r w:rsidRPr="00716279">
        <w:rPr>
          <w:rFonts w:cs="Arial"/>
          <w:szCs w:val="18"/>
        </w:rPr>
        <w:t>.</w:t>
      </w:r>
    </w:p>
    <w:p w14:paraId="673B33FB" w14:textId="77777777" w:rsidR="004E4E81" w:rsidRPr="00716279" w:rsidRDefault="004E4E81" w:rsidP="00716279">
      <w:pPr>
        <w:tabs>
          <w:tab w:val="left" w:pos="480"/>
        </w:tabs>
        <w:ind w:right="-17"/>
        <w:jc w:val="both"/>
        <w:rPr>
          <w:rFonts w:cs="Arial"/>
          <w:i/>
          <w:szCs w:val="18"/>
        </w:rPr>
      </w:pPr>
      <w:r w:rsidRPr="00716279">
        <w:rPr>
          <w:rFonts w:cs="Arial"/>
          <w:szCs w:val="18"/>
        </w:rPr>
        <w:t>- Asiaticismos no Dicionário Houaiss da Língua Portuguesa, in</w:t>
      </w:r>
      <w:r w:rsidRPr="00716279">
        <w:rPr>
          <w:rFonts w:cs="Arial"/>
          <w:i/>
          <w:szCs w:val="18"/>
        </w:rPr>
        <w:t xml:space="preserve"> SIMELP, I Simpósio Mundial de Estudos de Língua Portuguesa</w:t>
      </w:r>
      <w:r w:rsidRPr="00716279">
        <w:rPr>
          <w:rFonts w:cs="Arial"/>
          <w:szCs w:val="18"/>
        </w:rPr>
        <w:t xml:space="preserve">.  </w:t>
      </w:r>
    </w:p>
    <w:p w14:paraId="65460FA1" w14:textId="718F60F6" w:rsidR="004E4E81" w:rsidRPr="00716279" w:rsidRDefault="004E4E81" w:rsidP="00716279">
      <w:pPr>
        <w:tabs>
          <w:tab w:val="left" w:pos="480"/>
        </w:tabs>
        <w:ind w:right="-17"/>
        <w:jc w:val="both"/>
        <w:rPr>
          <w:rFonts w:cs="Arial"/>
          <w:szCs w:val="18"/>
        </w:rPr>
      </w:pPr>
      <w:r w:rsidRPr="00716279">
        <w:rPr>
          <w:rFonts w:cs="Arial"/>
          <w:szCs w:val="18"/>
        </w:rPr>
        <w:t xml:space="preserve"> - Asiaticismos no Dicionário Contemporâneo da Língua Portuguesa, in </w:t>
      </w:r>
      <w:r w:rsidRPr="00716279">
        <w:rPr>
          <w:rFonts w:cs="Arial"/>
          <w:i/>
          <w:szCs w:val="18"/>
        </w:rPr>
        <w:t>Atas</w:t>
      </w:r>
      <w:r w:rsidR="000D43DC" w:rsidRPr="00716279">
        <w:rPr>
          <w:rFonts w:cs="Arial"/>
          <w:i/>
          <w:szCs w:val="18"/>
        </w:rPr>
        <w:t xml:space="preserve"> / </w:t>
      </w:r>
      <w:r w:rsidRPr="00716279">
        <w:rPr>
          <w:rFonts w:cs="Arial"/>
          <w:i/>
          <w:szCs w:val="18"/>
        </w:rPr>
        <w:t>Anais 4º Encontro Açoriano da Lusofonia</w:t>
      </w:r>
      <w:r w:rsidRPr="00716279">
        <w:rPr>
          <w:rFonts w:cs="Arial"/>
          <w:szCs w:val="18"/>
        </w:rPr>
        <w:t>.</w:t>
      </w:r>
    </w:p>
    <w:p w14:paraId="4BD27F76" w14:textId="77777777" w:rsidR="004E4E81" w:rsidRPr="00716279" w:rsidRDefault="004E4E81" w:rsidP="00716279">
      <w:pPr>
        <w:tabs>
          <w:tab w:val="left" w:pos="480"/>
        </w:tabs>
        <w:jc w:val="both"/>
        <w:rPr>
          <w:rFonts w:cs="Arial"/>
          <w:i/>
          <w:szCs w:val="18"/>
        </w:rPr>
      </w:pPr>
      <w:r w:rsidRPr="00716279">
        <w:rPr>
          <w:rFonts w:cs="Arial"/>
          <w:szCs w:val="18"/>
        </w:rPr>
        <w:t xml:space="preserve">- Representações do crioulo macaense, in </w:t>
      </w:r>
      <w:r w:rsidRPr="00716279">
        <w:rPr>
          <w:rFonts w:cs="Arial"/>
          <w:i/>
          <w:szCs w:val="18"/>
        </w:rPr>
        <w:t>SIMELP</w:t>
      </w:r>
    </w:p>
    <w:p w14:paraId="6570A1E3" w14:textId="77777777" w:rsidR="00B276CE" w:rsidRPr="00716279" w:rsidRDefault="00E86DC2" w:rsidP="00716279">
      <w:pPr>
        <w:tabs>
          <w:tab w:val="left" w:pos="480"/>
        </w:tabs>
        <w:autoSpaceDE w:val="0"/>
        <w:autoSpaceDN w:val="0"/>
        <w:adjustRightInd w:val="0"/>
        <w:jc w:val="both"/>
        <w:rPr>
          <w:rFonts w:cs="Arial"/>
          <w:b/>
          <w:szCs w:val="18"/>
        </w:rPr>
      </w:pPr>
      <w:r w:rsidRPr="00716279">
        <w:rPr>
          <w:rFonts w:cs="Arial"/>
          <w:b/>
          <w:noProof/>
          <w:szCs w:val="18"/>
        </w:rPr>
        <w:pict w14:anchorId="4E8FE0F5">
          <v:shape id="_x0000_i1113" type="#_x0000_t75" style="width:136.55pt;height:136.5pt;visibility:visible">
            <v:imagedata r:id="rId118" o:title="" gain="93623f" blacklevel="5898f"/>
          </v:shape>
        </w:pict>
      </w:r>
      <w:r w:rsidR="000D2963" w:rsidRPr="00716279">
        <w:rPr>
          <w:rFonts w:cs="Arial"/>
          <w:noProof/>
          <w:szCs w:val="18"/>
        </w:rPr>
        <w:pict w14:anchorId="00B5EE3A">
          <v:shape id="_x0000_i1114" type="#_x0000_t75" style="width:97.5pt;height:138.75pt;visibility:visible">
            <v:imagedata r:id="rId119" o:title=""/>
          </v:shape>
        </w:pict>
      </w:r>
    </w:p>
    <w:p w14:paraId="2CFF815E" w14:textId="77777777" w:rsidR="004E4E81" w:rsidRPr="00716279" w:rsidRDefault="004E4E81" w:rsidP="00716279">
      <w:pPr>
        <w:pStyle w:val="IntenseQuote"/>
        <w:spacing w:before="0" w:after="0"/>
        <w:jc w:val="both"/>
        <w:rPr>
          <w:rStyle w:val="SubtleReference"/>
          <w:rFonts w:cs="Arial"/>
          <w:b w:val="0"/>
        </w:rPr>
      </w:pPr>
      <w:r w:rsidRPr="00716279">
        <w:rPr>
          <w:rStyle w:val="SubtleReference"/>
          <w:rFonts w:cs="Arial"/>
          <w:b w:val="0"/>
        </w:rPr>
        <w:t>É SÓCIO DA AICL.</w:t>
      </w:r>
    </w:p>
    <w:p w14:paraId="6112CF4F" w14:textId="77777777" w:rsidR="004E4E81" w:rsidRPr="00716279" w:rsidRDefault="004E4E81" w:rsidP="00716279">
      <w:pPr>
        <w:pStyle w:val="Heading9"/>
        <w:spacing w:before="0" w:beforeAutospacing="0" w:after="0" w:afterAutospacing="0"/>
        <w:jc w:val="both"/>
        <w:rPr>
          <w:rStyle w:val="SubtleReference"/>
          <w:rFonts w:ascii="Arial" w:hAnsi="Arial" w:cs="Arial"/>
          <w:b/>
          <w:sz w:val="20"/>
        </w:rPr>
      </w:pPr>
      <w:r w:rsidRPr="00716279">
        <w:rPr>
          <w:rStyle w:val="SubtleReference"/>
          <w:rFonts w:ascii="Arial" w:hAnsi="Arial" w:cs="Arial"/>
          <w:b/>
          <w:sz w:val="20"/>
        </w:rPr>
        <w:t xml:space="preserve">AÇORIANOS EM MACAU – D. ARQUIMÍNIO DA COSTA: DA ATIVIDADE PASTORAL AO DIÁLOGO COM A IGREJA DA CHINA, </w:t>
      </w:r>
    </w:p>
    <w:p w14:paraId="22759AD4" w14:textId="6BEC5E07" w:rsidR="004E4E81" w:rsidRPr="00716279" w:rsidRDefault="004E4E81" w:rsidP="00716279">
      <w:pPr>
        <w:pStyle w:val="Heading9"/>
        <w:spacing w:before="0" w:beforeAutospacing="0" w:after="0" w:afterAutospacing="0"/>
        <w:jc w:val="both"/>
        <w:rPr>
          <w:rStyle w:val="SubtleReference"/>
          <w:rFonts w:ascii="Arial" w:hAnsi="Arial" w:cs="Arial"/>
          <w:b/>
          <w:sz w:val="20"/>
        </w:rPr>
      </w:pPr>
      <w:r w:rsidRPr="00716279">
        <w:rPr>
          <w:rStyle w:val="SubtleReference"/>
          <w:rFonts w:ascii="Arial" w:hAnsi="Arial" w:cs="Arial"/>
          <w:b/>
          <w:sz w:val="20"/>
        </w:rPr>
        <w:t>RAUL LEAL GAIÃO</w:t>
      </w:r>
      <w:r w:rsidR="00517D46">
        <w:rPr>
          <w:rStyle w:val="SubtleReference"/>
          <w:rFonts w:ascii="Arial" w:hAnsi="Arial" w:cs="Arial"/>
          <w:b/>
          <w:sz w:val="20"/>
        </w:rPr>
        <w:t xml:space="preserve"> </w:t>
      </w:r>
      <w:r w:rsidRPr="00716279">
        <w:rPr>
          <w:rStyle w:val="SubtleReference"/>
          <w:rFonts w:ascii="Arial" w:hAnsi="Arial" w:cs="Arial"/>
          <w:b/>
          <w:sz w:val="20"/>
        </w:rPr>
        <w:t>Tema: 3.6.</w:t>
      </w:r>
    </w:p>
    <w:p w14:paraId="5FA5A153" w14:textId="77777777" w:rsidR="004E4E81" w:rsidRPr="00716279" w:rsidRDefault="004E4E81" w:rsidP="00716279">
      <w:pPr>
        <w:jc w:val="both"/>
        <w:rPr>
          <w:rFonts w:cs="Arial"/>
          <w:szCs w:val="18"/>
        </w:rPr>
      </w:pPr>
      <w:r w:rsidRPr="00716279">
        <w:rPr>
          <w:rFonts w:cs="Arial"/>
          <w:szCs w:val="18"/>
        </w:rPr>
        <w:t xml:space="preserve">Após o povoamento das ilhas açorianas, desde muito cedo que as condições naturais e sociais levaram os naturais a sulcar mares para contactarem e se estabelecerem nas mais diversas e longínquas partes do mundo, legando-nos preciosas informações escritas, como, no referente à China e Macau, José Inácio de Andrade, de Santa Maria (Açores), nas </w:t>
      </w:r>
      <w:r w:rsidRPr="00716279">
        <w:rPr>
          <w:rFonts w:cs="Arial"/>
          <w:i/>
          <w:szCs w:val="18"/>
        </w:rPr>
        <w:t>Cartas escritas da índia e da China nos anos de 1815 a 1855</w:t>
      </w:r>
      <w:r w:rsidRPr="00716279">
        <w:rPr>
          <w:rFonts w:cs="Arial"/>
          <w:szCs w:val="18"/>
        </w:rPr>
        <w:t>.</w:t>
      </w:r>
    </w:p>
    <w:p w14:paraId="702AE1BD" w14:textId="77777777" w:rsidR="004E4E81" w:rsidRPr="00716279" w:rsidRDefault="004E4E81" w:rsidP="00716279">
      <w:pPr>
        <w:jc w:val="both"/>
        <w:rPr>
          <w:rFonts w:cs="Arial"/>
          <w:szCs w:val="18"/>
        </w:rPr>
      </w:pPr>
      <w:r w:rsidRPr="00716279">
        <w:rPr>
          <w:rFonts w:cs="Arial"/>
          <w:szCs w:val="18"/>
        </w:rPr>
        <w:t>No século XX a plêiade de eclesiásticos oriundos dos Açores, desde D. João Paulino a D. Arquimínio da Costa, teve uma ação marcante nos diversos campos da atividade religiosa e social, pelo que podemos afirmar que a Igreja Católica em Macau tem uma forte marca da presença açoriana.</w:t>
      </w:r>
    </w:p>
    <w:p w14:paraId="382301C7" w14:textId="77777777" w:rsidR="004E4E81" w:rsidRPr="00716279" w:rsidRDefault="004E4E81" w:rsidP="00716279">
      <w:pPr>
        <w:jc w:val="both"/>
        <w:rPr>
          <w:rFonts w:cs="Arial"/>
          <w:szCs w:val="18"/>
        </w:rPr>
      </w:pPr>
      <w:r w:rsidRPr="00716279">
        <w:rPr>
          <w:rFonts w:cs="Arial"/>
          <w:szCs w:val="18"/>
        </w:rPr>
        <w:t>D. Arquimínio da Costa, para além do seu múnus pastoral na Diocese de Macau, dada a conjuntura da Igreja na China após a revolução cultural, fomentou um diálogo empenhado com a Igreja da China, tema que será o objeto principal deste texto.</w:t>
      </w:r>
    </w:p>
    <w:p w14:paraId="3207FB59" w14:textId="77777777" w:rsidR="004E4E81" w:rsidRPr="00716279" w:rsidRDefault="004E4E81" w:rsidP="00716279">
      <w:pPr>
        <w:jc w:val="both"/>
        <w:rPr>
          <w:rFonts w:cs="Arial"/>
          <w:szCs w:val="18"/>
        </w:rPr>
      </w:pPr>
      <w:proofErr w:type="spellStart"/>
      <w:r w:rsidRPr="00716279">
        <w:rPr>
          <w:rFonts w:cs="Arial"/>
          <w:i/>
          <w:szCs w:val="18"/>
        </w:rPr>
        <w:t>es</w:t>
      </w:r>
      <w:proofErr w:type="spellEnd"/>
      <w:r w:rsidRPr="00716279">
        <w:rPr>
          <w:rFonts w:cs="Arial"/>
          <w:i/>
          <w:szCs w:val="18"/>
        </w:rPr>
        <w:t xml:space="preserve"> da Diocese de Macau. </w:t>
      </w:r>
      <w:proofErr w:type="spellStart"/>
      <w:r w:rsidRPr="00716279">
        <w:rPr>
          <w:rFonts w:cs="Arial"/>
          <w:szCs w:val="18"/>
        </w:rPr>
        <w:t>Vol.</w:t>
      </w:r>
      <w:proofErr w:type="spellEnd"/>
      <w:r w:rsidRPr="00716279">
        <w:rPr>
          <w:rFonts w:cs="Arial"/>
          <w:szCs w:val="18"/>
        </w:rPr>
        <w:t xml:space="preserve"> VII, Macau: Tipografia da Missão do Padroado.</w:t>
      </w:r>
    </w:p>
    <w:p w14:paraId="44A3B6B0" w14:textId="77777777" w:rsidR="004E4E81" w:rsidRPr="00716279" w:rsidRDefault="00E86DC2" w:rsidP="00716279">
      <w:pPr>
        <w:tabs>
          <w:tab w:val="left" w:pos="480"/>
        </w:tabs>
        <w:jc w:val="both"/>
        <w:rPr>
          <w:rFonts w:cs="Arial"/>
          <w:szCs w:val="18"/>
        </w:rPr>
      </w:pPr>
      <w:r w:rsidRPr="00716279">
        <w:rPr>
          <w:rFonts w:cs="Arial"/>
          <w:szCs w:val="18"/>
        </w:rPr>
        <w:pict w14:anchorId="5E80C4AA">
          <v:shape id="_x0000_i1115" type="#_x0000_t75" style="width:357.4pt;height:5.55pt" o:hrpct="0" o:hralign="center" o:hr="t">
            <v:imagedata r:id="rId61" o:title=""/>
          </v:shape>
        </w:pict>
      </w:r>
    </w:p>
    <w:p w14:paraId="57A45407" w14:textId="032AA246" w:rsidR="004E4E81" w:rsidRPr="00517D46" w:rsidRDefault="004E4E81" w:rsidP="00716279">
      <w:pPr>
        <w:pStyle w:val="Heading2"/>
      </w:pPr>
      <w:r w:rsidRPr="00716279">
        <w:t xml:space="preserve">ROLF KEMMLER, DEPTº LETRAS, CEL </w:t>
      </w:r>
      <w:r w:rsidRPr="00517D46">
        <w:t>(CENTRO DE ESTUDOS EM LETRAS), UNIVERSIDADE DE TRÁS-OS-MONTES, VILA REAL, PORTUGAL</w:t>
      </w:r>
      <w:r w:rsidR="000D43DC" w:rsidRPr="00517D46">
        <w:t xml:space="preserve"> / </w:t>
      </w:r>
      <w:r w:rsidRPr="00517D46">
        <w:t>ALEMANHA</w:t>
      </w:r>
    </w:p>
    <w:p w14:paraId="5638856E" w14:textId="77777777" w:rsidR="004E4E81" w:rsidRPr="00716279" w:rsidRDefault="004E4E81" w:rsidP="00716279">
      <w:pPr>
        <w:jc w:val="both"/>
        <w:rPr>
          <w:rFonts w:cs="Arial"/>
        </w:rPr>
      </w:pPr>
    </w:p>
    <w:p w14:paraId="5163B496" w14:textId="77777777" w:rsidR="004E4E81" w:rsidRPr="00716279" w:rsidRDefault="000D2963" w:rsidP="00716279">
      <w:pPr>
        <w:tabs>
          <w:tab w:val="left" w:pos="480"/>
        </w:tabs>
        <w:autoSpaceDE w:val="0"/>
        <w:autoSpaceDN w:val="0"/>
        <w:adjustRightInd w:val="0"/>
        <w:jc w:val="both"/>
        <w:rPr>
          <w:rFonts w:cs="Arial"/>
          <w:bCs/>
          <w:i/>
          <w:iCs/>
          <w:color w:val="FF6600"/>
          <w:szCs w:val="18"/>
        </w:rPr>
      </w:pPr>
      <w:r w:rsidRPr="00716279">
        <w:rPr>
          <w:rFonts w:cs="Arial"/>
          <w:b/>
          <w:noProof/>
          <w:szCs w:val="18"/>
        </w:rPr>
        <w:pict w14:anchorId="0D05A44D">
          <v:shape id="_x0000_i1116" type="#_x0000_t75" style="width:126.75pt;height:171.75pt;visibility:visible">
            <v:imagedata r:id="rId120" o:title=""/>
          </v:shape>
        </w:pict>
      </w:r>
      <w:r w:rsidR="004E4E81" w:rsidRPr="00716279">
        <w:rPr>
          <w:rFonts w:cs="Arial"/>
          <w:bCs/>
          <w:i/>
          <w:iCs/>
          <w:color w:val="FF6600"/>
          <w:szCs w:val="18"/>
        </w:rPr>
        <w:t xml:space="preserve">Rolf Kemmler </w:t>
      </w:r>
    </w:p>
    <w:p w14:paraId="7913C058" w14:textId="77777777" w:rsidR="004E4E81" w:rsidRPr="00716279" w:rsidRDefault="004E4E81" w:rsidP="00716279">
      <w:pPr>
        <w:tabs>
          <w:tab w:val="left" w:pos="480"/>
        </w:tabs>
        <w:autoSpaceDE w:val="0"/>
        <w:autoSpaceDN w:val="0"/>
        <w:adjustRightInd w:val="0"/>
        <w:jc w:val="both"/>
        <w:rPr>
          <w:rFonts w:cs="Arial"/>
          <w:color w:val="000000"/>
          <w:szCs w:val="18"/>
        </w:rPr>
      </w:pPr>
      <w:r w:rsidRPr="00716279">
        <w:rPr>
          <w:rFonts w:cs="Arial"/>
          <w:color w:val="000000"/>
          <w:szCs w:val="18"/>
        </w:rPr>
        <w:t xml:space="preserve">Natural de Reutlingen (Alemanha), é investigador da área da historiografia linguística do Centro de Estudos em Letras (CEL) da Universidade de Trás-os-Montes e Alto Douro (UTAD, Vila Real), financiado pela </w:t>
      </w:r>
      <w:r w:rsidRPr="00716279">
        <w:rPr>
          <w:rFonts w:cs="Arial"/>
          <w:szCs w:val="18"/>
        </w:rPr>
        <w:t>Fundação para a Ciência e a Tecnologia,</w:t>
      </w:r>
      <w:r w:rsidRPr="00716279">
        <w:rPr>
          <w:rFonts w:cs="Arial"/>
          <w:color w:val="000000"/>
          <w:szCs w:val="18"/>
        </w:rPr>
        <w:t xml:space="preserve"> desde julho de 2010. Doutorado em Filosofia (Dr. Phil. em Filologia Românica) pela Universidade de Bremen em 2005 (Alemanha), com a tese intitulada </w:t>
      </w:r>
      <w:r w:rsidRPr="00716279">
        <w:rPr>
          <w:rFonts w:cs="Arial"/>
          <w:i/>
          <w:iCs/>
          <w:szCs w:val="18"/>
        </w:rPr>
        <w:t xml:space="preserve">A Academia </w:t>
      </w:r>
      <w:proofErr w:type="spellStart"/>
      <w:r w:rsidRPr="00716279">
        <w:rPr>
          <w:rFonts w:cs="Arial"/>
          <w:i/>
          <w:iCs/>
          <w:szCs w:val="18"/>
        </w:rPr>
        <w:t>Orthográfica</w:t>
      </w:r>
      <w:proofErr w:type="spellEnd"/>
      <w:r w:rsidRPr="00716279">
        <w:rPr>
          <w:rFonts w:cs="Arial"/>
          <w:i/>
          <w:iCs/>
          <w:szCs w:val="18"/>
        </w:rPr>
        <w:t xml:space="preserve"> Portugueza na Lisboa do Século das Luzes: Vida, obras e atividades de João Pinheiro Freire da Cunha (1738-1811)</w:t>
      </w:r>
      <w:r w:rsidRPr="00716279">
        <w:rPr>
          <w:rFonts w:cs="Arial"/>
          <w:szCs w:val="18"/>
        </w:rPr>
        <w:t>,</w:t>
      </w:r>
      <w:r w:rsidRPr="00716279">
        <w:rPr>
          <w:rFonts w:cs="Arial"/>
          <w:color w:val="000000"/>
          <w:szCs w:val="18"/>
        </w:rPr>
        <w:t xml:space="preserve"> publicada em 2007. Mestre (M.A.) em Filologia Românica desde 1997 com uma tese intitulada </w:t>
      </w:r>
      <w:r w:rsidRPr="00716279">
        <w:rPr>
          <w:rFonts w:cs="Arial"/>
          <w:i/>
          <w:szCs w:val="18"/>
        </w:rPr>
        <w:t>Esboço para uma História da Ortografia Portuguesa: O texto metaortográfico e a periodização da ortografia do século XVI até aos prelúdios da primeira reforma ortográfica de 1911</w:t>
      </w:r>
      <w:r w:rsidRPr="00716279">
        <w:rPr>
          <w:rFonts w:cs="Arial"/>
          <w:color w:val="000000"/>
          <w:szCs w:val="18"/>
        </w:rPr>
        <w:t xml:space="preserve"> (publicada em 2001 como artigo na revista Lusorama sob o título </w:t>
      </w:r>
      <w:r w:rsidRPr="00716279">
        <w:rPr>
          <w:rFonts w:cs="Arial"/>
          <w:szCs w:val="18"/>
        </w:rPr>
        <w:t>«Para uma História da Ortografia Portuguesa: o texto metaortográfico e a sua periodização do século XVI até à reforma ortográfica de 1911»</w:t>
      </w:r>
      <w:r w:rsidRPr="00716279">
        <w:rPr>
          <w:rFonts w:cs="Arial"/>
          <w:color w:val="000000"/>
          <w:szCs w:val="18"/>
        </w:rPr>
        <w:t>).</w:t>
      </w:r>
    </w:p>
    <w:p w14:paraId="05C6F8B7" w14:textId="3947C704" w:rsidR="004E4E81" w:rsidRPr="00716279" w:rsidRDefault="004E4E81" w:rsidP="00716279">
      <w:pPr>
        <w:tabs>
          <w:tab w:val="num" w:pos="0"/>
          <w:tab w:val="left" w:pos="480"/>
        </w:tabs>
        <w:jc w:val="both"/>
        <w:rPr>
          <w:rFonts w:cs="Arial"/>
          <w:szCs w:val="18"/>
        </w:rPr>
      </w:pPr>
      <w:r w:rsidRPr="00716279">
        <w:rPr>
          <w:rFonts w:cs="Arial"/>
          <w:szCs w:val="18"/>
        </w:rPr>
        <w:t>Com a maioria das publicações dedicadas à disciplina da historiografia linguística, é especialista nas áreas da história da ortografia da língua portuguesa desde o século XVI e da história da gramaticografia portuguesa e latino-portuguesa dos séculos XVIII-XIX, às quais dedicou larga bibliografia especializada desde 1996 (</w:t>
      </w:r>
      <w:proofErr w:type="spellStart"/>
      <w:r w:rsidRPr="00716279">
        <w:rPr>
          <w:rFonts w:cs="Arial"/>
          <w:szCs w:val="18"/>
        </w:rPr>
        <w:t>c</w:t>
      </w:r>
      <w:hyperlink r:id="rId121" w:history="1">
        <w:r w:rsidRPr="00716279">
          <w:rPr>
            <w:rStyle w:val="Hyperlink"/>
            <w:rFonts w:eastAsia="Arial Unicode MS" w:cs="Arial"/>
            <w:szCs w:val="18"/>
          </w:rPr>
          <w:t>www.diacronia.de</w:t>
        </w:r>
        <w:proofErr w:type="spellEnd"/>
        <w:r w:rsidR="000D43DC" w:rsidRPr="00716279">
          <w:rPr>
            <w:rStyle w:val="Hyperlink"/>
            <w:rFonts w:eastAsia="Arial Unicode MS" w:cs="Arial"/>
            <w:szCs w:val="18"/>
          </w:rPr>
          <w:t xml:space="preserve"> / </w:t>
        </w:r>
        <w:proofErr w:type="spellStart"/>
        <w:r w:rsidRPr="00716279">
          <w:rPr>
            <w:rStyle w:val="Hyperlink"/>
            <w:rFonts w:eastAsia="Arial Unicode MS" w:cs="Arial"/>
            <w:szCs w:val="18"/>
          </w:rPr>
          <w:t>Lista_de_publicacoes__Diacronia.pdf</w:t>
        </w:r>
        <w:proofErr w:type="spellEnd"/>
      </w:hyperlink>
      <w:r w:rsidRPr="00716279">
        <w:rPr>
          <w:rFonts w:cs="Arial"/>
          <w:szCs w:val="18"/>
        </w:rPr>
        <w:t>)</w:t>
      </w:r>
    </w:p>
    <w:p w14:paraId="3D404AFD" w14:textId="77777777" w:rsidR="004E4E81" w:rsidRPr="00716279" w:rsidRDefault="004E4E81" w:rsidP="00716279">
      <w:pPr>
        <w:tabs>
          <w:tab w:val="num" w:pos="0"/>
          <w:tab w:val="left" w:pos="480"/>
        </w:tabs>
        <w:jc w:val="both"/>
        <w:rPr>
          <w:rFonts w:cs="Arial"/>
          <w:szCs w:val="18"/>
        </w:rPr>
      </w:pPr>
    </w:p>
    <w:p w14:paraId="6689A2D3" w14:textId="77777777" w:rsidR="004E4E81" w:rsidRPr="00716279" w:rsidRDefault="004E4E81" w:rsidP="00716279">
      <w:pPr>
        <w:pStyle w:val="IntenseQuote"/>
        <w:spacing w:before="0" w:after="0"/>
        <w:jc w:val="both"/>
        <w:rPr>
          <w:rStyle w:val="SubtleReference"/>
          <w:rFonts w:cs="Arial"/>
          <w:b w:val="0"/>
        </w:rPr>
      </w:pPr>
      <w:r w:rsidRPr="00716279">
        <w:rPr>
          <w:rStyle w:val="SubtleReference"/>
          <w:rFonts w:cs="Arial"/>
          <w:b w:val="0"/>
        </w:rPr>
        <w:t>É SÓCIO FUNDADOR DA AICL.</w:t>
      </w:r>
    </w:p>
    <w:p w14:paraId="4DE4110E" w14:textId="66971E1C" w:rsidR="004E4E81" w:rsidRPr="00716279" w:rsidRDefault="004E4E81" w:rsidP="00716279">
      <w:pPr>
        <w:pStyle w:val="Heading9"/>
        <w:spacing w:before="0" w:beforeAutospacing="0" w:after="0" w:afterAutospacing="0"/>
        <w:jc w:val="both"/>
        <w:rPr>
          <w:rStyle w:val="apple-style-span"/>
          <w:rFonts w:ascii="Arial" w:hAnsi="Arial" w:cs="Arial"/>
          <w:szCs w:val="18"/>
        </w:rPr>
      </w:pPr>
      <w:r w:rsidRPr="00716279">
        <w:rPr>
          <w:rStyle w:val="SubtleReference"/>
          <w:rFonts w:ascii="Arial" w:hAnsi="Arial" w:cs="Arial"/>
          <w:b/>
          <w:sz w:val="20"/>
        </w:rPr>
        <w:t xml:space="preserve">JOÃO ALBINO PEIXOTO (1803-1891): UM POETA RIBEIRA-GRANDENSE QUE TRADUZIU BEAUZÉE. BREVE ESTUDO BIOGRÁFICO-LINGUÍSTICO, </w:t>
      </w:r>
      <w:r w:rsidR="00517D46">
        <w:rPr>
          <w:rStyle w:val="SubtleReference"/>
          <w:rFonts w:ascii="Arial" w:hAnsi="Arial" w:cs="Arial"/>
          <w:b/>
          <w:sz w:val="20"/>
        </w:rPr>
        <w:t xml:space="preserve"> </w:t>
      </w:r>
      <w:r w:rsidRPr="00716279">
        <w:rPr>
          <w:rStyle w:val="SubtleReference"/>
          <w:rFonts w:ascii="Arial" w:hAnsi="Arial" w:cs="Arial"/>
          <w:b/>
          <w:sz w:val="20"/>
        </w:rPr>
        <w:t xml:space="preserve">ROLF KEMMLER (CEL </w:t>
      </w:r>
      <w:r w:rsidR="000D43DC" w:rsidRPr="00716279">
        <w:rPr>
          <w:rStyle w:val="SubtleReference"/>
          <w:rFonts w:ascii="Arial" w:hAnsi="Arial" w:cs="Arial"/>
          <w:b/>
          <w:sz w:val="20"/>
        </w:rPr>
        <w:t xml:space="preserve"> / </w:t>
      </w:r>
      <w:r w:rsidRPr="00716279">
        <w:rPr>
          <w:rStyle w:val="SubtleReference"/>
          <w:rFonts w:ascii="Arial" w:hAnsi="Arial" w:cs="Arial"/>
          <w:b/>
          <w:sz w:val="20"/>
        </w:rPr>
        <w:t xml:space="preserve"> UTAD VILA REAL) *</w:t>
      </w:r>
      <w:r w:rsidR="00517D46">
        <w:rPr>
          <w:rStyle w:val="SubtleReference"/>
          <w:rFonts w:ascii="Arial" w:hAnsi="Arial" w:cs="Arial"/>
          <w:b/>
          <w:sz w:val="20"/>
        </w:rPr>
        <w:t xml:space="preserve"> </w:t>
      </w:r>
      <w:r w:rsidRPr="00716279">
        <w:rPr>
          <w:rStyle w:val="SubtleReference"/>
          <w:rFonts w:ascii="Arial" w:hAnsi="Arial" w:cs="Arial"/>
          <w:b/>
          <w:sz w:val="20"/>
        </w:rPr>
        <w:t>Tema: 1.1</w:t>
      </w:r>
      <w:r w:rsidRPr="00716279">
        <w:rPr>
          <w:rStyle w:val="apple-style-span"/>
          <w:rFonts w:ascii="Arial" w:hAnsi="Arial" w:cs="Arial"/>
          <w:szCs w:val="18"/>
        </w:rPr>
        <w:t>.</w:t>
      </w:r>
    </w:p>
    <w:p w14:paraId="416F3667" w14:textId="77777777" w:rsidR="004E4E81" w:rsidRPr="00716279" w:rsidRDefault="004E4E81" w:rsidP="00716279">
      <w:pPr>
        <w:tabs>
          <w:tab w:val="left" w:pos="480"/>
          <w:tab w:val="left" w:pos="708"/>
        </w:tabs>
        <w:jc w:val="both"/>
        <w:rPr>
          <w:rFonts w:cs="Arial"/>
          <w:szCs w:val="18"/>
        </w:rPr>
      </w:pPr>
    </w:p>
    <w:p w14:paraId="6286F1F8" w14:textId="77777777" w:rsidR="004E4E81" w:rsidRPr="00716279" w:rsidRDefault="004E4E81" w:rsidP="00716279">
      <w:pPr>
        <w:pStyle w:val="ListParagraph"/>
        <w:jc w:val="both"/>
        <w:rPr>
          <w:rFonts w:cs="Arial"/>
          <w:b/>
          <w:szCs w:val="18"/>
        </w:rPr>
      </w:pPr>
      <w:r w:rsidRPr="00716279">
        <w:rPr>
          <w:rFonts w:cs="Arial"/>
          <w:b/>
          <w:szCs w:val="18"/>
        </w:rPr>
        <w:t>1 Introdução</w:t>
      </w:r>
    </w:p>
    <w:p w14:paraId="6DFDAE27" w14:textId="77777777" w:rsidR="004E4E81" w:rsidRPr="00716279" w:rsidRDefault="004E4E81" w:rsidP="00716279">
      <w:pPr>
        <w:tabs>
          <w:tab w:val="left" w:pos="480"/>
          <w:tab w:val="left" w:pos="708"/>
        </w:tabs>
        <w:jc w:val="both"/>
        <w:rPr>
          <w:rFonts w:cs="Arial"/>
          <w:szCs w:val="18"/>
        </w:rPr>
      </w:pPr>
    </w:p>
    <w:p w14:paraId="380F000F" w14:textId="77777777" w:rsidR="004E4E81" w:rsidRPr="00716279" w:rsidRDefault="004E4E81" w:rsidP="00716279">
      <w:pPr>
        <w:tabs>
          <w:tab w:val="left" w:pos="480"/>
        </w:tabs>
        <w:jc w:val="both"/>
        <w:rPr>
          <w:rFonts w:cs="Arial"/>
          <w:szCs w:val="18"/>
        </w:rPr>
      </w:pPr>
      <w:r w:rsidRPr="00716279">
        <w:rPr>
          <w:rFonts w:cs="Arial"/>
          <w:szCs w:val="18"/>
        </w:rPr>
        <w:t>Quando, há cerca de nove anos, encontrámos o opúsculo manuscrito com a indicação de «</w:t>
      </w:r>
      <w:proofErr w:type="spellStart"/>
      <w:r w:rsidRPr="00716279">
        <w:rPr>
          <w:rFonts w:cs="Arial"/>
          <w:szCs w:val="18"/>
        </w:rPr>
        <w:t>Beausee</w:t>
      </w:r>
      <w:proofErr w:type="spellEnd"/>
      <w:r w:rsidRPr="00716279">
        <w:rPr>
          <w:rFonts w:cs="Arial"/>
          <w:szCs w:val="18"/>
        </w:rPr>
        <w:t xml:space="preserve"> </w:t>
      </w:r>
      <w:proofErr w:type="spellStart"/>
      <w:r w:rsidRPr="00716279">
        <w:rPr>
          <w:rFonts w:cs="Arial"/>
          <w:szCs w:val="18"/>
        </w:rPr>
        <w:t>Grammatica</w:t>
      </w:r>
      <w:proofErr w:type="spellEnd"/>
      <w:r w:rsidRPr="00716279">
        <w:rPr>
          <w:rFonts w:cs="Arial"/>
          <w:szCs w:val="18"/>
        </w:rPr>
        <w:t xml:space="preserve">», pouco sabíamos da importância </w:t>
      </w:r>
      <w:proofErr w:type="spellStart"/>
      <w:r w:rsidRPr="00716279">
        <w:rPr>
          <w:rFonts w:cs="Arial"/>
          <w:szCs w:val="18"/>
        </w:rPr>
        <w:t>gramaticográfica</w:t>
      </w:r>
      <w:proofErr w:type="spellEnd"/>
      <w:r w:rsidRPr="00716279">
        <w:rPr>
          <w:rFonts w:cs="Arial"/>
          <w:szCs w:val="18"/>
        </w:rPr>
        <w:t xml:space="preserve"> da </w:t>
      </w:r>
      <w:proofErr w:type="spellStart"/>
      <w:r w:rsidRPr="00716279">
        <w:rPr>
          <w:rFonts w:cs="Arial"/>
          <w:i/>
          <w:szCs w:val="18"/>
        </w:rPr>
        <w:t>Grammaire</w:t>
      </w:r>
      <w:proofErr w:type="spellEnd"/>
      <w:r w:rsidRPr="00716279">
        <w:rPr>
          <w:rFonts w:cs="Arial"/>
          <w:i/>
          <w:szCs w:val="18"/>
        </w:rPr>
        <w:t xml:space="preserve"> </w:t>
      </w:r>
      <w:proofErr w:type="spellStart"/>
      <w:r w:rsidRPr="00716279">
        <w:rPr>
          <w:rFonts w:cs="Arial"/>
          <w:i/>
          <w:szCs w:val="18"/>
        </w:rPr>
        <w:t>générale</w:t>
      </w:r>
      <w:proofErr w:type="spellEnd"/>
      <w:r w:rsidRPr="00716279">
        <w:rPr>
          <w:rFonts w:cs="Arial"/>
          <w:i/>
          <w:szCs w:val="18"/>
        </w:rPr>
        <w:t xml:space="preserve">, ou </w:t>
      </w:r>
      <w:proofErr w:type="spellStart"/>
      <w:r w:rsidRPr="00716279">
        <w:rPr>
          <w:rFonts w:cs="Arial"/>
          <w:i/>
          <w:szCs w:val="18"/>
        </w:rPr>
        <w:t>exposition</w:t>
      </w:r>
      <w:proofErr w:type="spellEnd"/>
      <w:r w:rsidRPr="00716279">
        <w:rPr>
          <w:rFonts w:cs="Arial"/>
          <w:i/>
          <w:szCs w:val="18"/>
        </w:rPr>
        <w:t xml:space="preserve"> </w:t>
      </w:r>
      <w:proofErr w:type="spellStart"/>
      <w:r w:rsidRPr="00716279">
        <w:rPr>
          <w:rFonts w:cs="Arial"/>
          <w:i/>
          <w:szCs w:val="18"/>
        </w:rPr>
        <w:t>raisonnée</w:t>
      </w:r>
      <w:proofErr w:type="spellEnd"/>
      <w:r w:rsidRPr="00716279">
        <w:rPr>
          <w:rFonts w:cs="Arial"/>
          <w:i/>
          <w:szCs w:val="18"/>
        </w:rPr>
        <w:t xml:space="preserve"> des éléments </w:t>
      </w:r>
      <w:proofErr w:type="spellStart"/>
      <w:r w:rsidRPr="00716279">
        <w:rPr>
          <w:rFonts w:cs="Arial"/>
          <w:i/>
          <w:szCs w:val="18"/>
        </w:rPr>
        <w:t>nécessaires</w:t>
      </w:r>
      <w:proofErr w:type="spellEnd"/>
      <w:r w:rsidRPr="00716279">
        <w:rPr>
          <w:rFonts w:cs="Arial"/>
          <w:i/>
          <w:szCs w:val="18"/>
        </w:rPr>
        <w:t xml:space="preserve"> du </w:t>
      </w:r>
      <w:proofErr w:type="spellStart"/>
      <w:r w:rsidRPr="00716279">
        <w:rPr>
          <w:rFonts w:cs="Arial"/>
          <w:i/>
          <w:szCs w:val="18"/>
        </w:rPr>
        <w:t>langage</w:t>
      </w:r>
      <w:proofErr w:type="spellEnd"/>
      <w:r w:rsidRPr="00716279">
        <w:rPr>
          <w:rFonts w:cs="Arial"/>
          <w:szCs w:val="18"/>
        </w:rPr>
        <w:t xml:space="preserve"> (1767)</w:t>
      </w:r>
      <w:r w:rsidRPr="00716279">
        <w:rPr>
          <w:rFonts w:cs="Arial"/>
          <w:bCs/>
          <w:spacing w:val="-4"/>
          <w:szCs w:val="18"/>
        </w:rPr>
        <w:t>,</w:t>
      </w:r>
      <w:r w:rsidRPr="00716279">
        <w:rPr>
          <w:rFonts w:cs="Arial"/>
          <w:bCs/>
          <w:smallCaps/>
          <w:spacing w:val="-4"/>
          <w:szCs w:val="18"/>
        </w:rPr>
        <w:t xml:space="preserve"> </w:t>
      </w:r>
      <w:r w:rsidRPr="00716279">
        <w:rPr>
          <w:rFonts w:cs="Arial"/>
          <w:szCs w:val="18"/>
        </w:rPr>
        <w:t xml:space="preserve">do autor francês, quer a nível da tradição francesa, quer a nível da sua importância para a escola portuguesa. Ora, tendo os principais aspetos da introdução da </w:t>
      </w:r>
      <w:proofErr w:type="spellStart"/>
      <w:r w:rsidRPr="00716279">
        <w:rPr>
          <w:rFonts w:cs="Arial"/>
          <w:i/>
          <w:szCs w:val="18"/>
        </w:rPr>
        <w:t>Grammaire</w:t>
      </w:r>
      <w:proofErr w:type="spellEnd"/>
      <w:r w:rsidRPr="00716279">
        <w:rPr>
          <w:rFonts w:cs="Arial"/>
          <w:i/>
          <w:szCs w:val="18"/>
        </w:rPr>
        <w:t xml:space="preserve"> </w:t>
      </w:r>
      <w:proofErr w:type="spellStart"/>
      <w:r w:rsidRPr="00716279">
        <w:rPr>
          <w:rFonts w:cs="Arial"/>
          <w:i/>
          <w:szCs w:val="18"/>
        </w:rPr>
        <w:t>générale</w:t>
      </w:r>
      <w:proofErr w:type="spellEnd"/>
      <w:r w:rsidRPr="00716279">
        <w:rPr>
          <w:rFonts w:cs="Arial"/>
          <w:i/>
          <w:szCs w:val="18"/>
        </w:rPr>
        <w:t xml:space="preserve"> </w:t>
      </w:r>
      <w:r w:rsidRPr="00716279">
        <w:rPr>
          <w:rFonts w:cs="Arial"/>
          <w:szCs w:val="18"/>
        </w:rPr>
        <w:t xml:space="preserve">na gramaticografia portuguesa sido estudados por </w:t>
      </w:r>
      <w:proofErr w:type="spellStart"/>
      <w:r w:rsidRPr="00716279">
        <w:rPr>
          <w:rFonts w:cs="Arial"/>
          <w:szCs w:val="18"/>
        </w:rPr>
        <w:t>Schäfer-Prieß</w:t>
      </w:r>
      <w:proofErr w:type="spellEnd"/>
      <w:r w:rsidRPr="00716279">
        <w:rPr>
          <w:rFonts w:cs="Arial"/>
          <w:szCs w:val="18"/>
        </w:rPr>
        <w:t xml:space="preserve"> (2001), podemos constatar que a influência explícita e implícita de Beauzée nos gramáticos portugueses das primeiras décadas do século XIX é maciça. Com efeito, se bem que ao longo do estudo magistral de </w:t>
      </w:r>
      <w:proofErr w:type="spellStart"/>
      <w:r w:rsidRPr="00716279">
        <w:rPr>
          <w:rFonts w:cs="Arial"/>
          <w:szCs w:val="18"/>
        </w:rPr>
        <w:t>Schäfer-Prieß</w:t>
      </w:r>
      <w:proofErr w:type="spellEnd"/>
      <w:r w:rsidRPr="00716279">
        <w:rPr>
          <w:rFonts w:cs="Arial"/>
          <w:szCs w:val="18"/>
        </w:rPr>
        <w:t xml:space="preserve"> (2000) bem como na obra mais recente de Santos (2010: 1046) sejam identificadas possíveis influências de Beauzée sobre os gramáticos portugueses até Soares Barbosa (sendo no entanto de notar que as definições do autor francês não tenham sido retomadas com a coerência desejável), a intensificação da preocupação contínua com a </w:t>
      </w:r>
      <w:proofErr w:type="spellStart"/>
      <w:r w:rsidRPr="00716279">
        <w:rPr>
          <w:rFonts w:cs="Arial"/>
          <w:i/>
          <w:szCs w:val="18"/>
        </w:rPr>
        <w:t>Grammaire</w:t>
      </w:r>
      <w:proofErr w:type="spellEnd"/>
      <w:r w:rsidRPr="00716279">
        <w:rPr>
          <w:rFonts w:cs="Arial"/>
          <w:i/>
          <w:szCs w:val="18"/>
        </w:rPr>
        <w:t xml:space="preserve"> </w:t>
      </w:r>
      <w:proofErr w:type="spellStart"/>
      <w:r w:rsidRPr="00716279">
        <w:rPr>
          <w:rFonts w:cs="Arial"/>
          <w:i/>
          <w:szCs w:val="18"/>
        </w:rPr>
        <w:t>générale</w:t>
      </w:r>
      <w:proofErr w:type="spellEnd"/>
      <w:r w:rsidRPr="00716279">
        <w:rPr>
          <w:rFonts w:cs="Arial"/>
          <w:szCs w:val="18"/>
        </w:rPr>
        <w:t xml:space="preserve"> nos anos vinte e trinta do século XIX parece-nos justificar a presunção que Beauzée podia ter efeitos sobre a produção gramatical posterior que até agora somente chegou a ser pouco estudada.</w:t>
      </w:r>
    </w:p>
    <w:p w14:paraId="32821CE3" w14:textId="77777777" w:rsidR="004E4E81" w:rsidRPr="00716279" w:rsidRDefault="004E4E81" w:rsidP="00716279">
      <w:pPr>
        <w:tabs>
          <w:tab w:val="left" w:pos="480"/>
          <w:tab w:val="left" w:pos="708"/>
        </w:tabs>
        <w:ind w:firstLine="340"/>
        <w:jc w:val="both"/>
        <w:rPr>
          <w:rFonts w:cs="Arial"/>
          <w:szCs w:val="18"/>
        </w:rPr>
      </w:pPr>
      <w:r w:rsidRPr="00716279">
        <w:rPr>
          <w:rFonts w:cs="Arial"/>
          <w:szCs w:val="18"/>
        </w:rPr>
        <w:t xml:space="preserve">Considerando, porém, que ambas as investigadoras tinham que restringir o corpus gramatical devido a considerações de pertinência, devemos constatar que um número considerável de textos </w:t>
      </w:r>
      <w:proofErr w:type="spellStart"/>
      <w:r w:rsidRPr="00716279">
        <w:rPr>
          <w:rFonts w:cs="Arial"/>
          <w:szCs w:val="18"/>
        </w:rPr>
        <w:t>meta</w:t>
      </w:r>
      <w:r w:rsidRPr="00716279">
        <w:rPr>
          <w:rFonts w:cs="Arial"/>
          <w:szCs w:val="18"/>
        </w:rPr>
        <w:softHyphen/>
        <w:t>gramaticais</w:t>
      </w:r>
      <w:proofErr w:type="spellEnd"/>
      <w:r w:rsidRPr="00716279">
        <w:rPr>
          <w:rFonts w:cs="Arial"/>
          <w:szCs w:val="18"/>
        </w:rPr>
        <w:t xml:space="preserve"> teve de ser excluído deste estudo por as obras não se enquadrarem dentro da definição necessariamente estreita da 'gramática propriamente dita' no sentido de Kemmler (2007: 378) e </w:t>
      </w:r>
      <w:proofErr w:type="spellStart"/>
      <w:r w:rsidRPr="00716279">
        <w:rPr>
          <w:rFonts w:cs="Arial"/>
          <w:szCs w:val="18"/>
        </w:rPr>
        <w:t>Schäfer-Prieß</w:t>
      </w:r>
      <w:proofErr w:type="spellEnd"/>
      <w:r w:rsidRPr="00716279">
        <w:rPr>
          <w:rFonts w:cs="Arial"/>
          <w:szCs w:val="18"/>
        </w:rPr>
        <w:t xml:space="preserve"> (2000: 1). </w:t>
      </w:r>
    </w:p>
    <w:p w14:paraId="449AF759" w14:textId="77777777" w:rsidR="004E4E81" w:rsidRPr="00716279" w:rsidRDefault="004E4E81" w:rsidP="00716279">
      <w:pPr>
        <w:tabs>
          <w:tab w:val="left" w:pos="480"/>
          <w:tab w:val="left" w:pos="708"/>
        </w:tabs>
        <w:ind w:firstLine="340"/>
        <w:jc w:val="both"/>
        <w:rPr>
          <w:rFonts w:cs="Arial"/>
          <w:szCs w:val="18"/>
        </w:rPr>
      </w:pPr>
      <w:r w:rsidRPr="00716279">
        <w:rPr>
          <w:rFonts w:cs="Arial"/>
          <w:szCs w:val="18"/>
        </w:rPr>
        <w:t xml:space="preserve">As mesmas considerações de pertinência no corpus levaram Barbara </w:t>
      </w:r>
      <w:proofErr w:type="spellStart"/>
      <w:r w:rsidRPr="00716279">
        <w:rPr>
          <w:rFonts w:cs="Arial"/>
          <w:szCs w:val="18"/>
        </w:rPr>
        <w:t>Schäfer-Prieß</w:t>
      </w:r>
      <w:proofErr w:type="spellEnd"/>
      <w:r w:rsidRPr="00716279">
        <w:rPr>
          <w:rFonts w:cs="Arial"/>
          <w:szCs w:val="18"/>
        </w:rPr>
        <w:t xml:space="preserve"> a desconsiderar quaisquer gramáticas manuscritas, escolha imprescindível para quem queira apresentar uma panorâmica da gramaticografia portuguesa </w:t>
      </w:r>
      <w:r w:rsidRPr="00716279">
        <w:rPr>
          <w:rFonts w:cs="Arial"/>
          <w:i/>
          <w:szCs w:val="18"/>
        </w:rPr>
        <w:t>impressa</w:t>
      </w:r>
      <w:r w:rsidRPr="00716279">
        <w:rPr>
          <w:rFonts w:cs="Arial"/>
          <w:szCs w:val="18"/>
        </w:rPr>
        <w:t xml:space="preserve">. É inegável que as fontes manuscritas tendem a ser menos bem conhecidas, o que se deve, por um lado, à dificuldade geral de acesso a este tipo de material forçosamente raro e único, por outro lado, às dificuldades de leitura que estes textos oferecem aos estudiosos não preparados. </w:t>
      </w:r>
    </w:p>
    <w:p w14:paraId="080FE4BB" w14:textId="77777777" w:rsidR="004E4E81" w:rsidRPr="00716279" w:rsidRDefault="004E4E81" w:rsidP="00716279">
      <w:pPr>
        <w:tabs>
          <w:tab w:val="left" w:pos="480"/>
          <w:tab w:val="left" w:pos="708"/>
        </w:tabs>
        <w:ind w:firstLine="340"/>
        <w:jc w:val="both"/>
        <w:rPr>
          <w:rFonts w:cs="Arial"/>
          <w:szCs w:val="18"/>
        </w:rPr>
      </w:pPr>
      <w:r w:rsidRPr="00716279">
        <w:rPr>
          <w:rFonts w:cs="Arial"/>
          <w:szCs w:val="18"/>
        </w:rPr>
        <w:t xml:space="preserve">No âmbito dos nossos trabalhos investigativos e editoriais relacionados com os monumentos manuscritos da tradição gramatical latino-portuguesa pretendemos, por isso, apresentar uma tradução inédita de alguns aspetos interessantes do primeiro volume da </w:t>
      </w:r>
      <w:proofErr w:type="spellStart"/>
      <w:r w:rsidRPr="00716279">
        <w:rPr>
          <w:rFonts w:cs="Arial"/>
          <w:i/>
          <w:iCs/>
          <w:szCs w:val="18"/>
        </w:rPr>
        <w:t>Grammaire</w:t>
      </w:r>
      <w:proofErr w:type="spellEnd"/>
      <w:r w:rsidRPr="00716279">
        <w:rPr>
          <w:rFonts w:cs="Arial"/>
          <w:i/>
          <w:iCs/>
          <w:szCs w:val="18"/>
        </w:rPr>
        <w:t xml:space="preserve"> </w:t>
      </w:r>
      <w:proofErr w:type="spellStart"/>
      <w:r w:rsidRPr="00716279">
        <w:rPr>
          <w:rFonts w:cs="Arial"/>
          <w:i/>
          <w:iCs/>
          <w:szCs w:val="18"/>
        </w:rPr>
        <w:t>générale</w:t>
      </w:r>
      <w:proofErr w:type="spellEnd"/>
      <w:r w:rsidRPr="00716279">
        <w:rPr>
          <w:rFonts w:cs="Arial"/>
          <w:szCs w:val="18"/>
        </w:rPr>
        <w:t>. Esta tradução parcial foi realizada na primeira metade do século XIX pelo pintor e poeta João Albino Peixoto (1803-1891), natural da ilha de São Miguel (Açores), cujas vida e origens socioculturais tentaremos esboçar a seguir</w:t>
      </w:r>
      <w:r w:rsidRPr="00716279">
        <w:rPr>
          <w:rFonts w:cs="Arial"/>
          <w:szCs w:val="18"/>
          <w:vertAlign w:val="superscript"/>
        </w:rPr>
        <w:t>.</w:t>
      </w:r>
      <w:r w:rsidRPr="00716279">
        <w:rPr>
          <w:rStyle w:val="FootnoteReference"/>
          <w:rFonts w:eastAsia="Arial Unicode MS" w:cs="Arial"/>
          <w:szCs w:val="18"/>
        </w:rPr>
        <w:footnoteReference w:id="5"/>
      </w:r>
    </w:p>
    <w:p w14:paraId="64C693C7" w14:textId="77777777" w:rsidR="004E4E81" w:rsidRPr="00716279" w:rsidRDefault="00E86DC2" w:rsidP="00716279">
      <w:pPr>
        <w:tabs>
          <w:tab w:val="left" w:pos="480"/>
        </w:tabs>
        <w:jc w:val="both"/>
        <w:rPr>
          <w:rStyle w:val="apple-style-span"/>
          <w:rFonts w:eastAsia="Arial Unicode MS" w:cs="Arial"/>
          <w:b/>
          <w:szCs w:val="18"/>
        </w:rPr>
      </w:pPr>
      <w:r w:rsidRPr="00716279">
        <w:rPr>
          <w:rFonts w:cs="Arial"/>
          <w:szCs w:val="18"/>
        </w:rPr>
        <w:pict w14:anchorId="2C7CC430">
          <v:shape id="_x0000_i1117" type="#_x0000_t75" style="width:357.4pt;height:5.55pt" o:hrpct="0" o:hralign="center" o:hr="t">
            <v:imagedata r:id="rId61" o:title=""/>
          </v:shape>
        </w:pict>
      </w:r>
    </w:p>
    <w:p w14:paraId="31201BD3" w14:textId="77777777" w:rsidR="004E4E81" w:rsidRPr="00716279" w:rsidRDefault="004E4E81" w:rsidP="00716279">
      <w:pPr>
        <w:pStyle w:val="Heading2"/>
      </w:pPr>
      <w:r w:rsidRPr="00716279">
        <w:t>RUI FORMOSO</w:t>
      </w:r>
    </w:p>
    <w:p w14:paraId="37D84206" w14:textId="77777777" w:rsidR="004E4E81" w:rsidRPr="00716279" w:rsidRDefault="004E4E81" w:rsidP="00716279">
      <w:pPr>
        <w:jc w:val="both"/>
        <w:rPr>
          <w:rFonts w:cs="Arial"/>
          <w:b/>
          <w:szCs w:val="18"/>
        </w:rPr>
      </w:pPr>
      <w:r w:rsidRPr="00716279">
        <w:rPr>
          <w:rFonts w:cs="Arial"/>
          <w:b/>
          <w:szCs w:val="18"/>
        </w:rPr>
        <w:t>RUI MANUEL FORMOSO NOBRE DOS SANTOS</w:t>
      </w:r>
    </w:p>
    <w:p w14:paraId="7E69A7E2" w14:textId="77777777" w:rsidR="004E4E81" w:rsidRPr="00716279" w:rsidRDefault="004E4E81" w:rsidP="00716279">
      <w:pPr>
        <w:pStyle w:val="NoSpacing"/>
        <w:jc w:val="both"/>
        <w:rPr>
          <w:rFonts w:cs="Arial"/>
          <w:sz w:val="18"/>
          <w:szCs w:val="18"/>
        </w:rPr>
      </w:pPr>
      <w:r w:rsidRPr="00716279">
        <w:rPr>
          <w:rFonts w:cs="Arial"/>
          <w:sz w:val="18"/>
          <w:szCs w:val="18"/>
        </w:rPr>
        <w:t xml:space="preserve">Formação </w:t>
      </w:r>
      <w:proofErr w:type="spellStart"/>
      <w:r w:rsidRPr="00716279">
        <w:rPr>
          <w:rFonts w:cs="Arial"/>
          <w:sz w:val="18"/>
          <w:szCs w:val="18"/>
        </w:rPr>
        <w:t>Académica</w:t>
      </w:r>
      <w:proofErr w:type="spellEnd"/>
      <w:r w:rsidRPr="00716279">
        <w:rPr>
          <w:rFonts w:cs="Arial"/>
          <w:sz w:val="18"/>
          <w:szCs w:val="18"/>
        </w:rPr>
        <w:t>:</w:t>
      </w:r>
    </w:p>
    <w:p w14:paraId="365A82C9" w14:textId="77777777" w:rsidR="004E4E81" w:rsidRPr="00716279" w:rsidRDefault="004E4E81" w:rsidP="00716279">
      <w:pPr>
        <w:pStyle w:val="NoSpacing"/>
        <w:jc w:val="both"/>
        <w:rPr>
          <w:rFonts w:cs="Arial"/>
          <w:sz w:val="18"/>
          <w:szCs w:val="18"/>
          <w:lang w:val="pt-PT"/>
        </w:rPr>
      </w:pPr>
      <w:r w:rsidRPr="00716279">
        <w:rPr>
          <w:rFonts w:cs="Arial"/>
          <w:sz w:val="18"/>
          <w:szCs w:val="18"/>
          <w:lang w:val="pt-PT"/>
        </w:rPr>
        <w:t xml:space="preserve">Licenciatura em </w:t>
      </w:r>
      <w:r w:rsidRPr="00716279">
        <w:rPr>
          <w:rFonts w:cs="Arial"/>
          <w:bCs/>
          <w:sz w:val="18"/>
          <w:szCs w:val="18"/>
          <w:lang w:val="pt-PT"/>
        </w:rPr>
        <w:t>Línguas e Literaturas Clássicas e Portuguesa;</w:t>
      </w:r>
    </w:p>
    <w:p w14:paraId="49583242" w14:textId="77777777" w:rsidR="004E4E81" w:rsidRPr="00716279" w:rsidRDefault="004E4E81" w:rsidP="00716279">
      <w:pPr>
        <w:pStyle w:val="NoSpacing"/>
        <w:jc w:val="both"/>
        <w:rPr>
          <w:rFonts w:cs="Arial"/>
          <w:sz w:val="18"/>
          <w:szCs w:val="18"/>
          <w:lang w:val="pt-PT"/>
        </w:rPr>
      </w:pPr>
      <w:r w:rsidRPr="00716279">
        <w:rPr>
          <w:rFonts w:cs="Arial"/>
          <w:sz w:val="18"/>
          <w:szCs w:val="18"/>
          <w:lang w:val="pt-PT"/>
        </w:rPr>
        <w:t xml:space="preserve">Mestrado em </w:t>
      </w:r>
      <w:r w:rsidRPr="00716279">
        <w:rPr>
          <w:rFonts w:cs="Arial"/>
          <w:bCs/>
          <w:sz w:val="18"/>
          <w:szCs w:val="18"/>
          <w:lang w:val="pt-PT"/>
        </w:rPr>
        <w:t>Literaturas Clássicas;</w:t>
      </w:r>
    </w:p>
    <w:p w14:paraId="578CF4A1" w14:textId="77777777" w:rsidR="004E4E81" w:rsidRPr="00716279" w:rsidRDefault="004E4E81" w:rsidP="00716279">
      <w:pPr>
        <w:pStyle w:val="NoSpacing"/>
        <w:jc w:val="both"/>
        <w:rPr>
          <w:rFonts w:cs="Arial"/>
          <w:sz w:val="18"/>
          <w:szCs w:val="18"/>
          <w:lang w:val="pt-PT"/>
        </w:rPr>
      </w:pPr>
      <w:r w:rsidRPr="00716279">
        <w:rPr>
          <w:rFonts w:cs="Arial"/>
          <w:sz w:val="18"/>
          <w:szCs w:val="18"/>
          <w:lang w:val="pt-PT"/>
        </w:rPr>
        <w:t>Doutoramento em Letras (em preparação)</w:t>
      </w:r>
    </w:p>
    <w:p w14:paraId="5591987B" w14:textId="77777777" w:rsidR="004E4E81" w:rsidRPr="00716279" w:rsidRDefault="004E4E81" w:rsidP="00716279">
      <w:pPr>
        <w:pStyle w:val="NoSpacing"/>
        <w:jc w:val="both"/>
        <w:rPr>
          <w:rFonts w:cs="Arial"/>
          <w:sz w:val="18"/>
          <w:szCs w:val="18"/>
        </w:rPr>
      </w:pPr>
      <w:r w:rsidRPr="00716279">
        <w:rPr>
          <w:rFonts w:cs="Arial"/>
          <w:sz w:val="18"/>
          <w:szCs w:val="18"/>
        </w:rPr>
        <w:t>Experiência Profissional:</w:t>
      </w:r>
    </w:p>
    <w:p w14:paraId="4D939846" w14:textId="77777777" w:rsidR="004E4E81" w:rsidRPr="00716279" w:rsidRDefault="004E4E81" w:rsidP="00716279">
      <w:pPr>
        <w:pStyle w:val="NoSpacing"/>
        <w:jc w:val="both"/>
        <w:rPr>
          <w:rFonts w:cs="Arial"/>
          <w:b/>
          <w:sz w:val="18"/>
          <w:szCs w:val="18"/>
          <w:lang w:val="pt-PT"/>
        </w:rPr>
      </w:pPr>
      <w:r w:rsidRPr="00716279">
        <w:rPr>
          <w:rFonts w:cs="Arial"/>
          <w:b/>
          <w:sz w:val="18"/>
          <w:szCs w:val="18"/>
          <w:lang w:val="pt-PT"/>
        </w:rPr>
        <w:t>Docência</w:t>
      </w:r>
    </w:p>
    <w:p w14:paraId="32459D5B" w14:textId="77777777" w:rsidR="004E4E81" w:rsidRPr="00716279" w:rsidRDefault="004E4E81" w:rsidP="00716279">
      <w:pPr>
        <w:pStyle w:val="ListParagraph"/>
        <w:tabs>
          <w:tab w:val="left" w:pos="480"/>
        </w:tabs>
        <w:ind w:left="0"/>
        <w:jc w:val="both"/>
        <w:rPr>
          <w:rFonts w:cs="Arial"/>
          <w:b/>
          <w:szCs w:val="18"/>
        </w:rPr>
      </w:pPr>
      <w:r w:rsidRPr="00716279">
        <w:rPr>
          <w:rFonts w:cs="Arial"/>
          <w:szCs w:val="18"/>
          <w:lang w:val="pt-PT"/>
        </w:rPr>
        <w:t>Latim, Literatura Cultura Portuguesas, Literatura Africana de Expressão Portuguesa, Cultura Portuguesas, Língua portuguesa (</w:t>
      </w:r>
      <w:proofErr w:type="spellStart"/>
      <w:r w:rsidRPr="00716279">
        <w:rPr>
          <w:rFonts w:cs="Arial"/>
          <w:szCs w:val="18"/>
          <w:lang w:val="pt-PT"/>
        </w:rPr>
        <w:t>fonética-fonologia</w:t>
      </w:r>
      <w:proofErr w:type="spellEnd"/>
      <w:r w:rsidRPr="00716279">
        <w:rPr>
          <w:rFonts w:cs="Arial"/>
          <w:szCs w:val="18"/>
          <w:lang w:val="pt-PT"/>
        </w:rPr>
        <w:t xml:space="preserve"> e morfologia) e Orientação de estágios em Universidade</w:t>
      </w:r>
      <w:r w:rsidRPr="00716279">
        <w:rPr>
          <w:rFonts w:cs="Arial"/>
          <w:szCs w:val="18"/>
        </w:rPr>
        <w:t xml:space="preserve"> da Madeira, Universidade da Beira Interior, Escola Superior de Educação, Comunicação e Desporto do Instituto Politécnico da Guarda;</w:t>
      </w:r>
    </w:p>
    <w:p w14:paraId="33B2836D" w14:textId="3D10D8C8" w:rsidR="004E4E81" w:rsidRPr="00716279" w:rsidRDefault="004E4E81" w:rsidP="00716279">
      <w:pPr>
        <w:pStyle w:val="ListParagraph"/>
        <w:numPr>
          <w:ilvl w:val="0"/>
          <w:numId w:val="23"/>
        </w:numPr>
        <w:tabs>
          <w:tab w:val="left" w:pos="480"/>
        </w:tabs>
        <w:ind w:left="0" w:firstLine="0"/>
        <w:jc w:val="both"/>
        <w:rPr>
          <w:rFonts w:cs="Arial"/>
          <w:b/>
          <w:szCs w:val="18"/>
        </w:rPr>
      </w:pPr>
      <w:r w:rsidRPr="00716279">
        <w:rPr>
          <w:rFonts w:cs="Arial"/>
          <w:b/>
          <w:szCs w:val="18"/>
        </w:rPr>
        <w:t>Administrativa</w:t>
      </w:r>
      <w:r w:rsidR="000D43DC" w:rsidRPr="00716279">
        <w:rPr>
          <w:rFonts w:cs="Arial"/>
          <w:b/>
          <w:szCs w:val="18"/>
        </w:rPr>
        <w:t xml:space="preserve"> / </w:t>
      </w:r>
      <w:r w:rsidRPr="00716279">
        <w:rPr>
          <w:rFonts w:cs="Arial"/>
          <w:b/>
          <w:szCs w:val="18"/>
        </w:rPr>
        <w:t>científica:</w:t>
      </w:r>
    </w:p>
    <w:p w14:paraId="6268BE7E" w14:textId="77777777" w:rsidR="004E4E81" w:rsidRPr="00716279" w:rsidRDefault="004E4E81" w:rsidP="00716279">
      <w:pPr>
        <w:pStyle w:val="ListParagraph"/>
        <w:numPr>
          <w:ilvl w:val="1"/>
          <w:numId w:val="23"/>
        </w:numPr>
        <w:tabs>
          <w:tab w:val="left" w:pos="480"/>
        </w:tabs>
        <w:ind w:left="0" w:firstLine="0"/>
        <w:jc w:val="both"/>
        <w:rPr>
          <w:rFonts w:cs="Arial"/>
          <w:szCs w:val="18"/>
        </w:rPr>
      </w:pPr>
      <w:r w:rsidRPr="00716279">
        <w:rPr>
          <w:rFonts w:cs="Arial"/>
          <w:szCs w:val="18"/>
        </w:rPr>
        <w:t>Subdiretor da Escola Superior de Educação da Guarda (2006-2009);</w:t>
      </w:r>
    </w:p>
    <w:p w14:paraId="6760D611" w14:textId="77777777" w:rsidR="004E4E81" w:rsidRPr="00716279" w:rsidRDefault="004E4E81" w:rsidP="00716279">
      <w:pPr>
        <w:pStyle w:val="ListParagraph"/>
        <w:numPr>
          <w:ilvl w:val="1"/>
          <w:numId w:val="23"/>
        </w:numPr>
        <w:tabs>
          <w:tab w:val="left" w:pos="480"/>
        </w:tabs>
        <w:ind w:left="0" w:firstLine="0"/>
        <w:jc w:val="both"/>
        <w:rPr>
          <w:rFonts w:cs="Arial"/>
          <w:b/>
          <w:szCs w:val="18"/>
        </w:rPr>
      </w:pPr>
      <w:r w:rsidRPr="00716279">
        <w:rPr>
          <w:rFonts w:cs="Arial"/>
          <w:bCs/>
          <w:szCs w:val="18"/>
        </w:rPr>
        <w:t>2005-2006: Responsável pela avaliação e supervisão das equipas Programas InternetB1 e CBTIC@EB1;</w:t>
      </w:r>
    </w:p>
    <w:p w14:paraId="09013268" w14:textId="77777777" w:rsidR="004E4E81" w:rsidRPr="00716279" w:rsidRDefault="004E4E81" w:rsidP="00716279">
      <w:pPr>
        <w:pStyle w:val="ListParagraph"/>
        <w:numPr>
          <w:ilvl w:val="1"/>
          <w:numId w:val="23"/>
        </w:numPr>
        <w:tabs>
          <w:tab w:val="left" w:pos="480"/>
        </w:tabs>
        <w:ind w:left="0" w:firstLine="0"/>
        <w:jc w:val="both"/>
        <w:rPr>
          <w:rFonts w:cs="Arial"/>
          <w:b/>
          <w:szCs w:val="18"/>
        </w:rPr>
      </w:pPr>
      <w:r w:rsidRPr="00716279">
        <w:rPr>
          <w:rFonts w:cs="Arial"/>
          <w:bCs/>
          <w:szCs w:val="18"/>
        </w:rPr>
        <w:t>Formação na área da TLEBS;</w:t>
      </w:r>
    </w:p>
    <w:p w14:paraId="0DF7664C" w14:textId="77777777" w:rsidR="004E4E81" w:rsidRPr="00716279" w:rsidRDefault="004E4E81" w:rsidP="00716279">
      <w:pPr>
        <w:pStyle w:val="ListParagraph"/>
        <w:numPr>
          <w:ilvl w:val="1"/>
          <w:numId w:val="23"/>
        </w:numPr>
        <w:tabs>
          <w:tab w:val="left" w:pos="480"/>
        </w:tabs>
        <w:ind w:left="0" w:firstLine="0"/>
        <w:jc w:val="both"/>
        <w:rPr>
          <w:rFonts w:cs="Arial"/>
          <w:b/>
          <w:szCs w:val="18"/>
        </w:rPr>
      </w:pPr>
      <w:r w:rsidRPr="00716279">
        <w:rPr>
          <w:rFonts w:cs="Arial"/>
          <w:bCs/>
          <w:szCs w:val="18"/>
        </w:rPr>
        <w:t>Formação na área do Acordo Ortográfico.</w:t>
      </w:r>
    </w:p>
    <w:p w14:paraId="671C3305" w14:textId="77777777" w:rsidR="004E4E81" w:rsidRPr="00716279" w:rsidRDefault="004E4E81" w:rsidP="00716279">
      <w:pPr>
        <w:jc w:val="both"/>
        <w:rPr>
          <w:rStyle w:val="Titulo10Char"/>
          <w:rFonts w:ascii="Arial" w:hAnsi="Arial" w:cs="Arial"/>
          <w:b w:val="0"/>
          <w:szCs w:val="18"/>
        </w:rPr>
      </w:pPr>
    </w:p>
    <w:p w14:paraId="2FD6EA4B" w14:textId="37C55B9E" w:rsidR="004E4E81" w:rsidRPr="00716279" w:rsidRDefault="004E4E81" w:rsidP="00716279">
      <w:pPr>
        <w:pStyle w:val="Heading9"/>
        <w:spacing w:before="0" w:beforeAutospacing="0" w:after="0" w:afterAutospacing="0"/>
        <w:jc w:val="both"/>
        <w:rPr>
          <w:rStyle w:val="SubtleReference"/>
          <w:rFonts w:ascii="Arial" w:hAnsi="Arial" w:cs="Arial"/>
          <w:b/>
          <w:sz w:val="20"/>
        </w:rPr>
      </w:pPr>
      <w:r w:rsidRPr="00716279">
        <w:rPr>
          <w:rStyle w:val="SubtleReference"/>
          <w:rFonts w:ascii="Arial" w:hAnsi="Arial" w:cs="Arial"/>
          <w:b/>
          <w:sz w:val="20"/>
        </w:rPr>
        <w:t xml:space="preserve">LONGE DA VISTA, LONGE DA… COMPREENSÃO: O IMPÉRIO DA ESCRITA E AS DIFICULDADES NA CONSCIÊNCIA DO ORAL. </w:t>
      </w:r>
      <w:r w:rsidR="00517D46">
        <w:rPr>
          <w:rStyle w:val="SubtleReference"/>
          <w:rFonts w:ascii="Arial" w:hAnsi="Arial" w:cs="Arial"/>
          <w:b/>
          <w:sz w:val="20"/>
        </w:rPr>
        <w:t xml:space="preserve"> </w:t>
      </w:r>
      <w:r w:rsidRPr="00716279">
        <w:rPr>
          <w:rStyle w:val="SubtleReference"/>
          <w:rFonts w:ascii="Arial" w:hAnsi="Arial" w:cs="Arial"/>
          <w:b/>
          <w:sz w:val="20"/>
        </w:rPr>
        <w:t>UI Manuel FORMOSO Nobre Santos (ESCOLA SUPERIOR DE EDUCAÇÃO, COMUNICAÇÃO E DESPORTO DA GUARDA)</w:t>
      </w:r>
      <w:r w:rsidR="00517D46">
        <w:rPr>
          <w:rStyle w:val="SubtleReference"/>
          <w:rFonts w:ascii="Arial" w:hAnsi="Arial" w:cs="Arial"/>
          <w:b/>
          <w:sz w:val="20"/>
        </w:rPr>
        <w:t xml:space="preserve">  </w:t>
      </w:r>
      <w:r w:rsidRPr="00716279">
        <w:rPr>
          <w:rStyle w:val="SubtleReference"/>
          <w:rFonts w:ascii="Arial" w:hAnsi="Arial" w:cs="Arial"/>
          <w:b/>
          <w:sz w:val="20"/>
        </w:rPr>
        <w:t xml:space="preserve">Tema: 3.5. </w:t>
      </w:r>
    </w:p>
    <w:p w14:paraId="5536241F" w14:textId="77777777" w:rsidR="004E4E81" w:rsidRPr="00716279" w:rsidRDefault="004E4E81" w:rsidP="00716279">
      <w:pPr>
        <w:ind w:firstLine="709"/>
        <w:jc w:val="both"/>
        <w:rPr>
          <w:rFonts w:cs="Arial"/>
          <w:szCs w:val="18"/>
        </w:rPr>
      </w:pPr>
      <w:r w:rsidRPr="00716279">
        <w:rPr>
          <w:rFonts w:cs="Arial"/>
          <w:szCs w:val="18"/>
        </w:rPr>
        <w:t xml:space="preserve">É incontornável que, em situações ditas normais, a oralidade se constitui na forma, por excelência, da intercomunicação humana: primeiro aprendemos a falar, só depois a escrever e, infelizmente, esta competência ainda não é acessível a todos. Mas o ser humano, por </w:t>
      </w:r>
      <w:proofErr w:type="spellStart"/>
      <w:r w:rsidRPr="00716279">
        <w:rPr>
          <w:rFonts w:cs="Arial"/>
          <w:i/>
          <w:szCs w:val="18"/>
        </w:rPr>
        <w:t>otium</w:t>
      </w:r>
      <w:proofErr w:type="spellEnd"/>
      <w:r w:rsidRPr="00716279">
        <w:rPr>
          <w:rFonts w:cs="Arial"/>
          <w:szCs w:val="18"/>
        </w:rPr>
        <w:t xml:space="preserve">, como garantia do </w:t>
      </w:r>
      <w:proofErr w:type="spellStart"/>
      <w:r w:rsidRPr="00716279">
        <w:rPr>
          <w:rFonts w:cs="Arial"/>
          <w:i/>
          <w:szCs w:val="18"/>
        </w:rPr>
        <w:t>negotium</w:t>
      </w:r>
      <w:proofErr w:type="spellEnd"/>
      <w:r w:rsidRPr="00716279">
        <w:rPr>
          <w:rFonts w:cs="Arial"/>
          <w:szCs w:val="18"/>
        </w:rPr>
        <w:t xml:space="preserve">, ou como instrumento atestador indelével do “eu” no devir, inverterá esta posição e passará a nortear a sua civilização pelo fundamento da História, a palavra escrita – a consciência humana na sua perpetuidade passa pela clara consciência daquilo que os romanos exprimiam ao afirmar que </w:t>
      </w:r>
      <w:proofErr w:type="spellStart"/>
      <w:r w:rsidRPr="00716279">
        <w:rPr>
          <w:rFonts w:cs="Arial"/>
          <w:i/>
          <w:szCs w:val="18"/>
        </w:rPr>
        <w:t>uerba</w:t>
      </w:r>
      <w:proofErr w:type="spellEnd"/>
      <w:r w:rsidRPr="00716279">
        <w:rPr>
          <w:rFonts w:cs="Arial"/>
          <w:i/>
          <w:szCs w:val="18"/>
        </w:rPr>
        <w:t xml:space="preserve"> </w:t>
      </w:r>
      <w:proofErr w:type="spellStart"/>
      <w:r w:rsidRPr="00716279">
        <w:rPr>
          <w:rFonts w:cs="Arial"/>
          <w:i/>
          <w:szCs w:val="18"/>
        </w:rPr>
        <w:t>uolant</w:t>
      </w:r>
      <w:proofErr w:type="spellEnd"/>
      <w:r w:rsidRPr="00716279">
        <w:rPr>
          <w:rFonts w:cs="Arial"/>
          <w:i/>
          <w:szCs w:val="18"/>
        </w:rPr>
        <w:t xml:space="preserve">, </w:t>
      </w:r>
      <w:proofErr w:type="spellStart"/>
      <w:r w:rsidRPr="00716279">
        <w:rPr>
          <w:rFonts w:cs="Arial"/>
          <w:i/>
          <w:szCs w:val="18"/>
        </w:rPr>
        <w:t>scripta</w:t>
      </w:r>
      <w:proofErr w:type="spellEnd"/>
      <w:r w:rsidRPr="00716279">
        <w:rPr>
          <w:rFonts w:cs="Arial"/>
          <w:i/>
          <w:szCs w:val="18"/>
        </w:rPr>
        <w:t xml:space="preserve"> </w:t>
      </w:r>
      <w:proofErr w:type="spellStart"/>
      <w:r w:rsidRPr="00716279">
        <w:rPr>
          <w:rFonts w:cs="Arial"/>
          <w:i/>
          <w:szCs w:val="18"/>
        </w:rPr>
        <w:t>manent</w:t>
      </w:r>
      <w:proofErr w:type="spellEnd"/>
      <w:r w:rsidRPr="00716279">
        <w:rPr>
          <w:rFonts w:cs="Arial"/>
          <w:szCs w:val="18"/>
        </w:rPr>
        <w:t xml:space="preserve">. </w:t>
      </w:r>
    </w:p>
    <w:p w14:paraId="1914A5E9" w14:textId="77777777" w:rsidR="004E4E81" w:rsidRPr="00716279" w:rsidRDefault="004E4E81" w:rsidP="00716279">
      <w:pPr>
        <w:ind w:firstLine="709"/>
        <w:jc w:val="both"/>
        <w:rPr>
          <w:rFonts w:cs="Arial"/>
          <w:szCs w:val="18"/>
        </w:rPr>
      </w:pPr>
      <w:r w:rsidRPr="00716279">
        <w:rPr>
          <w:rFonts w:cs="Arial"/>
          <w:szCs w:val="18"/>
        </w:rPr>
        <w:t>Hoje, mais do que nunca, a sociedade na sua formalidade não sobrevive sem a fixação da palavra dita e normalizada socioculturalmente.</w:t>
      </w:r>
    </w:p>
    <w:p w14:paraId="482D9DA8" w14:textId="77777777" w:rsidR="004E4E81" w:rsidRPr="00716279" w:rsidRDefault="004E4E81" w:rsidP="00716279">
      <w:pPr>
        <w:ind w:firstLine="709"/>
        <w:jc w:val="both"/>
        <w:rPr>
          <w:rFonts w:cs="Arial"/>
          <w:szCs w:val="18"/>
        </w:rPr>
      </w:pPr>
      <w:r w:rsidRPr="00716279">
        <w:rPr>
          <w:rFonts w:cs="Arial"/>
          <w:szCs w:val="18"/>
        </w:rPr>
        <w:t xml:space="preserve">Este princípio é “escrupulosamente” aplicado no domínio do ensino-aprendizagem, sobretudo de uma língua - realizado numa perspetiva eminentemente </w:t>
      </w:r>
      <w:proofErr w:type="spellStart"/>
      <w:r w:rsidRPr="00716279">
        <w:rPr>
          <w:rFonts w:cs="Arial"/>
          <w:szCs w:val="18"/>
        </w:rPr>
        <w:t>normativo-prescritiva</w:t>
      </w:r>
      <w:proofErr w:type="spellEnd"/>
      <w:r w:rsidRPr="00716279">
        <w:rPr>
          <w:rFonts w:cs="Arial"/>
          <w:szCs w:val="18"/>
        </w:rPr>
        <w:t xml:space="preserve"> e focalizada na palavra escrita, suporte da língua padrão.</w:t>
      </w:r>
    </w:p>
    <w:p w14:paraId="190610D9" w14:textId="77777777" w:rsidR="004E4E81" w:rsidRPr="00716279" w:rsidRDefault="004E4E81" w:rsidP="00716279">
      <w:pPr>
        <w:ind w:firstLine="709"/>
        <w:jc w:val="both"/>
        <w:rPr>
          <w:rFonts w:cs="Arial"/>
          <w:szCs w:val="18"/>
        </w:rPr>
      </w:pPr>
      <w:r w:rsidRPr="00716279">
        <w:rPr>
          <w:rFonts w:cs="Arial"/>
          <w:szCs w:val="18"/>
        </w:rPr>
        <w:t>Se nos concentrarmos na lecionação, ainda que mínima, de conteúdos explícitos (gramaticais), esta verdade torna-se ainda mais premente: parece só contar o visível da escrita. Tudo o resto, porque não palpável, continua, recorrendo a uma linguagem platónica, “armazenado” no mundo inteligível ao qual não podemos aceder, já que nuvens densas encobrem a luz e impedem a sua projeção no fundo da caverna em que nos encontramos encerrados, impossibilitando, assim, a reminiscência, o acesso ao conhecimento.</w:t>
      </w:r>
    </w:p>
    <w:p w14:paraId="18C10E01" w14:textId="5B1663A4" w:rsidR="004E4E81" w:rsidRPr="00716279" w:rsidRDefault="004E4E81" w:rsidP="00716279">
      <w:pPr>
        <w:ind w:firstLine="709"/>
        <w:jc w:val="both"/>
        <w:rPr>
          <w:rFonts w:cs="Arial"/>
          <w:szCs w:val="18"/>
        </w:rPr>
      </w:pPr>
      <w:r w:rsidRPr="00716279">
        <w:rPr>
          <w:rFonts w:cs="Arial"/>
          <w:szCs w:val="18"/>
        </w:rPr>
        <w:t xml:space="preserve">Tendo por base a nossa experiência docente, no âmbito da língua portuguesa, em especial, com alunos de cursos de formação de professores, procuraremos refletir sobre dificuldades resultantes da (in)capacidade em “manusear” unidades do oral, porque pertencentes aos domínios (“não visíveis” na escrita) fonético-fonológicos, sobretudo de natureza suprassegmental ou prosódica: a relação </w:t>
      </w:r>
      <w:proofErr w:type="spellStart"/>
      <w:r w:rsidRPr="00716279">
        <w:rPr>
          <w:rFonts w:cs="Arial"/>
          <w:szCs w:val="18"/>
        </w:rPr>
        <w:t>som-grafia</w:t>
      </w:r>
      <w:proofErr w:type="spellEnd"/>
      <w:r w:rsidRPr="00716279">
        <w:rPr>
          <w:rFonts w:cs="Arial"/>
          <w:szCs w:val="18"/>
        </w:rPr>
        <w:t>, a acentuação prosódica</w:t>
      </w:r>
      <w:r w:rsidR="000D43DC" w:rsidRPr="00716279">
        <w:rPr>
          <w:rFonts w:cs="Arial"/>
          <w:szCs w:val="18"/>
        </w:rPr>
        <w:t xml:space="preserve"> / </w:t>
      </w:r>
      <w:r w:rsidRPr="00716279">
        <w:rPr>
          <w:rFonts w:cs="Arial"/>
          <w:szCs w:val="18"/>
        </w:rPr>
        <w:t>gráfica, a entoação…, serão trilhos que procuraremos pisar.</w:t>
      </w:r>
    </w:p>
    <w:p w14:paraId="435ED597" w14:textId="77777777" w:rsidR="004E4E81" w:rsidRPr="00716279" w:rsidRDefault="00E86DC2" w:rsidP="00716279">
      <w:pPr>
        <w:tabs>
          <w:tab w:val="left" w:pos="480"/>
        </w:tabs>
        <w:jc w:val="both"/>
        <w:rPr>
          <w:rFonts w:cs="Arial"/>
          <w:szCs w:val="18"/>
        </w:rPr>
      </w:pPr>
      <w:r w:rsidRPr="00716279">
        <w:rPr>
          <w:rStyle w:val="SubtleReference"/>
          <w:rFonts w:cs="Arial"/>
          <w:b/>
          <w:smallCaps w:val="0"/>
          <w:sz w:val="20"/>
          <w:szCs w:val="20"/>
        </w:rPr>
        <w:pict w14:anchorId="497F3157">
          <v:shape id="_x0000_i1118" type="#_x0000_t75" style="width:357.4pt;height:5.55pt" o:hrpct="0" o:hralign="center" o:hr="t">
            <v:imagedata r:id="rId61" o:title=""/>
          </v:shape>
        </w:pict>
      </w:r>
    </w:p>
    <w:p w14:paraId="2834EC8E" w14:textId="77777777" w:rsidR="004E4E81" w:rsidRPr="00716279" w:rsidRDefault="004E4E81" w:rsidP="00716279">
      <w:pPr>
        <w:pStyle w:val="Heading2"/>
      </w:pPr>
      <w:r w:rsidRPr="00716279">
        <w:t>VASCO PEREIRA DA COSTA, ESCRITOR AÇORIANO, CONVIDADO ESPECIAL DOS COLÓQUIOS 2010-2011</w:t>
      </w:r>
    </w:p>
    <w:p w14:paraId="1163D03E" w14:textId="77777777" w:rsidR="004E4E81" w:rsidRPr="00716279" w:rsidRDefault="00E86DC2" w:rsidP="00716279">
      <w:pPr>
        <w:tabs>
          <w:tab w:val="left" w:pos="480"/>
        </w:tabs>
        <w:jc w:val="both"/>
        <w:rPr>
          <w:rFonts w:cs="Arial"/>
          <w:szCs w:val="18"/>
          <w:lang w:eastAsia="en-AU"/>
        </w:rPr>
      </w:pPr>
      <w:r w:rsidRPr="00716279">
        <w:rPr>
          <w:rFonts w:cs="Arial"/>
          <w:noProof/>
          <w:szCs w:val="18"/>
        </w:rPr>
        <w:pict w14:anchorId="2F94B085">
          <v:shape id="_x0000_i1119" type="#_x0000_t75" style="width:115.55pt;height:162pt;visibility:visible">
            <v:imagedata r:id="rId122" o:title=""/>
          </v:shape>
        </w:pict>
      </w:r>
      <w:r w:rsidR="004E4E81" w:rsidRPr="00716279">
        <w:rPr>
          <w:rFonts w:cs="Arial"/>
          <w:b/>
          <w:szCs w:val="18"/>
          <w:lang w:eastAsia="en-AU"/>
        </w:rPr>
        <w:t>VASCO PEREIRA DA COSTA</w:t>
      </w:r>
      <w:r w:rsidR="004E4E81" w:rsidRPr="00716279">
        <w:rPr>
          <w:rFonts w:cs="Arial"/>
          <w:szCs w:val="18"/>
          <w:lang w:eastAsia="en-AU"/>
        </w:rPr>
        <w:t xml:space="preserve"> nasceu em Angra do Heroísmo, no ano de 1948.</w:t>
      </w:r>
    </w:p>
    <w:p w14:paraId="3D388708" w14:textId="77777777" w:rsidR="004E4E81" w:rsidRPr="00716279" w:rsidRDefault="004E4E81" w:rsidP="00716279">
      <w:pPr>
        <w:tabs>
          <w:tab w:val="left" w:pos="480"/>
        </w:tabs>
        <w:jc w:val="both"/>
        <w:rPr>
          <w:rFonts w:cs="Arial"/>
          <w:szCs w:val="18"/>
          <w:lang w:eastAsia="en-AU"/>
        </w:rPr>
      </w:pPr>
      <w:r w:rsidRPr="00716279">
        <w:rPr>
          <w:rFonts w:cs="Arial"/>
          <w:szCs w:val="18"/>
          <w:lang w:eastAsia="en-AU"/>
        </w:rPr>
        <w:t>Professor do ensino secundário, durante vários anos, esteve ligado à formação de professores, exercendo funções docentes na Escola Superior de Educação de Coimbra.</w:t>
      </w:r>
    </w:p>
    <w:p w14:paraId="3CA113B3" w14:textId="77777777" w:rsidR="004E4E81" w:rsidRPr="00716279" w:rsidRDefault="004E4E81" w:rsidP="00716279">
      <w:pPr>
        <w:tabs>
          <w:tab w:val="left" w:pos="480"/>
        </w:tabs>
        <w:jc w:val="both"/>
        <w:rPr>
          <w:rFonts w:cs="Arial"/>
          <w:szCs w:val="18"/>
          <w:lang w:eastAsia="en-AU"/>
        </w:rPr>
      </w:pPr>
      <w:r w:rsidRPr="00716279">
        <w:rPr>
          <w:rFonts w:cs="Arial"/>
          <w:szCs w:val="18"/>
          <w:lang w:eastAsia="en-AU"/>
        </w:rPr>
        <w:t>Desempenhou durante vários anos as funções de diretor do Departamento de Cultura, Turismo e Espaços Verdes da Câmara Municipal de Coimbra.</w:t>
      </w:r>
    </w:p>
    <w:p w14:paraId="0A7D930C" w14:textId="77777777" w:rsidR="004E4E81" w:rsidRPr="00716279" w:rsidRDefault="004E4E81" w:rsidP="00716279">
      <w:pPr>
        <w:tabs>
          <w:tab w:val="left" w:pos="480"/>
        </w:tabs>
        <w:jc w:val="both"/>
        <w:rPr>
          <w:rFonts w:cs="Arial"/>
          <w:szCs w:val="18"/>
          <w:lang w:eastAsia="en-AU"/>
        </w:rPr>
      </w:pPr>
      <w:r w:rsidRPr="00716279">
        <w:rPr>
          <w:rFonts w:cs="Arial"/>
          <w:szCs w:val="18"/>
          <w:lang w:eastAsia="en-AU"/>
        </w:rPr>
        <w:t>Tem proferido conferências sobre temas literários e pedagógicos em Portugal e nos EUA, Venezuela, África do Sul, Senegal, Espanha, França, Inglaterra, Bélgica, Holanda e Itália.</w:t>
      </w:r>
    </w:p>
    <w:p w14:paraId="0E7EDEBF" w14:textId="77777777" w:rsidR="004E4E81" w:rsidRPr="00716279" w:rsidRDefault="004E4E81" w:rsidP="00716279">
      <w:pPr>
        <w:tabs>
          <w:tab w:val="left" w:pos="480"/>
        </w:tabs>
        <w:jc w:val="both"/>
        <w:rPr>
          <w:rFonts w:cs="Arial"/>
          <w:szCs w:val="18"/>
          <w:lang w:eastAsia="en-AU"/>
        </w:rPr>
      </w:pPr>
      <w:r w:rsidRPr="00716279">
        <w:rPr>
          <w:rFonts w:cs="Arial"/>
          <w:szCs w:val="18"/>
          <w:lang w:eastAsia="en-AU"/>
        </w:rPr>
        <w:t xml:space="preserve">Integrou o grupo de trabalho Culture sans </w:t>
      </w:r>
      <w:proofErr w:type="spellStart"/>
      <w:r w:rsidRPr="00716279">
        <w:rPr>
          <w:rFonts w:cs="Arial"/>
          <w:szCs w:val="18"/>
          <w:lang w:eastAsia="en-AU"/>
        </w:rPr>
        <w:t>frontières</w:t>
      </w:r>
      <w:proofErr w:type="spellEnd"/>
      <w:r w:rsidRPr="00716279">
        <w:rPr>
          <w:rFonts w:cs="Arial"/>
          <w:szCs w:val="18"/>
          <w:lang w:eastAsia="en-AU"/>
        </w:rPr>
        <w:t xml:space="preserve"> da DG X da União Europeia para o estudo do turismo cultural nas cidades europeias de média dimensão. </w:t>
      </w:r>
    </w:p>
    <w:p w14:paraId="3433FF62" w14:textId="77777777" w:rsidR="004E4E81" w:rsidRPr="00716279" w:rsidRDefault="004E4E81" w:rsidP="00716279">
      <w:pPr>
        <w:tabs>
          <w:tab w:val="left" w:pos="480"/>
        </w:tabs>
        <w:jc w:val="both"/>
        <w:rPr>
          <w:rFonts w:cs="Arial"/>
          <w:szCs w:val="18"/>
          <w:lang w:eastAsia="en-AU"/>
        </w:rPr>
      </w:pPr>
      <w:r w:rsidRPr="00716279">
        <w:rPr>
          <w:rFonts w:cs="Arial"/>
          <w:szCs w:val="18"/>
          <w:lang w:eastAsia="en-AU"/>
        </w:rPr>
        <w:t>Em representação da A. P. E. tem integrado diversos júris de prémios literários, designadamente, o Grande Prémio A. P. E. de poesia.</w:t>
      </w:r>
    </w:p>
    <w:p w14:paraId="49D91CB5" w14:textId="77777777" w:rsidR="004E4E81" w:rsidRPr="00716279" w:rsidRDefault="004E4E81" w:rsidP="00716279">
      <w:pPr>
        <w:tabs>
          <w:tab w:val="left" w:pos="480"/>
        </w:tabs>
        <w:jc w:val="both"/>
        <w:rPr>
          <w:rFonts w:cs="Arial"/>
          <w:szCs w:val="18"/>
          <w:lang w:eastAsia="en-AU"/>
        </w:rPr>
      </w:pPr>
      <w:r w:rsidRPr="00716279">
        <w:rPr>
          <w:rFonts w:cs="Arial"/>
          <w:szCs w:val="18"/>
          <w:lang w:eastAsia="en-AU"/>
        </w:rPr>
        <w:t xml:space="preserve">Foi representante de Portugal no programa FAULT LINES da </w:t>
      </w:r>
      <w:proofErr w:type="spellStart"/>
      <w:r w:rsidRPr="00716279">
        <w:rPr>
          <w:rFonts w:cs="Arial"/>
          <w:szCs w:val="18"/>
          <w:lang w:eastAsia="en-AU"/>
        </w:rPr>
        <w:t>True</w:t>
      </w:r>
      <w:proofErr w:type="spellEnd"/>
      <w:r w:rsidRPr="00716279">
        <w:rPr>
          <w:rFonts w:cs="Arial"/>
          <w:szCs w:val="18"/>
          <w:lang w:eastAsia="en-AU"/>
        </w:rPr>
        <w:t xml:space="preserve"> and </w:t>
      </w:r>
      <w:proofErr w:type="spellStart"/>
      <w:r w:rsidRPr="00716279">
        <w:rPr>
          <w:rFonts w:cs="Arial"/>
          <w:szCs w:val="18"/>
          <w:lang w:eastAsia="en-AU"/>
        </w:rPr>
        <w:t>Reconciliation</w:t>
      </w:r>
      <w:proofErr w:type="spellEnd"/>
      <w:r w:rsidRPr="00716279">
        <w:rPr>
          <w:rFonts w:cs="Arial"/>
          <w:szCs w:val="18"/>
          <w:lang w:eastAsia="en-AU"/>
        </w:rPr>
        <w:t xml:space="preserve"> </w:t>
      </w:r>
      <w:proofErr w:type="spellStart"/>
      <w:r w:rsidRPr="00716279">
        <w:rPr>
          <w:rFonts w:cs="Arial"/>
          <w:szCs w:val="18"/>
          <w:lang w:eastAsia="en-AU"/>
        </w:rPr>
        <w:t>Comission</w:t>
      </w:r>
      <w:proofErr w:type="spellEnd"/>
      <w:r w:rsidRPr="00716279">
        <w:rPr>
          <w:rFonts w:cs="Arial"/>
          <w:szCs w:val="18"/>
          <w:lang w:eastAsia="en-AU"/>
        </w:rPr>
        <w:t xml:space="preserve"> da República da África do Sul.</w:t>
      </w:r>
    </w:p>
    <w:p w14:paraId="292F17E2" w14:textId="77777777" w:rsidR="004E4E81" w:rsidRPr="00716279" w:rsidRDefault="004E4E81" w:rsidP="00716279">
      <w:pPr>
        <w:tabs>
          <w:tab w:val="left" w:pos="480"/>
        </w:tabs>
        <w:jc w:val="both"/>
        <w:rPr>
          <w:rFonts w:cs="Arial"/>
          <w:szCs w:val="18"/>
          <w:lang w:eastAsia="en-AU"/>
        </w:rPr>
      </w:pPr>
      <w:r w:rsidRPr="00716279">
        <w:rPr>
          <w:rFonts w:cs="Arial"/>
          <w:szCs w:val="18"/>
          <w:lang w:eastAsia="en-AU"/>
        </w:rPr>
        <w:t>Tem trabalhado para a rádio e para a televisão em programas de índole literária e cultural e exercido, nesta área, funções de consultor para programas infantis.</w:t>
      </w:r>
    </w:p>
    <w:p w14:paraId="0EB40190" w14:textId="77777777" w:rsidR="004E4E81" w:rsidRPr="00716279" w:rsidRDefault="004E4E81" w:rsidP="00716279">
      <w:pPr>
        <w:tabs>
          <w:tab w:val="left" w:pos="480"/>
        </w:tabs>
        <w:jc w:val="both"/>
        <w:rPr>
          <w:rFonts w:cs="Arial"/>
          <w:szCs w:val="18"/>
          <w:lang w:eastAsia="en-AU"/>
        </w:rPr>
      </w:pPr>
      <w:r w:rsidRPr="00716279">
        <w:rPr>
          <w:rFonts w:cs="Arial"/>
          <w:szCs w:val="18"/>
          <w:lang w:eastAsia="en-AU"/>
        </w:rPr>
        <w:t xml:space="preserve">Foi DIRETOR REGIONAL DA CULTURA do Governo Regional dos Açores (2003-2008) e antes disso foi cônsul honorário de França em Coimbra. </w:t>
      </w:r>
    </w:p>
    <w:p w14:paraId="2AAC973A" w14:textId="77777777" w:rsidR="004E4E81" w:rsidRPr="00716279" w:rsidRDefault="004E4E81" w:rsidP="00716279">
      <w:pPr>
        <w:tabs>
          <w:tab w:val="left" w:pos="480"/>
        </w:tabs>
        <w:jc w:val="both"/>
        <w:rPr>
          <w:rFonts w:cs="Arial"/>
          <w:szCs w:val="18"/>
          <w:lang w:eastAsia="en-AU"/>
        </w:rPr>
      </w:pPr>
      <w:r w:rsidRPr="00716279">
        <w:rPr>
          <w:rFonts w:cs="Arial"/>
          <w:szCs w:val="18"/>
          <w:lang w:eastAsia="en-AU"/>
        </w:rPr>
        <w:t xml:space="preserve">Integra o Conselho Diretivo da Fundação Luso-americana para o Desenvolvimento (FLAD) </w:t>
      </w:r>
    </w:p>
    <w:p w14:paraId="3A326277" w14:textId="77777777" w:rsidR="004E4E81" w:rsidRPr="00716279" w:rsidRDefault="004E4E81" w:rsidP="00716279">
      <w:pPr>
        <w:tabs>
          <w:tab w:val="left" w:pos="480"/>
        </w:tabs>
        <w:jc w:val="both"/>
        <w:rPr>
          <w:rFonts w:cs="Arial"/>
          <w:szCs w:val="18"/>
        </w:rPr>
      </w:pPr>
      <w:r w:rsidRPr="00716279">
        <w:rPr>
          <w:rFonts w:cs="Arial"/>
          <w:szCs w:val="18"/>
        </w:rPr>
        <w:t>É Doutor Honoris Causa pela Universidade de São José (Macau)</w:t>
      </w:r>
    </w:p>
    <w:p w14:paraId="39F83344" w14:textId="77777777" w:rsidR="004E4E81" w:rsidRPr="00716279" w:rsidRDefault="004E4E81" w:rsidP="00716279">
      <w:pPr>
        <w:pStyle w:val="IntenseQuote"/>
        <w:spacing w:before="0" w:after="0"/>
        <w:jc w:val="both"/>
        <w:rPr>
          <w:rStyle w:val="SubtleReference"/>
          <w:rFonts w:cs="Arial"/>
          <w:b w:val="0"/>
        </w:rPr>
      </w:pPr>
      <w:r w:rsidRPr="00716279">
        <w:rPr>
          <w:rStyle w:val="SubtleReference"/>
          <w:rFonts w:cs="Arial"/>
          <w:b w:val="0"/>
        </w:rPr>
        <w:t>É SÓCIO FUNDADOR DA AICL.</w:t>
      </w:r>
    </w:p>
    <w:p w14:paraId="01D38ED9" w14:textId="77777777" w:rsidR="004E4E81" w:rsidRPr="00716279" w:rsidRDefault="004E4E81" w:rsidP="00716279">
      <w:pPr>
        <w:tabs>
          <w:tab w:val="left" w:pos="480"/>
        </w:tabs>
        <w:jc w:val="both"/>
        <w:rPr>
          <w:rFonts w:cs="Arial"/>
          <w:b/>
          <w:szCs w:val="18"/>
          <w:lang w:eastAsia="en-AU"/>
        </w:rPr>
      </w:pPr>
      <w:r w:rsidRPr="00716279">
        <w:rPr>
          <w:rFonts w:cs="Arial"/>
          <w:b/>
          <w:szCs w:val="18"/>
          <w:lang w:eastAsia="en-AU"/>
        </w:rPr>
        <w:t>É o autor açoriano convidado dos Colóquios da Lusofonia 2010-2011 NA HOMENAGEM CONTRA O ESQUECIMENTO.</w:t>
      </w:r>
    </w:p>
    <w:p w14:paraId="43338DF3" w14:textId="77777777" w:rsidR="004E4E81" w:rsidRPr="00716279" w:rsidRDefault="004E4E81" w:rsidP="00716279">
      <w:pPr>
        <w:pStyle w:val="Heading9"/>
        <w:spacing w:before="0" w:beforeAutospacing="0" w:after="0" w:afterAutospacing="0"/>
        <w:jc w:val="both"/>
        <w:rPr>
          <w:rStyle w:val="Titulo10Char"/>
          <w:rFonts w:ascii="Arial" w:hAnsi="Arial" w:cs="Arial"/>
          <w:bCs/>
          <w:iCs/>
          <w:szCs w:val="18"/>
        </w:rPr>
      </w:pPr>
      <w:r w:rsidRPr="00716279">
        <w:rPr>
          <w:rStyle w:val="Titulo10Char"/>
          <w:rFonts w:ascii="Arial" w:hAnsi="Arial" w:cs="Arial"/>
          <w:szCs w:val="18"/>
        </w:rPr>
        <w:t> PRINCIPAIS OBRAS PUBLICADAS:</w:t>
      </w:r>
    </w:p>
    <w:p w14:paraId="2BD97B05" w14:textId="77777777" w:rsidR="004E4E81" w:rsidRPr="00716279" w:rsidRDefault="004E4E81" w:rsidP="00716279">
      <w:pPr>
        <w:pStyle w:val="Blockquote"/>
        <w:spacing w:before="0" w:after="0"/>
        <w:jc w:val="both"/>
        <w:rPr>
          <w:rFonts w:ascii="Arial" w:hAnsi="Arial" w:cs="Arial"/>
          <w:szCs w:val="18"/>
        </w:rPr>
      </w:pPr>
      <w:r w:rsidRPr="00716279">
        <w:rPr>
          <w:rFonts w:ascii="Arial" w:hAnsi="Arial" w:cs="Arial"/>
          <w:i/>
          <w:szCs w:val="18"/>
        </w:rPr>
        <w:t>Nas Escadas do Império:</w:t>
      </w:r>
      <w:r w:rsidRPr="00716279">
        <w:rPr>
          <w:rFonts w:ascii="Arial" w:hAnsi="Arial" w:cs="Arial"/>
          <w:szCs w:val="18"/>
        </w:rPr>
        <w:t xml:space="preserve"> Contos. (1978) Coimbra, Centelha</w:t>
      </w:r>
    </w:p>
    <w:p w14:paraId="51513D31" w14:textId="77777777" w:rsidR="004E4E81" w:rsidRPr="00716279" w:rsidRDefault="004E4E81" w:rsidP="00716279">
      <w:pPr>
        <w:pStyle w:val="Blockquote"/>
        <w:spacing w:before="0" w:after="0"/>
        <w:jc w:val="both"/>
        <w:rPr>
          <w:rFonts w:ascii="Arial" w:hAnsi="Arial" w:cs="Arial"/>
          <w:szCs w:val="18"/>
        </w:rPr>
      </w:pPr>
      <w:r w:rsidRPr="00716279">
        <w:rPr>
          <w:rFonts w:ascii="Arial" w:hAnsi="Arial" w:cs="Arial"/>
          <w:i/>
          <w:iCs/>
          <w:szCs w:val="18"/>
        </w:rPr>
        <w:t>Amanhece a Cidade</w:t>
      </w:r>
      <w:r w:rsidRPr="00716279">
        <w:rPr>
          <w:rFonts w:ascii="Arial" w:hAnsi="Arial" w:cs="Arial"/>
          <w:szCs w:val="18"/>
        </w:rPr>
        <w:t>, romance.</w:t>
      </w:r>
      <w:r w:rsidRPr="00716279">
        <w:rPr>
          <w:rFonts w:ascii="Arial" w:hAnsi="Arial" w:cs="Arial"/>
          <w:i/>
          <w:iCs/>
          <w:szCs w:val="18"/>
        </w:rPr>
        <w:t xml:space="preserve">  (1979) </w:t>
      </w:r>
      <w:r w:rsidRPr="00716279">
        <w:rPr>
          <w:rFonts w:ascii="Arial" w:hAnsi="Arial" w:cs="Arial"/>
          <w:szCs w:val="18"/>
        </w:rPr>
        <w:t>Coimbra ed. Centelha</w:t>
      </w:r>
    </w:p>
    <w:p w14:paraId="34A55A7E" w14:textId="77777777" w:rsidR="004E4E81" w:rsidRPr="00716279" w:rsidRDefault="004E4E81" w:rsidP="00716279">
      <w:pPr>
        <w:pStyle w:val="Blockquote"/>
        <w:spacing w:before="0" w:after="0"/>
        <w:jc w:val="both"/>
        <w:rPr>
          <w:rFonts w:ascii="Arial" w:hAnsi="Arial" w:cs="Arial"/>
          <w:szCs w:val="18"/>
        </w:rPr>
      </w:pPr>
      <w:r w:rsidRPr="00716279">
        <w:rPr>
          <w:rFonts w:ascii="Arial" w:hAnsi="Arial" w:cs="Arial"/>
          <w:i/>
          <w:iCs/>
          <w:szCs w:val="18"/>
        </w:rPr>
        <w:t>Venho cá mandado do Senhor Espírito Santo</w:t>
      </w:r>
      <w:r w:rsidRPr="00716279">
        <w:rPr>
          <w:rFonts w:ascii="Arial" w:hAnsi="Arial" w:cs="Arial"/>
          <w:szCs w:val="18"/>
        </w:rPr>
        <w:t xml:space="preserve">, </w:t>
      </w:r>
      <w:r w:rsidRPr="00716279">
        <w:rPr>
          <w:rFonts w:ascii="Arial" w:hAnsi="Arial" w:cs="Arial"/>
          <w:i/>
          <w:iCs/>
          <w:szCs w:val="18"/>
        </w:rPr>
        <w:t xml:space="preserve">(1980) </w:t>
      </w:r>
      <w:r w:rsidRPr="00716279">
        <w:rPr>
          <w:rFonts w:ascii="Arial" w:hAnsi="Arial" w:cs="Arial"/>
          <w:szCs w:val="18"/>
        </w:rPr>
        <w:t>novela;</w:t>
      </w:r>
      <w:r w:rsidRPr="00716279">
        <w:rPr>
          <w:rFonts w:ascii="Arial" w:hAnsi="Arial" w:cs="Arial"/>
          <w:i/>
          <w:iCs/>
          <w:szCs w:val="18"/>
        </w:rPr>
        <w:t xml:space="preserve"> </w:t>
      </w:r>
      <w:r w:rsidRPr="00716279">
        <w:rPr>
          <w:rFonts w:ascii="Arial" w:hAnsi="Arial" w:cs="Arial"/>
          <w:szCs w:val="18"/>
        </w:rPr>
        <w:t>Ed. Banco Espírito Santo e Comercial de Lisboa. Lisboa.</w:t>
      </w:r>
    </w:p>
    <w:p w14:paraId="468D5782" w14:textId="77777777" w:rsidR="004E4E81" w:rsidRPr="00716279" w:rsidRDefault="004E4E81" w:rsidP="00716279">
      <w:pPr>
        <w:pStyle w:val="Blockquote"/>
        <w:spacing w:before="0" w:after="0"/>
        <w:jc w:val="both"/>
        <w:rPr>
          <w:rFonts w:ascii="Arial" w:hAnsi="Arial" w:cs="Arial"/>
          <w:szCs w:val="18"/>
        </w:rPr>
      </w:pPr>
      <w:r w:rsidRPr="00716279">
        <w:rPr>
          <w:rStyle w:val="Emphasis"/>
          <w:rFonts w:ascii="Arial" w:eastAsia="Arial Unicode MS" w:hAnsi="Arial" w:cs="Arial"/>
          <w:szCs w:val="18"/>
        </w:rPr>
        <w:t>Ilhíada</w:t>
      </w:r>
      <w:r w:rsidRPr="00716279">
        <w:rPr>
          <w:rFonts w:ascii="Arial" w:hAnsi="Arial" w:cs="Arial"/>
          <w:szCs w:val="18"/>
        </w:rPr>
        <w:t>; (1981), (poesia) Angra do Heroísmo: SREC, col. Gaivota.</w:t>
      </w:r>
    </w:p>
    <w:p w14:paraId="3762F7DC" w14:textId="77777777" w:rsidR="004E4E81" w:rsidRPr="00716279" w:rsidRDefault="000D2963" w:rsidP="00716279">
      <w:pPr>
        <w:pStyle w:val="Blockquote"/>
        <w:spacing w:before="0" w:after="0"/>
        <w:jc w:val="both"/>
        <w:rPr>
          <w:rFonts w:ascii="Arial" w:hAnsi="Arial" w:cs="Arial"/>
          <w:szCs w:val="18"/>
        </w:rPr>
      </w:pPr>
      <w:hyperlink r:id="rId123" w:history="1">
        <w:r w:rsidR="004E4E81" w:rsidRPr="00716279">
          <w:rPr>
            <w:rStyle w:val="Emphasis"/>
            <w:rFonts w:ascii="Arial" w:eastAsia="Arial Unicode MS" w:hAnsi="Arial" w:cs="Arial"/>
            <w:color w:val="0000FF"/>
            <w:szCs w:val="18"/>
            <w:u w:val="single"/>
          </w:rPr>
          <w:t>Plantador de Palavras, Vendedor de Lérias</w:t>
        </w:r>
        <w:r w:rsidR="004E4E81" w:rsidRPr="00716279">
          <w:rPr>
            <w:rStyle w:val="Hyperlink"/>
            <w:rFonts w:ascii="Arial" w:eastAsia="Arial Unicode MS" w:hAnsi="Arial" w:cs="Arial"/>
            <w:szCs w:val="18"/>
          </w:rPr>
          <w:t>, 1.º Prémio Torga de 1984; (ler extrato aqui)</w:t>
        </w:r>
      </w:hyperlink>
      <w:r w:rsidR="004E4E81" w:rsidRPr="00716279">
        <w:rPr>
          <w:rFonts w:ascii="Arial" w:hAnsi="Arial" w:cs="Arial"/>
          <w:szCs w:val="18"/>
        </w:rPr>
        <w:t xml:space="preserve">, (1984) Coimbra, Câmara Municipal, </w:t>
      </w:r>
    </w:p>
    <w:p w14:paraId="6ACB8065" w14:textId="77777777" w:rsidR="004E4E81" w:rsidRPr="00716279" w:rsidRDefault="004E4E81" w:rsidP="00716279">
      <w:pPr>
        <w:pStyle w:val="Blockquote"/>
        <w:spacing w:before="0" w:after="0"/>
        <w:jc w:val="both"/>
        <w:rPr>
          <w:rStyle w:val="Strong"/>
          <w:rFonts w:ascii="Arial" w:eastAsia="Arial Unicode MS" w:hAnsi="Arial" w:cs="Arial"/>
          <w:bCs/>
          <w:szCs w:val="18"/>
        </w:rPr>
      </w:pPr>
      <w:r w:rsidRPr="00716279">
        <w:rPr>
          <w:rFonts w:ascii="Arial" w:hAnsi="Arial" w:cs="Arial"/>
          <w:iCs/>
          <w:szCs w:val="18"/>
        </w:rPr>
        <w:t>Memória Breve</w:t>
      </w:r>
      <w:r w:rsidRPr="00716279">
        <w:rPr>
          <w:rFonts w:ascii="Arial" w:hAnsi="Arial" w:cs="Arial"/>
          <w:szCs w:val="18"/>
        </w:rPr>
        <w:t>, (1987) contos.</w:t>
      </w:r>
      <w:r w:rsidRPr="00716279">
        <w:rPr>
          <w:rFonts w:ascii="Arial" w:hAnsi="Arial" w:cs="Arial"/>
          <w:iCs/>
          <w:szCs w:val="18"/>
        </w:rPr>
        <w:t xml:space="preserve"> </w:t>
      </w:r>
      <w:r w:rsidRPr="00716279">
        <w:rPr>
          <w:rFonts w:ascii="Arial" w:hAnsi="Arial" w:cs="Arial"/>
          <w:szCs w:val="18"/>
        </w:rPr>
        <w:t>Angra do Heroísmo, Instituto Açoriano de Cultura</w:t>
      </w:r>
      <w:r w:rsidRPr="00716279">
        <w:rPr>
          <w:rStyle w:val="Strong"/>
          <w:rFonts w:ascii="Arial" w:eastAsia="Arial Unicode MS" w:hAnsi="Arial" w:cs="Arial"/>
          <w:bCs/>
          <w:szCs w:val="18"/>
        </w:rPr>
        <w:t xml:space="preserve"> </w:t>
      </w:r>
    </w:p>
    <w:p w14:paraId="1C099BDA" w14:textId="77777777" w:rsidR="004E4E81" w:rsidRPr="00716279" w:rsidRDefault="004E4E81" w:rsidP="00716279">
      <w:pPr>
        <w:pStyle w:val="Blockquote"/>
        <w:spacing w:before="0" w:after="0"/>
        <w:jc w:val="both"/>
        <w:rPr>
          <w:rFonts w:ascii="Arial" w:hAnsi="Arial" w:cs="Arial"/>
          <w:szCs w:val="18"/>
        </w:rPr>
      </w:pPr>
      <w:r w:rsidRPr="00716279">
        <w:rPr>
          <w:rStyle w:val="Strong"/>
          <w:rFonts w:ascii="Arial" w:eastAsia="Arial Unicode MS" w:hAnsi="Arial" w:cs="Arial"/>
          <w:bCs/>
          <w:szCs w:val="18"/>
        </w:rPr>
        <w:t xml:space="preserve">Terras; </w:t>
      </w:r>
      <w:r w:rsidRPr="00716279">
        <w:rPr>
          <w:rFonts w:ascii="Arial" w:hAnsi="Arial" w:cs="Arial"/>
          <w:szCs w:val="18"/>
        </w:rPr>
        <w:t>(1997), (poesia) 1ª ed. Porto: Campo das Letras</w:t>
      </w:r>
    </w:p>
    <w:p w14:paraId="37ACC918" w14:textId="77777777" w:rsidR="004E4E81" w:rsidRPr="00716279" w:rsidRDefault="004E4E81" w:rsidP="00716279">
      <w:pPr>
        <w:pStyle w:val="Blockquote"/>
        <w:spacing w:before="0" w:after="0"/>
        <w:jc w:val="both"/>
        <w:rPr>
          <w:rFonts w:ascii="Arial" w:hAnsi="Arial" w:cs="Arial"/>
          <w:szCs w:val="18"/>
        </w:rPr>
      </w:pPr>
      <w:r w:rsidRPr="00716279">
        <w:rPr>
          <w:rStyle w:val="Strong"/>
          <w:rFonts w:ascii="Arial" w:eastAsia="Arial Unicode MS" w:hAnsi="Arial" w:cs="Arial"/>
          <w:bCs/>
          <w:szCs w:val="18"/>
        </w:rPr>
        <w:t xml:space="preserve">Riscos de Marear; </w:t>
      </w:r>
      <w:r w:rsidRPr="00716279">
        <w:rPr>
          <w:rFonts w:ascii="Arial" w:hAnsi="Arial" w:cs="Arial"/>
          <w:iCs/>
          <w:szCs w:val="18"/>
        </w:rPr>
        <w:t xml:space="preserve">(1992) (poesia) </w:t>
      </w:r>
      <w:r w:rsidRPr="00716279">
        <w:rPr>
          <w:rFonts w:ascii="Arial" w:hAnsi="Arial" w:cs="Arial"/>
          <w:szCs w:val="18"/>
        </w:rPr>
        <w:t>Ponta Delgada : Eurosigno</w:t>
      </w:r>
    </w:p>
    <w:p w14:paraId="7AAB81D2" w14:textId="77777777" w:rsidR="004E4E81" w:rsidRPr="00716279" w:rsidRDefault="004E4E81" w:rsidP="00716279">
      <w:pPr>
        <w:pStyle w:val="Blockquote"/>
        <w:spacing w:before="0" w:after="0"/>
        <w:jc w:val="both"/>
        <w:rPr>
          <w:rFonts w:ascii="Arial" w:hAnsi="Arial" w:cs="Arial"/>
          <w:szCs w:val="18"/>
        </w:rPr>
      </w:pPr>
      <w:r w:rsidRPr="00716279">
        <w:rPr>
          <w:rStyle w:val="Strong"/>
          <w:rFonts w:ascii="Arial" w:eastAsia="Arial Unicode MS" w:hAnsi="Arial" w:cs="Arial"/>
          <w:bCs/>
          <w:szCs w:val="18"/>
        </w:rPr>
        <w:t xml:space="preserve">Sobre-Ripas-Sobre-Rimas; </w:t>
      </w:r>
      <w:r w:rsidRPr="00716279">
        <w:rPr>
          <w:rFonts w:ascii="Arial" w:hAnsi="Arial" w:cs="Arial"/>
          <w:szCs w:val="18"/>
        </w:rPr>
        <w:t>(1994),</w:t>
      </w:r>
      <w:r w:rsidRPr="00716279">
        <w:rPr>
          <w:rFonts w:ascii="Arial" w:hAnsi="Arial" w:cs="Arial"/>
          <w:iCs/>
          <w:szCs w:val="18"/>
        </w:rPr>
        <w:t xml:space="preserve"> </w:t>
      </w:r>
      <w:r w:rsidRPr="00716279">
        <w:rPr>
          <w:rFonts w:ascii="Arial" w:hAnsi="Arial" w:cs="Arial"/>
          <w:szCs w:val="18"/>
        </w:rPr>
        <w:t>Coimbra: Minerva</w:t>
      </w:r>
    </w:p>
    <w:p w14:paraId="20A048E8" w14:textId="77777777" w:rsidR="004E4E81" w:rsidRPr="00716279" w:rsidRDefault="004E4E81" w:rsidP="00716279">
      <w:pPr>
        <w:pStyle w:val="Blockquote"/>
        <w:spacing w:before="0" w:after="0"/>
        <w:jc w:val="both"/>
        <w:rPr>
          <w:rFonts w:ascii="Arial" w:hAnsi="Arial" w:cs="Arial"/>
          <w:szCs w:val="18"/>
          <w:lang w:val="en-GB"/>
        </w:rPr>
      </w:pPr>
      <w:r w:rsidRPr="00716279">
        <w:rPr>
          <w:rStyle w:val="Strong"/>
          <w:rFonts w:ascii="Arial" w:eastAsia="Arial Unicode MS" w:hAnsi="Arial" w:cs="Arial"/>
          <w:bCs/>
          <w:szCs w:val="18"/>
          <w:lang w:val="en-GB"/>
        </w:rPr>
        <w:t>My Californian Friends;</w:t>
      </w:r>
      <w:r w:rsidR="00553D70" w:rsidRPr="00716279">
        <w:rPr>
          <w:rFonts w:ascii="Arial" w:hAnsi="Arial" w:cs="Arial"/>
          <w:szCs w:val="18"/>
          <w:lang w:val="en-GB"/>
        </w:rPr>
        <w:t xml:space="preserve"> (1999), ed. Gávea-</w:t>
      </w:r>
      <w:r w:rsidRPr="00716279">
        <w:rPr>
          <w:rFonts w:ascii="Arial" w:hAnsi="Arial" w:cs="Arial"/>
          <w:szCs w:val="18"/>
          <w:lang w:val="en-GB"/>
        </w:rPr>
        <w:t>Brown:</w:t>
      </w:r>
    </w:p>
    <w:p w14:paraId="4019AA3F" w14:textId="77777777" w:rsidR="004E4E81" w:rsidRPr="00716279" w:rsidRDefault="000D2963" w:rsidP="00716279">
      <w:pPr>
        <w:pStyle w:val="Blockquote"/>
        <w:spacing w:before="0" w:after="0"/>
        <w:jc w:val="both"/>
        <w:rPr>
          <w:rFonts w:ascii="Arial" w:hAnsi="Arial" w:cs="Arial"/>
          <w:szCs w:val="18"/>
          <w:lang w:eastAsia="en-AU"/>
        </w:rPr>
      </w:pPr>
      <w:hyperlink r:id="rId124" w:history="1">
        <w:r w:rsidR="004E4E81" w:rsidRPr="00716279">
          <w:rPr>
            <w:rStyle w:val="Hyperlink"/>
            <w:rFonts w:ascii="Arial" w:eastAsia="Arial Unicode MS" w:hAnsi="Arial" w:cs="Arial"/>
            <w:szCs w:val="18"/>
          </w:rPr>
          <w:t>My Californian Friends (2ª Edição)</w:t>
        </w:r>
      </w:hyperlink>
      <w:r w:rsidR="004E4E81" w:rsidRPr="00716279">
        <w:rPr>
          <w:rFonts w:ascii="Arial" w:hAnsi="Arial" w:cs="Arial"/>
          <w:szCs w:val="18"/>
        </w:rPr>
        <w:t xml:space="preserve"> (2000)</w:t>
      </w:r>
      <w:r w:rsidR="004E4E81" w:rsidRPr="00716279">
        <w:rPr>
          <w:rStyle w:val="Strong"/>
          <w:rFonts w:ascii="Arial" w:eastAsia="Arial Unicode MS" w:hAnsi="Arial" w:cs="Arial"/>
          <w:bCs/>
          <w:szCs w:val="18"/>
        </w:rPr>
        <w:t xml:space="preserve"> </w:t>
      </w:r>
      <w:r w:rsidR="004E4E81" w:rsidRPr="00716279">
        <w:rPr>
          <w:rFonts w:ascii="Arial" w:hAnsi="Arial" w:cs="Arial"/>
          <w:szCs w:val="18"/>
          <w:lang w:eastAsia="en-AU"/>
        </w:rPr>
        <w:t>Viseu, Palimage Editores</w:t>
      </w:r>
    </w:p>
    <w:p w14:paraId="33A5150B" w14:textId="77777777" w:rsidR="004E4E81" w:rsidRPr="00716279" w:rsidRDefault="004E4E81" w:rsidP="00716279">
      <w:pPr>
        <w:pStyle w:val="Blockquote"/>
        <w:spacing w:before="0" w:after="0"/>
        <w:jc w:val="both"/>
        <w:rPr>
          <w:rFonts w:ascii="Arial" w:hAnsi="Arial" w:cs="Arial"/>
          <w:szCs w:val="18"/>
        </w:rPr>
      </w:pPr>
      <w:r w:rsidRPr="00716279">
        <w:rPr>
          <w:rFonts w:ascii="Arial" w:hAnsi="Arial" w:cs="Arial"/>
          <w:szCs w:val="18"/>
        </w:rPr>
        <w:t>Fogo Oculto Calendário de Letras, 2011</w:t>
      </w:r>
    </w:p>
    <w:p w14:paraId="5F251EE3" w14:textId="77777777" w:rsidR="004E4E81" w:rsidRPr="00716279" w:rsidRDefault="004E4E81" w:rsidP="00716279">
      <w:pPr>
        <w:tabs>
          <w:tab w:val="left" w:pos="480"/>
        </w:tabs>
        <w:jc w:val="both"/>
        <w:rPr>
          <w:rFonts w:cs="Arial"/>
          <w:szCs w:val="18"/>
        </w:rPr>
      </w:pPr>
      <w:r w:rsidRPr="00716279">
        <w:rPr>
          <w:rFonts w:cs="Arial"/>
          <w:szCs w:val="18"/>
        </w:rPr>
        <w:t xml:space="preserve"> Além do mais é pintor, com o pseudónimo Manuel Policarpo. </w:t>
      </w:r>
    </w:p>
    <w:p w14:paraId="2E1EC6C7" w14:textId="77777777" w:rsidR="004E4E81" w:rsidRPr="00716279" w:rsidRDefault="004E4E81" w:rsidP="00716279">
      <w:pPr>
        <w:tabs>
          <w:tab w:val="left" w:pos="480"/>
        </w:tabs>
        <w:jc w:val="both"/>
        <w:rPr>
          <w:rFonts w:cs="Arial"/>
          <w:szCs w:val="18"/>
        </w:rPr>
      </w:pPr>
      <w:r w:rsidRPr="00716279">
        <w:rPr>
          <w:rFonts w:cs="Arial"/>
          <w:szCs w:val="18"/>
        </w:rPr>
        <w:t xml:space="preserve">As suas mais recentes Exposições de Pintura ocorreram em 12 de junho de 2009, no Museu dos Baleeiros das Lajes do Pico, depois na Ilha Terceira e em outubro 2009 em São Miguel (Portas do Mar). Intitulava-se </w:t>
      </w:r>
      <w:r w:rsidRPr="00716279">
        <w:rPr>
          <w:rStyle w:val="Emphasis"/>
          <w:rFonts w:eastAsia="Arial Unicode MS" w:cs="Arial"/>
          <w:bCs/>
          <w:szCs w:val="18"/>
        </w:rPr>
        <w:t>As Ilhas Conhecidas - Cartografia e Iconografia, e dela se retiram dois exemplares</w:t>
      </w:r>
      <w:r w:rsidRPr="00716279">
        <w:rPr>
          <w:rFonts w:cs="Arial"/>
          <w:szCs w:val="18"/>
        </w:rPr>
        <w:t xml:space="preserve">. </w:t>
      </w:r>
    </w:p>
    <w:p w14:paraId="6DBC91BD" w14:textId="77777777" w:rsidR="004E4E81" w:rsidRPr="00716279" w:rsidRDefault="00E86DC2" w:rsidP="00716279">
      <w:pPr>
        <w:tabs>
          <w:tab w:val="left" w:pos="480"/>
        </w:tabs>
        <w:jc w:val="both"/>
        <w:rPr>
          <w:rFonts w:cs="Arial"/>
          <w:szCs w:val="18"/>
        </w:rPr>
      </w:pPr>
      <w:r w:rsidRPr="00716279">
        <w:rPr>
          <w:rFonts w:cs="Arial"/>
          <w:noProof/>
          <w:szCs w:val="18"/>
        </w:rPr>
        <w:pict w14:anchorId="7644B6F4">
          <v:shape id="_x0000_i1120" type="#_x0000_t75" style="width:207.75pt;height:117.75pt;visibility:visible">
            <v:imagedata r:id="rId125" o:title=""/>
          </v:shape>
        </w:pict>
      </w:r>
      <w:r w:rsidRPr="00716279">
        <w:rPr>
          <w:rFonts w:cs="Arial"/>
          <w:noProof/>
          <w:szCs w:val="18"/>
        </w:rPr>
        <w:pict w14:anchorId="452BAA46">
          <v:shape id="_x0000_i1121" type="#_x0000_t75" style="width:153.75pt;height:119.25pt;visibility:visible">
            <v:imagedata r:id="rId126" o:title=""/>
          </v:shape>
        </w:pict>
      </w:r>
    </w:p>
    <w:p w14:paraId="14C34CC8" w14:textId="4E529C5A" w:rsidR="004E4E81" w:rsidRPr="00716279" w:rsidRDefault="004E4E81" w:rsidP="00716279">
      <w:pPr>
        <w:pStyle w:val="Heading9"/>
        <w:spacing w:before="0" w:beforeAutospacing="0" w:after="0" w:afterAutospacing="0"/>
        <w:jc w:val="both"/>
        <w:rPr>
          <w:rStyle w:val="IntenseReference"/>
          <w:rFonts w:ascii="Arial" w:hAnsi="Arial" w:cs="Arial"/>
          <w:sz w:val="20"/>
        </w:rPr>
      </w:pPr>
      <w:r w:rsidRPr="00716279">
        <w:rPr>
          <w:rStyle w:val="IntenseReference"/>
          <w:rFonts w:ascii="Arial" w:hAnsi="Arial" w:cs="Arial"/>
          <w:sz w:val="20"/>
        </w:rPr>
        <w:t>GÉNESE DE DOIS POEMAS SOBRE SANTA MARIA – Cristóvão Colombo em Santa Maria (Riscos de Marear) e Baía da Cré (O fogo Oculto).</w:t>
      </w:r>
      <w:r w:rsidR="00517D46">
        <w:rPr>
          <w:rStyle w:val="IntenseReference"/>
          <w:rFonts w:ascii="Arial" w:hAnsi="Arial" w:cs="Arial"/>
          <w:sz w:val="20"/>
        </w:rPr>
        <w:t xml:space="preserve">  </w:t>
      </w:r>
      <w:r w:rsidRPr="00716279">
        <w:rPr>
          <w:rStyle w:val="IntenseReference"/>
          <w:rFonts w:ascii="Arial" w:hAnsi="Arial" w:cs="Arial"/>
          <w:sz w:val="20"/>
        </w:rPr>
        <w:t>VASCO PEREIRA DA COSTA</w:t>
      </w:r>
      <w:r w:rsidR="00517D46">
        <w:rPr>
          <w:rStyle w:val="IntenseReference"/>
          <w:rFonts w:ascii="Arial" w:hAnsi="Arial" w:cs="Arial"/>
          <w:sz w:val="20"/>
        </w:rPr>
        <w:t xml:space="preserve">  </w:t>
      </w:r>
      <w:r w:rsidRPr="00716279">
        <w:rPr>
          <w:rStyle w:val="IntenseReference"/>
          <w:rFonts w:ascii="Arial" w:hAnsi="Arial" w:cs="Arial"/>
          <w:sz w:val="20"/>
        </w:rPr>
        <w:t>Tema: 1.1.</w:t>
      </w:r>
    </w:p>
    <w:p w14:paraId="23656342" w14:textId="77777777" w:rsidR="004E4E81" w:rsidRPr="00716279" w:rsidRDefault="004E4E81" w:rsidP="00716279">
      <w:pPr>
        <w:tabs>
          <w:tab w:val="left" w:pos="480"/>
        </w:tabs>
        <w:jc w:val="both"/>
        <w:rPr>
          <w:rFonts w:cs="Arial"/>
          <w:szCs w:val="18"/>
        </w:rPr>
      </w:pPr>
    </w:p>
    <w:p w14:paraId="039DA336" w14:textId="77777777" w:rsidR="00B276CE" w:rsidRPr="00716279" w:rsidRDefault="00B276CE" w:rsidP="00716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 w:val="20"/>
          <w:szCs w:val="20"/>
        </w:rPr>
      </w:pPr>
      <w:r w:rsidRPr="00716279">
        <w:rPr>
          <w:rFonts w:cs="Arial"/>
          <w:sz w:val="20"/>
          <w:szCs w:val="20"/>
        </w:rPr>
        <w:t>O autor revela as circunstâncias, as fases e os processos de elaboração desses dois poemas, nos aspetos temático, morfossintático e fónico.</w:t>
      </w:r>
    </w:p>
    <w:p w14:paraId="518B05FD" w14:textId="77777777" w:rsidR="004E4E81" w:rsidRPr="00716279" w:rsidRDefault="004E4E81" w:rsidP="00716279">
      <w:pPr>
        <w:jc w:val="both"/>
        <w:rPr>
          <w:rFonts w:cs="Arial"/>
          <w:b/>
          <w:szCs w:val="18"/>
        </w:rPr>
      </w:pPr>
    </w:p>
    <w:p w14:paraId="5D719DAA" w14:textId="77777777" w:rsidR="004E4E81" w:rsidRPr="00716279" w:rsidRDefault="00E86DC2" w:rsidP="00716279">
      <w:pPr>
        <w:pStyle w:val="Title"/>
        <w:spacing w:before="0" w:beforeAutospacing="0" w:after="0" w:afterAutospacing="0"/>
        <w:jc w:val="both"/>
        <w:rPr>
          <w:rStyle w:val="Heading5Char"/>
          <w:rFonts w:cs="Arial"/>
          <w:b w:val="0"/>
          <w:i/>
          <w:iCs/>
          <w:sz w:val="18"/>
          <w:szCs w:val="18"/>
          <w:lang w:val="pt-BR"/>
        </w:rPr>
      </w:pPr>
      <w:r w:rsidRPr="00716279">
        <w:rPr>
          <w:rFonts w:ascii="Arial" w:hAnsi="Arial" w:cs="Arial"/>
          <w:lang w:val="pt-BR"/>
        </w:rPr>
        <w:pict w14:anchorId="37300E2E">
          <v:shape id="_x0000_i1122" type="#_x0000_t75" style="width:357.4pt;height:5.55pt" o:hrpct="0" o:hralign="center" o:hr="t">
            <v:imagedata r:id="rId61" o:title=""/>
          </v:shape>
        </w:pict>
      </w:r>
    </w:p>
    <w:p w14:paraId="6ABA6C08" w14:textId="77777777" w:rsidR="004E4E81" w:rsidRPr="00716279" w:rsidRDefault="004E4E81" w:rsidP="00716279">
      <w:pPr>
        <w:pStyle w:val="Heading2"/>
        <w:rPr>
          <w:rStyle w:val="Heading7Char"/>
          <w:bCs/>
          <w:i/>
          <w:iCs/>
          <w:sz w:val="18"/>
          <w:szCs w:val="18"/>
          <w:lang w:val="pt-BR"/>
        </w:rPr>
      </w:pPr>
      <w:r w:rsidRPr="00716279">
        <w:t xml:space="preserve">ZÉLIA BORGES </w:t>
      </w:r>
      <w:r w:rsidRPr="00716279">
        <w:rPr>
          <w:rStyle w:val="Heading7Char"/>
          <w:bCs/>
          <w:i/>
          <w:iCs/>
          <w:sz w:val="18"/>
          <w:szCs w:val="18"/>
          <w:lang w:val="pt-BR"/>
        </w:rPr>
        <w:t xml:space="preserve">UNIVERSIDADE PRESBITERIANA MACKENZIE, S. PAULO, Brasil </w:t>
      </w:r>
    </w:p>
    <w:p w14:paraId="0CCF509E" w14:textId="77777777" w:rsidR="004E4E81" w:rsidRPr="00716279" w:rsidRDefault="004E4E81" w:rsidP="00716279">
      <w:pPr>
        <w:pStyle w:val="Heading2"/>
      </w:pPr>
      <w:r w:rsidRPr="00716279">
        <w:t xml:space="preserve">CÍCERO V. SANTOS, </w:t>
      </w:r>
    </w:p>
    <w:p w14:paraId="08546B7C" w14:textId="77777777" w:rsidR="004E4E81" w:rsidRPr="00716279" w:rsidRDefault="000D2963" w:rsidP="00716279">
      <w:pPr>
        <w:tabs>
          <w:tab w:val="left" w:pos="480"/>
        </w:tabs>
        <w:jc w:val="both"/>
        <w:rPr>
          <w:rFonts w:cs="Arial"/>
          <w:szCs w:val="18"/>
          <w:lang w:val="pt-BR"/>
        </w:rPr>
      </w:pPr>
      <w:r w:rsidRPr="00716279">
        <w:rPr>
          <w:rFonts w:cs="Arial"/>
          <w:noProof/>
          <w:szCs w:val="18"/>
        </w:rPr>
        <w:pict w14:anchorId="499CD0E1">
          <v:shape id="_x0000_i1123" type="#_x0000_t75" style="width:87.75pt;height:118.5pt;visibility:visible">
            <v:imagedata r:id="rId127" o:title=""/>
          </v:shape>
        </w:pict>
      </w:r>
      <w:r w:rsidR="00E86DC2" w:rsidRPr="00716279">
        <w:rPr>
          <w:rFonts w:cs="Arial"/>
          <w:noProof/>
          <w:szCs w:val="18"/>
        </w:rPr>
        <w:pict w14:anchorId="20061D3C">
          <v:shape id="_x0000_i1124" type="#_x0000_t75" style="width:189pt;height:120.85pt;visibility:visible">
            <v:imagedata r:id="rId128" o:title=""/>
          </v:shape>
        </w:pict>
      </w:r>
    </w:p>
    <w:p w14:paraId="29AC1C5C" w14:textId="77777777" w:rsidR="004E4E81" w:rsidRPr="00716279" w:rsidRDefault="004E4E81" w:rsidP="00716279">
      <w:pPr>
        <w:jc w:val="both"/>
        <w:rPr>
          <w:rFonts w:cs="Arial"/>
          <w:b/>
          <w:szCs w:val="18"/>
          <w:lang w:val="pt-BR"/>
        </w:rPr>
      </w:pPr>
      <w:r w:rsidRPr="00716279">
        <w:rPr>
          <w:rFonts w:cs="Arial"/>
          <w:b/>
          <w:szCs w:val="18"/>
          <w:lang w:val="pt-BR"/>
        </w:rPr>
        <w:t xml:space="preserve">MARIA ZÉLIA BORGES E </w:t>
      </w:r>
    </w:p>
    <w:p w14:paraId="4AC8C49F" w14:textId="77777777" w:rsidR="004E4E81" w:rsidRPr="00716279" w:rsidRDefault="004E4E81" w:rsidP="00716279">
      <w:pPr>
        <w:jc w:val="both"/>
        <w:rPr>
          <w:rFonts w:cs="Arial"/>
          <w:b/>
          <w:szCs w:val="18"/>
          <w:lang w:val="pt-BR"/>
        </w:rPr>
      </w:pPr>
      <w:r w:rsidRPr="00716279">
        <w:rPr>
          <w:rFonts w:cs="Arial"/>
          <w:b/>
          <w:szCs w:val="18"/>
          <w:lang w:val="pt-BR"/>
        </w:rPr>
        <w:t xml:space="preserve">CÍCERO V. SANTOS </w:t>
      </w:r>
    </w:p>
    <w:p w14:paraId="132BE161" w14:textId="6EFB69A0" w:rsidR="004E4E81" w:rsidRPr="00716279" w:rsidRDefault="004E4E81" w:rsidP="00716279">
      <w:pPr>
        <w:tabs>
          <w:tab w:val="left" w:pos="480"/>
        </w:tabs>
        <w:ind w:right="32"/>
        <w:jc w:val="both"/>
        <w:rPr>
          <w:rFonts w:cs="Arial"/>
          <w:szCs w:val="18"/>
          <w:lang w:val="pt-BR"/>
        </w:rPr>
      </w:pPr>
      <w:r w:rsidRPr="00716279">
        <w:rPr>
          <w:rFonts w:cs="Arial"/>
          <w:szCs w:val="18"/>
          <w:lang w:val="pt-BR"/>
        </w:rPr>
        <w:t xml:space="preserve">Mestra e Doutora em Letras </w:t>
      </w:r>
      <w:r w:rsidR="000D43DC" w:rsidRPr="00716279">
        <w:rPr>
          <w:rFonts w:cs="Arial"/>
          <w:szCs w:val="18"/>
          <w:lang w:val="pt-BR"/>
        </w:rPr>
        <w:t xml:space="preserve"> / </w:t>
      </w:r>
      <w:r w:rsidRPr="00716279">
        <w:rPr>
          <w:rFonts w:cs="Arial"/>
          <w:szCs w:val="18"/>
          <w:lang w:val="pt-BR"/>
        </w:rPr>
        <w:t xml:space="preserve">Linguística pela Universidade de São Paulo. </w:t>
      </w:r>
    </w:p>
    <w:p w14:paraId="15720302" w14:textId="77777777" w:rsidR="004E4E81" w:rsidRPr="00716279" w:rsidRDefault="004E4E81" w:rsidP="00716279">
      <w:pPr>
        <w:tabs>
          <w:tab w:val="left" w:pos="480"/>
        </w:tabs>
        <w:ind w:right="32"/>
        <w:jc w:val="both"/>
        <w:rPr>
          <w:rFonts w:cs="Arial"/>
          <w:szCs w:val="18"/>
          <w:lang w:val="pt-BR"/>
        </w:rPr>
      </w:pPr>
      <w:r w:rsidRPr="00716279">
        <w:rPr>
          <w:rFonts w:cs="Arial"/>
          <w:szCs w:val="18"/>
          <w:lang w:val="pt-BR"/>
        </w:rPr>
        <w:t xml:space="preserve">Foi professora titular de Linguística no Programa de Pós-Graduação e na Faculdade de Letras da Universidade Presbiteriana Mackenzie. </w:t>
      </w:r>
    </w:p>
    <w:p w14:paraId="51EA231D" w14:textId="77777777" w:rsidR="004E4E81" w:rsidRPr="00716279" w:rsidRDefault="004E4E81" w:rsidP="00716279">
      <w:pPr>
        <w:tabs>
          <w:tab w:val="left" w:pos="480"/>
        </w:tabs>
        <w:ind w:right="32"/>
        <w:jc w:val="both"/>
        <w:rPr>
          <w:rFonts w:cs="Arial"/>
          <w:szCs w:val="18"/>
          <w:lang w:val="pt-BR"/>
        </w:rPr>
      </w:pPr>
      <w:r w:rsidRPr="00716279">
        <w:rPr>
          <w:rFonts w:cs="Arial"/>
          <w:szCs w:val="18"/>
          <w:lang w:val="pt-BR"/>
        </w:rPr>
        <w:t>Destaca-se em sua produção: participação em congressos nacionais e internacionais; pesquisa e publicação de artigos, bem como livro com estudos em Lexicologia e sobre peculiaridades do português do Brasil.</w:t>
      </w:r>
    </w:p>
    <w:p w14:paraId="1E520301" w14:textId="77777777" w:rsidR="004E4E81" w:rsidRPr="00716279" w:rsidRDefault="004E4E81" w:rsidP="00716279">
      <w:pPr>
        <w:pStyle w:val="IntenseQuote"/>
        <w:spacing w:before="0" w:after="0"/>
        <w:jc w:val="both"/>
        <w:rPr>
          <w:rStyle w:val="SubtleReference"/>
          <w:rFonts w:cs="Arial"/>
          <w:b w:val="0"/>
          <w:lang w:val="pt-BR"/>
        </w:rPr>
      </w:pPr>
      <w:r w:rsidRPr="00716279">
        <w:rPr>
          <w:rStyle w:val="SubtleReference"/>
          <w:rFonts w:cs="Arial"/>
          <w:b w:val="0"/>
          <w:lang w:val="pt-BR"/>
        </w:rPr>
        <w:t>É SÓCIO FUNDADOR DA AICL.</w:t>
      </w:r>
    </w:p>
    <w:p w14:paraId="6E221FDA" w14:textId="3E1A20F3" w:rsidR="004E4E81" w:rsidRPr="00716279" w:rsidRDefault="004E4E81" w:rsidP="00517D46">
      <w:pPr>
        <w:pStyle w:val="Heading9"/>
        <w:spacing w:before="0" w:beforeAutospacing="0" w:after="0" w:afterAutospacing="0"/>
        <w:jc w:val="both"/>
        <w:rPr>
          <w:rStyle w:val="SubtleReference"/>
          <w:rFonts w:ascii="Arial" w:hAnsi="Arial" w:cs="Arial"/>
          <w:b/>
          <w:sz w:val="20"/>
          <w:lang w:val="pt-BR"/>
        </w:rPr>
      </w:pPr>
      <w:r w:rsidRPr="00716279">
        <w:rPr>
          <w:rStyle w:val="SubtleReference"/>
          <w:rFonts w:ascii="Arial" w:hAnsi="Arial" w:cs="Arial"/>
          <w:b/>
          <w:sz w:val="20"/>
          <w:lang w:val="pt-BR"/>
        </w:rPr>
        <w:t>MEMÓRIA (AINDA ATIVIDADE) DO CARRO DE BOIS</w:t>
      </w:r>
      <w:r w:rsidR="00517D46">
        <w:rPr>
          <w:rStyle w:val="SubtleReference"/>
          <w:rFonts w:ascii="Arial" w:hAnsi="Arial" w:cs="Arial"/>
          <w:b/>
          <w:sz w:val="20"/>
          <w:lang w:val="pt-BR"/>
        </w:rPr>
        <w:t xml:space="preserve"> </w:t>
      </w:r>
      <w:r w:rsidRPr="00716279">
        <w:rPr>
          <w:rStyle w:val="SubtleReference"/>
          <w:rFonts w:ascii="Arial" w:hAnsi="Arial" w:cs="Arial"/>
          <w:b/>
          <w:sz w:val="20"/>
          <w:lang w:val="pt-BR"/>
        </w:rPr>
        <w:t xml:space="preserve"> MARIA ZÉLIA BORGES - UNIVERSIDADE PRESBITERIANA MACKENZIE (JUBILADA) E</w:t>
      </w:r>
    </w:p>
    <w:p w14:paraId="4E76A4A0" w14:textId="3028CD50" w:rsidR="004E4E81" w:rsidRPr="00716279" w:rsidRDefault="004E4E81" w:rsidP="00716279">
      <w:pPr>
        <w:pStyle w:val="Heading9"/>
        <w:spacing w:before="0" w:beforeAutospacing="0" w:after="0" w:afterAutospacing="0"/>
        <w:jc w:val="both"/>
        <w:rPr>
          <w:rStyle w:val="SubtleReference"/>
          <w:rFonts w:ascii="Arial" w:hAnsi="Arial" w:cs="Arial"/>
          <w:b/>
          <w:sz w:val="20"/>
          <w:lang w:val="pt-BR"/>
        </w:rPr>
      </w:pPr>
      <w:r w:rsidRPr="00716279">
        <w:rPr>
          <w:rStyle w:val="SubtleReference"/>
          <w:rFonts w:ascii="Arial" w:hAnsi="Arial" w:cs="Arial"/>
          <w:b/>
          <w:sz w:val="20"/>
          <w:lang w:val="pt-BR"/>
        </w:rPr>
        <w:t xml:space="preserve"> CÍCERO V. SANTOS</w:t>
      </w:r>
      <w:r w:rsidR="00517D46">
        <w:rPr>
          <w:rStyle w:val="SubtleReference"/>
          <w:rFonts w:ascii="Arial" w:hAnsi="Arial" w:cs="Arial"/>
          <w:b/>
          <w:sz w:val="20"/>
          <w:lang w:val="pt-BR"/>
        </w:rPr>
        <w:t xml:space="preserve"> </w:t>
      </w:r>
      <w:r w:rsidRPr="00716279">
        <w:rPr>
          <w:rStyle w:val="SubtleReference"/>
          <w:rFonts w:ascii="Arial" w:hAnsi="Arial" w:cs="Arial"/>
          <w:b/>
          <w:sz w:val="20"/>
          <w:lang w:val="pt-BR"/>
        </w:rPr>
        <w:t>Tema: 3.5</w:t>
      </w:r>
    </w:p>
    <w:p w14:paraId="38965B3A" w14:textId="77777777" w:rsidR="004E4E81" w:rsidRPr="00716279" w:rsidRDefault="004E4E81" w:rsidP="00716279">
      <w:pPr>
        <w:tabs>
          <w:tab w:val="left" w:pos="480"/>
        </w:tabs>
        <w:jc w:val="both"/>
        <w:rPr>
          <w:rFonts w:cs="Arial"/>
          <w:szCs w:val="18"/>
          <w:lang w:val="pt-BR"/>
        </w:rPr>
      </w:pPr>
    </w:p>
    <w:p w14:paraId="7B369662" w14:textId="77777777" w:rsidR="004E4E81" w:rsidRPr="00716279" w:rsidRDefault="004E4E81" w:rsidP="00716279">
      <w:pPr>
        <w:tabs>
          <w:tab w:val="left" w:pos="480"/>
        </w:tabs>
        <w:jc w:val="both"/>
        <w:rPr>
          <w:rFonts w:cs="Arial"/>
          <w:szCs w:val="18"/>
          <w:lang w:val="pt-BR"/>
        </w:rPr>
      </w:pPr>
      <w:r w:rsidRPr="00716279">
        <w:rPr>
          <w:rFonts w:cs="Arial"/>
          <w:szCs w:val="18"/>
          <w:lang w:val="pt-BR"/>
        </w:rPr>
        <w:t xml:space="preserve">A memória é tão importante que Marques (2003: 06), na obra </w:t>
      </w:r>
      <w:r w:rsidRPr="00716279">
        <w:rPr>
          <w:rFonts w:cs="Arial"/>
          <w:i/>
          <w:szCs w:val="18"/>
          <w:lang w:val="pt-BR"/>
        </w:rPr>
        <w:t>Viver para contar</w:t>
      </w:r>
      <w:r w:rsidRPr="00716279">
        <w:rPr>
          <w:rFonts w:cs="Arial"/>
          <w:szCs w:val="18"/>
          <w:lang w:val="pt-BR"/>
        </w:rPr>
        <w:t xml:space="preserve">, registra em epígrafe: </w:t>
      </w:r>
      <w:r w:rsidRPr="00716279">
        <w:rPr>
          <w:rFonts w:cs="Arial"/>
          <w:i/>
          <w:szCs w:val="18"/>
          <w:lang w:val="pt-BR"/>
        </w:rPr>
        <w:t>A vida não é a que a gente viveu, e sim a que a gente recorda, e como recorda para contá-la</w:t>
      </w:r>
      <w:r w:rsidRPr="00716279">
        <w:rPr>
          <w:rFonts w:cs="Arial"/>
          <w:szCs w:val="18"/>
          <w:lang w:val="pt-BR"/>
        </w:rPr>
        <w:t>.</w:t>
      </w:r>
    </w:p>
    <w:p w14:paraId="78343764" w14:textId="0B04B179" w:rsidR="004E4E81" w:rsidRPr="00716279" w:rsidRDefault="004E4E81" w:rsidP="00716279">
      <w:pPr>
        <w:tabs>
          <w:tab w:val="left" w:pos="480"/>
        </w:tabs>
        <w:jc w:val="both"/>
        <w:rPr>
          <w:rFonts w:cs="Arial"/>
          <w:szCs w:val="18"/>
          <w:lang w:val="pt-BR"/>
        </w:rPr>
      </w:pPr>
      <w:r w:rsidRPr="00716279">
        <w:rPr>
          <w:rFonts w:cs="Arial"/>
          <w:szCs w:val="18"/>
          <w:lang w:val="pt-BR"/>
        </w:rPr>
        <w:t>Há pouco mais de cinquenta anos, ouvia-se em nossas cidades interioranas, o carro de bois cantando pela estrada o canto típico do trabalho difícil e moroso (Lobato: 2001, s</w:t>
      </w:r>
      <w:r w:rsidR="000D43DC" w:rsidRPr="00716279">
        <w:rPr>
          <w:rFonts w:cs="Arial"/>
          <w:szCs w:val="18"/>
          <w:lang w:val="pt-BR"/>
        </w:rPr>
        <w:t xml:space="preserve"> / </w:t>
      </w:r>
      <w:r w:rsidRPr="00716279">
        <w:rPr>
          <w:rFonts w:cs="Arial"/>
          <w:szCs w:val="18"/>
          <w:lang w:val="pt-BR"/>
        </w:rPr>
        <w:t xml:space="preserve">n). E não era tão somente pela estrada, mas também pelas ruas. </w:t>
      </w:r>
    </w:p>
    <w:p w14:paraId="063DF908" w14:textId="77777777" w:rsidR="004E4E81" w:rsidRPr="00716279" w:rsidRDefault="004E4E81" w:rsidP="00716279">
      <w:pPr>
        <w:tabs>
          <w:tab w:val="left" w:pos="480"/>
        </w:tabs>
        <w:jc w:val="both"/>
        <w:rPr>
          <w:rFonts w:cs="Arial"/>
          <w:szCs w:val="18"/>
          <w:lang w:val="pt-BR"/>
        </w:rPr>
      </w:pPr>
      <w:r w:rsidRPr="00716279">
        <w:rPr>
          <w:rFonts w:cs="Arial"/>
          <w:szCs w:val="18"/>
          <w:lang w:val="pt-BR"/>
        </w:rPr>
        <w:t xml:space="preserve">Recentemente, permaneci em minha cidade natal, cravada na Serra da Mantiqueira, em Minas Gerais, durante todo o mês de maio e metade de julho, e lá não mais ouvi, nem por uma vez, esse canto que embalou minha infância. A ausência de tal veículo nas cidades foi se acentuando na segunda metade do século XX e hoje é total. </w:t>
      </w:r>
    </w:p>
    <w:p w14:paraId="12876B92" w14:textId="77777777" w:rsidR="004E4E81" w:rsidRPr="00716279" w:rsidRDefault="004E4E81" w:rsidP="00716279">
      <w:pPr>
        <w:tabs>
          <w:tab w:val="left" w:pos="480"/>
        </w:tabs>
        <w:jc w:val="both"/>
        <w:rPr>
          <w:rFonts w:cs="Arial"/>
          <w:szCs w:val="18"/>
          <w:lang w:val="pt-BR"/>
        </w:rPr>
      </w:pPr>
      <w:r w:rsidRPr="00716279">
        <w:rPr>
          <w:rFonts w:cs="Arial"/>
          <w:szCs w:val="18"/>
          <w:lang w:val="pt-BR"/>
        </w:rPr>
        <w:t>No estado da Paraíba, no nordeste do Brasil, em 2007, na zona rural, vi esse veículo levando cargas e pessoas. Houve até um caso que me chamou especialmente a atenção: uma junta de bois, puxando uma carroceria de camionete, carregada de cargas diversas.</w:t>
      </w:r>
    </w:p>
    <w:p w14:paraId="70367456" w14:textId="77777777" w:rsidR="004E4E81" w:rsidRPr="00716279" w:rsidRDefault="004E4E81" w:rsidP="00716279">
      <w:pPr>
        <w:tabs>
          <w:tab w:val="left" w:pos="480"/>
        </w:tabs>
        <w:jc w:val="both"/>
        <w:rPr>
          <w:rFonts w:cs="Arial"/>
          <w:szCs w:val="18"/>
          <w:lang w:val="pt-BR"/>
        </w:rPr>
      </w:pPr>
      <w:r w:rsidRPr="00716279">
        <w:rPr>
          <w:rFonts w:cs="Arial"/>
          <w:szCs w:val="18"/>
          <w:lang w:val="pt-BR"/>
        </w:rPr>
        <w:t xml:space="preserve">Também nos Açores, na Ilha de São Miguel, para onde tenho ido anualmente, desde 2007, vi alguns carros de bois em atividade no campo, mas não nas cidades. </w:t>
      </w:r>
    </w:p>
    <w:p w14:paraId="7419FF33" w14:textId="77777777" w:rsidR="004E4E81" w:rsidRPr="00716279" w:rsidRDefault="004E4E81" w:rsidP="00716279">
      <w:pPr>
        <w:tabs>
          <w:tab w:val="left" w:pos="480"/>
        </w:tabs>
        <w:jc w:val="both"/>
        <w:rPr>
          <w:rFonts w:cs="Arial"/>
          <w:szCs w:val="18"/>
          <w:lang w:val="pt-BR"/>
        </w:rPr>
      </w:pPr>
      <w:r w:rsidRPr="00716279">
        <w:rPr>
          <w:rFonts w:cs="Arial"/>
          <w:szCs w:val="18"/>
          <w:lang w:val="pt-BR"/>
        </w:rPr>
        <w:t>Por isto, no fim desta exposição, tabelo vocábulos brasileiros confrontando-os com vocábulos açorianos, coletados por Barcelos (2008).</w:t>
      </w:r>
    </w:p>
    <w:p w14:paraId="24604064" w14:textId="77777777" w:rsidR="004E4E81" w:rsidRPr="00716279" w:rsidRDefault="004E4E81" w:rsidP="00716279">
      <w:pPr>
        <w:tabs>
          <w:tab w:val="left" w:pos="480"/>
        </w:tabs>
        <w:ind w:right="74"/>
        <w:jc w:val="both"/>
        <w:rPr>
          <w:rFonts w:cs="Arial"/>
          <w:szCs w:val="18"/>
          <w:lang w:val="pt-BR"/>
        </w:rPr>
      </w:pPr>
      <w:r w:rsidRPr="00716279">
        <w:rPr>
          <w:rFonts w:cs="Arial"/>
          <w:szCs w:val="18"/>
          <w:lang w:val="pt-BR"/>
        </w:rPr>
        <w:t xml:space="preserve">Temos, pois, no transporte por carros de bois, uma atividade que vai, cada vez mais, abrigando-se apenas na memória, para os cidadãos de vida urbana. </w:t>
      </w:r>
    </w:p>
    <w:p w14:paraId="6EF54448" w14:textId="77777777" w:rsidR="004E4E81" w:rsidRPr="00716279" w:rsidRDefault="00E86DC2" w:rsidP="00716279">
      <w:pPr>
        <w:tabs>
          <w:tab w:val="left" w:pos="480"/>
        </w:tabs>
        <w:jc w:val="both"/>
        <w:rPr>
          <w:rFonts w:cs="Arial"/>
          <w:szCs w:val="18"/>
          <w:u w:val="single"/>
          <w:lang w:val="pt-BR"/>
        </w:rPr>
      </w:pPr>
      <w:r w:rsidRPr="00716279">
        <w:rPr>
          <w:rFonts w:cs="Arial"/>
          <w:szCs w:val="18"/>
          <w:u w:val="single"/>
          <w:lang w:val="pt-BR"/>
        </w:rPr>
        <w:pict w14:anchorId="259C43F1">
          <v:shape id="_x0000_i1125" type="#_x0000_t75" style="width:357.4pt;height:5.55pt" o:hrpct="0" o:hralign="center" o:hr="t">
            <v:imagedata r:id="rId61" o:title=""/>
          </v:shape>
        </w:pict>
      </w:r>
    </w:p>
    <w:p w14:paraId="52497045" w14:textId="77777777" w:rsidR="004E4E81" w:rsidRPr="00716279" w:rsidRDefault="004E4E81" w:rsidP="00716279">
      <w:pPr>
        <w:pStyle w:val="Heading2"/>
        <w:rPr>
          <w:bCs/>
          <w:i/>
        </w:rPr>
      </w:pPr>
      <w:r w:rsidRPr="00716279">
        <w:t xml:space="preserve">ZILDA ZAPPAROLI, UNIVERSIDADE DE SÃO PAULO, BRASIL </w:t>
      </w:r>
    </w:p>
    <w:p w14:paraId="4AC3CB89" w14:textId="77777777" w:rsidR="004E4E81" w:rsidRPr="00716279" w:rsidRDefault="004E4E81" w:rsidP="00716279">
      <w:pPr>
        <w:jc w:val="both"/>
        <w:rPr>
          <w:rFonts w:cs="Arial"/>
          <w:szCs w:val="18"/>
          <w:lang w:val="pt-BR"/>
        </w:rPr>
      </w:pPr>
      <w:r w:rsidRPr="00716279">
        <w:rPr>
          <w:rFonts w:cs="Arial"/>
          <w:b/>
          <w:szCs w:val="18"/>
          <w:lang w:val="pt-BR"/>
        </w:rPr>
        <w:t xml:space="preserve">ZILDA MARIA ZAPPAROLI </w:t>
      </w:r>
      <w:r w:rsidRPr="00716279">
        <w:rPr>
          <w:rFonts w:cs="Arial"/>
          <w:szCs w:val="18"/>
          <w:lang w:val="pt-BR"/>
        </w:rPr>
        <w:t>nasceu em Itu, São Paulo, Brasil, em 2 de agosto de 1945. É professora</w:t>
      </w:r>
      <w:r w:rsidRPr="00716279">
        <w:rPr>
          <w:rFonts w:cs="Arial"/>
          <w:b/>
          <w:bCs/>
          <w:szCs w:val="18"/>
          <w:lang w:val="pt-BR"/>
        </w:rPr>
        <w:t xml:space="preserve"> </w:t>
      </w:r>
      <w:r w:rsidRPr="00716279">
        <w:rPr>
          <w:rFonts w:cs="Arial"/>
          <w:szCs w:val="18"/>
          <w:lang w:val="pt-BR"/>
        </w:rPr>
        <w:t>associada aposentada junto ao Departamento de Linguística da Faculdade de Filosofia, Letras e Ciências Humanas da Universidade de São Paulo (FFLCH-USP), instituição em que obteve os títulos de Mestre, Doutor e Livre-Docente, e onde continua desenvolvendo atividades de ensino, pesquisa e orientação no Curso de Pós-Graduação em</w:t>
      </w:r>
      <w:r w:rsidRPr="00716279">
        <w:rPr>
          <w:rFonts w:cs="Arial"/>
          <w:iCs/>
          <w:szCs w:val="18"/>
          <w:lang w:val="pt-BR"/>
        </w:rPr>
        <w:t xml:space="preserve"> Linguística, área de Semiótica e Linguística Geral, l</w:t>
      </w:r>
      <w:r w:rsidRPr="00716279">
        <w:rPr>
          <w:rFonts w:cs="Arial"/>
          <w:szCs w:val="18"/>
          <w:lang w:val="pt-BR"/>
        </w:rPr>
        <w:t xml:space="preserve">inha de pesquisa Informática no Tratamento de Corpora e na Prática da Tradução. Tem experiência na área de Linguística, com ênfase em Linguística Informática, Linguística de Corpus e Linguística Aplicada, atuando principalmente nos seguintes temas: linguagem e tecnologias, informática e ciências humanas, análise informatizada de textos, pesquisas baseadas em </w:t>
      </w:r>
      <w:r w:rsidRPr="00716279">
        <w:rPr>
          <w:rFonts w:cs="Arial"/>
          <w:i/>
          <w:szCs w:val="18"/>
          <w:lang w:val="pt-BR"/>
        </w:rPr>
        <w:t>corpora</w:t>
      </w:r>
      <w:r w:rsidRPr="00716279">
        <w:rPr>
          <w:rFonts w:cs="Arial"/>
          <w:szCs w:val="18"/>
          <w:lang w:val="pt-BR"/>
        </w:rPr>
        <w:t xml:space="preserve">, educação a distância, processamento de língua natural, análise do discurso oral, lexicologia, fonética e fonologia. Tem cerca de quarenta anos de atuação em </w:t>
      </w:r>
      <w:r w:rsidRPr="00716279">
        <w:rPr>
          <w:rFonts w:cs="Arial"/>
          <w:iCs/>
          <w:szCs w:val="18"/>
          <w:lang w:val="pt-BR"/>
        </w:rPr>
        <w:t>Linguística Informática,</w:t>
      </w:r>
      <w:r w:rsidRPr="00716279">
        <w:rPr>
          <w:rFonts w:cs="Arial"/>
          <w:szCs w:val="18"/>
          <w:lang w:val="pt-BR"/>
        </w:rPr>
        <w:t xml:space="preserve"> com tese de doutorado, tese de livre-docência, pós-doutorado na Universidade de Toulouse II e trabalhos publicados na área. É líder do Grupo Interdisciplinar de Pesquisas em Linguística Informática, certificado pela Universidade de São Paulo e cadastrado no Diretório de Grupos de Pesquisa no Brasil do CNPq em 2002. É consultora </w:t>
      </w:r>
      <w:r w:rsidRPr="00716279">
        <w:rPr>
          <w:rFonts w:cs="Arial"/>
          <w:i/>
          <w:szCs w:val="18"/>
          <w:lang w:val="pt-BR"/>
        </w:rPr>
        <w:t>ad hoc</w:t>
      </w:r>
      <w:r w:rsidRPr="00716279">
        <w:rPr>
          <w:rFonts w:cs="Arial"/>
          <w:szCs w:val="18"/>
          <w:lang w:val="pt-BR"/>
        </w:rPr>
        <w:t xml:space="preserve"> </w:t>
      </w:r>
      <w:r w:rsidRPr="00716279">
        <w:rPr>
          <w:rFonts w:cs="Arial"/>
          <w:iCs/>
          <w:szCs w:val="18"/>
          <w:lang w:val="pt-BR"/>
        </w:rPr>
        <w:t xml:space="preserve">do </w:t>
      </w:r>
      <w:r w:rsidRPr="00716279">
        <w:rPr>
          <w:rFonts w:cs="Arial"/>
          <w:szCs w:val="18"/>
          <w:lang w:val="pt-BR"/>
        </w:rPr>
        <w:t>Conselho Nacional de Desenvolvimento Científico e Tecnológico – CNPq −, da Fundação de Amparo à Pesquisa do Estado de São Paulo – FAPESP – e da Coordenação de Aperfeiçoamento de Pessoal de Nível Superior – CAPES. Integrou comissões e colegiados na USP, destacando-se os trabalhos relativos ao processo de informatização da FFLCH-USP, enquanto Membro da Comissão Central de Informática da USP e Presidente da Comissão de Informática da FFLCH-USP por cerca de treze anos.</w:t>
      </w:r>
    </w:p>
    <w:p w14:paraId="5464172B" w14:textId="77777777" w:rsidR="004E4E81" w:rsidRPr="00716279" w:rsidRDefault="004E4E81" w:rsidP="00716279">
      <w:pPr>
        <w:jc w:val="both"/>
        <w:rPr>
          <w:rStyle w:val="Titulo10Char"/>
          <w:rFonts w:ascii="Arial" w:hAnsi="Arial" w:cs="Arial"/>
          <w:b w:val="0"/>
          <w:szCs w:val="18"/>
        </w:rPr>
      </w:pPr>
    </w:p>
    <w:p w14:paraId="1ED9A2A4" w14:textId="77777777" w:rsidR="004E4E81" w:rsidRPr="00716279" w:rsidRDefault="004E4E81" w:rsidP="00716279">
      <w:pPr>
        <w:pStyle w:val="Heading9"/>
        <w:spacing w:before="0" w:beforeAutospacing="0" w:after="0" w:afterAutospacing="0"/>
        <w:jc w:val="both"/>
        <w:rPr>
          <w:rStyle w:val="SubtleReference"/>
          <w:rFonts w:ascii="Arial" w:hAnsi="Arial" w:cs="Arial"/>
          <w:b/>
          <w:sz w:val="20"/>
        </w:rPr>
      </w:pPr>
      <w:r w:rsidRPr="00716279">
        <w:rPr>
          <w:rStyle w:val="SubtleReference"/>
          <w:rFonts w:ascii="Arial" w:hAnsi="Arial" w:cs="Arial"/>
          <w:b/>
          <w:sz w:val="20"/>
        </w:rPr>
        <w:t xml:space="preserve">VOZ E TEXTO ORTOGRÁFICO-FONÉTICO NO SISTEMA CORPOR – CORPORA DO PORTUGUÊS FALADO DE SÃO PAULO, </w:t>
      </w:r>
    </w:p>
    <w:p w14:paraId="0D87B191" w14:textId="6B84D864" w:rsidR="004E4E81" w:rsidRPr="00716279" w:rsidRDefault="004E4E81" w:rsidP="00716279">
      <w:pPr>
        <w:pStyle w:val="Heading9"/>
        <w:spacing w:before="0" w:beforeAutospacing="0" w:after="0" w:afterAutospacing="0"/>
        <w:jc w:val="both"/>
        <w:rPr>
          <w:rStyle w:val="SubtleReference"/>
          <w:rFonts w:ascii="Arial" w:hAnsi="Arial" w:cs="Arial"/>
          <w:b/>
          <w:sz w:val="20"/>
        </w:rPr>
      </w:pPr>
      <w:r w:rsidRPr="00716279">
        <w:rPr>
          <w:rStyle w:val="SubtleReference"/>
          <w:rFonts w:ascii="Arial" w:hAnsi="Arial" w:cs="Arial"/>
          <w:b/>
          <w:sz w:val="20"/>
        </w:rPr>
        <w:t xml:space="preserve">Zilda Maria </w:t>
      </w:r>
      <w:r w:rsidR="000159EE" w:rsidRPr="00716279">
        <w:rPr>
          <w:rStyle w:val="SubtleReference"/>
          <w:rFonts w:ascii="Arial" w:hAnsi="Arial" w:cs="Arial"/>
          <w:b/>
          <w:sz w:val="20"/>
        </w:rPr>
        <w:t>Zapparoli</w:t>
      </w:r>
      <w:r w:rsidRPr="00716279">
        <w:rPr>
          <w:rStyle w:val="SubtleReference"/>
          <w:rFonts w:ascii="Arial" w:hAnsi="Arial" w:cs="Arial"/>
          <w:b/>
          <w:sz w:val="20"/>
        </w:rPr>
        <w:t>, Universidade de São Paulo, CNPq, FAPESP, Brasil</w:t>
      </w:r>
      <w:r w:rsidR="00A37A19">
        <w:rPr>
          <w:rStyle w:val="SubtleReference"/>
          <w:rFonts w:ascii="Arial" w:hAnsi="Arial" w:cs="Arial"/>
          <w:b/>
          <w:sz w:val="20"/>
        </w:rPr>
        <w:t xml:space="preserve"> </w:t>
      </w:r>
      <w:r w:rsidRPr="00716279">
        <w:rPr>
          <w:rStyle w:val="SubtleReference"/>
          <w:rFonts w:ascii="Arial" w:hAnsi="Arial" w:cs="Arial"/>
          <w:b/>
          <w:sz w:val="20"/>
        </w:rPr>
        <w:t>Tema 3.3: O Estado da Lusofonia, subtema: Português nos Media e no Ciberespaço</w:t>
      </w:r>
    </w:p>
    <w:p w14:paraId="70EE6404" w14:textId="77777777" w:rsidR="004E4E81" w:rsidRPr="00716279" w:rsidRDefault="004E4E81" w:rsidP="00716279">
      <w:pPr>
        <w:tabs>
          <w:tab w:val="left" w:pos="480"/>
        </w:tabs>
        <w:jc w:val="both"/>
        <w:rPr>
          <w:rFonts w:cs="Arial"/>
          <w:szCs w:val="18"/>
          <w:lang w:val="pt-BR"/>
        </w:rPr>
      </w:pPr>
      <w:r w:rsidRPr="00716279">
        <w:rPr>
          <w:rFonts w:cs="Arial"/>
          <w:szCs w:val="18"/>
          <w:lang w:val="pt-BR"/>
        </w:rPr>
        <w:t xml:space="preserve">Situada em área interdisciplinar, na interface entre Linguística e Informática, a investigação dedica-se à construção do Sistema </w:t>
      </w:r>
      <w:proofErr w:type="spellStart"/>
      <w:r w:rsidRPr="00716279">
        <w:rPr>
          <w:rFonts w:cs="Arial"/>
          <w:szCs w:val="18"/>
          <w:lang w:val="pt-BR"/>
        </w:rPr>
        <w:t>CorPor</w:t>
      </w:r>
      <w:proofErr w:type="spellEnd"/>
      <w:r w:rsidRPr="00716279">
        <w:rPr>
          <w:rFonts w:cs="Arial"/>
          <w:szCs w:val="18"/>
          <w:lang w:val="pt-BR"/>
        </w:rPr>
        <w:t xml:space="preserve">, que inclui Bases de Informações Ortográficas e Fonéticas do Português Falado de São Paulo </w:t>
      </w:r>
      <w:r w:rsidRPr="00716279">
        <w:rPr>
          <w:rStyle w:val="sbnspecs"/>
          <w:rFonts w:cs="Arial"/>
          <w:szCs w:val="18"/>
        </w:rPr>
        <w:t xml:space="preserve">em Sistema </w:t>
      </w:r>
      <w:r w:rsidRPr="00716279">
        <w:rPr>
          <w:rFonts w:cs="Arial"/>
          <w:bCs/>
          <w:iCs/>
          <w:szCs w:val="18"/>
          <w:lang w:val="pt-BR"/>
        </w:rPr>
        <w:t>de Banco de Dados Relacional</w:t>
      </w:r>
      <w:r w:rsidRPr="00716279">
        <w:rPr>
          <w:rFonts w:cs="Arial"/>
          <w:szCs w:val="18"/>
          <w:lang w:val="pt-BR"/>
        </w:rPr>
        <w:t xml:space="preserve">. As informações estão organizadas, relacionadas e armazenadas através de anotações linguísticas e extralinguísticas: a língua oral paulista, observada numa perspectiva sincrônica, é, assim, passível de ser avaliada na sua diversidade − </w:t>
      </w:r>
      <w:r w:rsidRPr="00716279">
        <w:rPr>
          <w:rFonts w:cs="Arial"/>
          <w:spacing w:val="-4"/>
          <w:szCs w:val="18"/>
          <w:lang w:val="pt-BR"/>
        </w:rPr>
        <w:t xml:space="preserve">diferenças entre </w:t>
      </w:r>
      <w:r w:rsidRPr="00716279">
        <w:rPr>
          <w:rFonts w:cs="Arial"/>
          <w:iCs/>
          <w:spacing w:val="-4"/>
          <w:szCs w:val="18"/>
          <w:lang w:val="pt-BR"/>
        </w:rPr>
        <w:t xml:space="preserve">comunidades regionais, </w:t>
      </w:r>
      <w:r w:rsidRPr="00716279">
        <w:rPr>
          <w:rFonts w:cs="Arial"/>
          <w:iCs/>
          <w:spacing w:val="-1"/>
          <w:szCs w:val="18"/>
          <w:lang w:val="pt-BR"/>
        </w:rPr>
        <w:t xml:space="preserve">sexos, </w:t>
      </w:r>
      <w:r w:rsidRPr="00716279">
        <w:rPr>
          <w:rFonts w:cs="Arial"/>
          <w:iCs/>
          <w:szCs w:val="18"/>
          <w:lang w:val="pt-BR"/>
        </w:rPr>
        <w:t xml:space="preserve">níveis de escolaridade, </w:t>
      </w:r>
      <w:r w:rsidRPr="00716279">
        <w:rPr>
          <w:rFonts w:cs="Arial"/>
          <w:iCs/>
          <w:spacing w:val="-1"/>
          <w:szCs w:val="18"/>
          <w:lang w:val="pt-BR"/>
        </w:rPr>
        <w:t xml:space="preserve">gerações, </w:t>
      </w:r>
      <w:r w:rsidRPr="00716279">
        <w:rPr>
          <w:rFonts w:cs="Arial"/>
          <w:iCs/>
          <w:szCs w:val="18"/>
          <w:lang w:val="pt-BR"/>
        </w:rPr>
        <w:t xml:space="preserve">classes sociais, </w:t>
      </w:r>
      <w:r w:rsidRPr="00716279">
        <w:rPr>
          <w:rFonts w:cs="Arial"/>
          <w:iCs/>
          <w:spacing w:val="-5"/>
          <w:szCs w:val="18"/>
          <w:lang w:val="pt-BR"/>
        </w:rPr>
        <w:t>condições de produção dialógica</w:t>
      </w:r>
      <w:r w:rsidRPr="00716279">
        <w:rPr>
          <w:rFonts w:cs="Arial"/>
          <w:iCs/>
          <w:spacing w:val="-7"/>
          <w:szCs w:val="18"/>
          <w:lang w:val="pt-BR"/>
        </w:rPr>
        <w:t xml:space="preserve">. As Bases são o suporte a partir do qual os demais componentes do Sistema – </w:t>
      </w:r>
      <w:r w:rsidRPr="00716279">
        <w:rPr>
          <w:rFonts w:cs="Arial"/>
          <w:i/>
          <w:iCs/>
          <w:spacing w:val="-7"/>
          <w:szCs w:val="18"/>
          <w:lang w:val="pt-BR"/>
        </w:rPr>
        <w:t>corpora</w:t>
      </w:r>
      <w:r w:rsidRPr="00716279">
        <w:rPr>
          <w:rFonts w:cs="Arial"/>
          <w:iCs/>
          <w:spacing w:val="-7"/>
          <w:szCs w:val="18"/>
          <w:lang w:val="pt-BR"/>
        </w:rPr>
        <w:t xml:space="preserve"> e léxicos – são gerados. A</w:t>
      </w:r>
      <w:r w:rsidRPr="00716279">
        <w:rPr>
          <w:rFonts w:cs="Arial"/>
          <w:szCs w:val="18"/>
          <w:lang w:val="pt-BR"/>
        </w:rPr>
        <w:t xml:space="preserve"> recuperação das informações linguísticas através do computador pode ser feita de maneira: a) multissensorial, pelo emprego coordenado de áudio (voz humana) e textos (transcrição ortográfica e fonética da fala); b) integrada, pela utilização simultânea dos meios de comunicação − voz e texto − sob a coordenação do computador; c) interativa, pela maneira com que se faz a recuperação das informações, isto é, ativamente, através de buscas, interligações. Voltada a aspectos pouco explorados nos estudos linguísticos − se são raros, no Brasil, os </w:t>
      </w:r>
      <w:r w:rsidRPr="00716279">
        <w:rPr>
          <w:rFonts w:cs="Arial"/>
          <w:i/>
          <w:szCs w:val="18"/>
          <w:lang w:val="pt-BR"/>
        </w:rPr>
        <w:t>corpora</w:t>
      </w:r>
      <w:r w:rsidRPr="00716279">
        <w:rPr>
          <w:rFonts w:cs="Arial"/>
          <w:szCs w:val="18"/>
          <w:lang w:val="pt-BR"/>
        </w:rPr>
        <w:t xml:space="preserve"> eletrônicos de transcrições ortográficas de fala, mais ainda o são os </w:t>
      </w:r>
      <w:r w:rsidRPr="00716279">
        <w:rPr>
          <w:rFonts w:cs="Arial"/>
          <w:i/>
          <w:iCs/>
          <w:szCs w:val="18"/>
          <w:lang w:val="pt-BR"/>
        </w:rPr>
        <w:t xml:space="preserve">corpora </w:t>
      </w:r>
      <w:r w:rsidRPr="00716279">
        <w:rPr>
          <w:rFonts w:cs="Arial"/>
          <w:iCs/>
          <w:szCs w:val="18"/>
          <w:lang w:val="pt-BR"/>
        </w:rPr>
        <w:t xml:space="preserve">com </w:t>
      </w:r>
      <w:r w:rsidRPr="00716279">
        <w:rPr>
          <w:rFonts w:cs="Arial"/>
          <w:szCs w:val="18"/>
          <w:lang w:val="pt-BR"/>
        </w:rPr>
        <w:t xml:space="preserve">transcrições fonéticas e com </w:t>
      </w:r>
      <w:r w:rsidRPr="00716279">
        <w:rPr>
          <w:rFonts w:cs="Arial"/>
          <w:iCs/>
          <w:szCs w:val="18"/>
          <w:lang w:val="pt-BR"/>
        </w:rPr>
        <w:t>disponibilidade simultânea de voz e texto −</w:t>
      </w:r>
      <w:r w:rsidRPr="00716279">
        <w:rPr>
          <w:rFonts w:cs="Arial"/>
          <w:szCs w:val="18"/>
          <w:lang w:val="pt-BR"/>
        </w:rPr>
        <w:t xml:space="preserve">, os resultados do trabalho podem oferecer contribuições e benefícios: no âmbito da Linguística, pelo oferecimento de </w:t>
      </w:r>
      <w:r w:rsidRPr="00716279">
        <w:rPr>
          <w:rFonts w:cs="Arial"/>
          <w:i/>
          <w:szCs w:val="18"/>
          <w:lang w:val="pt-BR"/>
        </w:rPr>
        <w:t>corpora</w:t>
      </w:r>
      <w:r w:rsidRPr="00716279">
        <w:rPr>
          <w:rFonts w:cs="Arial"/>
          <w:szCs w:val="18"/>
          <w:lang w:val="pt-BR"/>
        </w:rPr>
        <w:t xml:space="preserve"> digitalizados de voz e de textos autênticos da língua oral paulista para o desenvolvimento de estudos diversos; na interface entre a Linguística e a Informática, pelo oferecimento de conhecimentos linguísticos para o desenvolvimento, treinamento e avaliação de sistemas de processamento da fala do português variante brasileira. O Sistema </w:t>
      </w:r>
      <w:proofErr w:type="spellStart"/>
      <w:r w:rsidRPr="00716279">
        <w:rPr>
          <w:rFonts w:cs="Arial"/>
          <w:szCs w:val="18"/>
          <w:lang w:val="pt-BR"/>
        </w:rPr>
        <w:t>CorPor</w:t>
      </w:r>
      <w:proofErr w:type="spellEnd"/>
      <w:r w:rsidRPr="00716279">
        <w:rPr>
          <w:rFonts w:cs="Arial"/>
          <w:szCs w:val="18"/>
          <w:lang w:val="pt-BR"/>
        </w:rPr>
        <w:t xml:space="preserve"> está disponível a estudiosos interessados em estudos da língua oral do português do Brasil, para diferentes finalidades, no site </w:t>
      </w:r>
      <w:hyperlink r:id="rId129" w:history="1">
        <w:r w:rsidRPr="00716279">
          <w:rPr>
            <w:rStyle w:val="Hyperlink"/>
            <w:rFonts w:eastAsia="Arial Unicode MS" w:cs="Arial"/>
            <w:szCs w:val="18"/>
            <w:lang w:val="pt-BR"/>
          </w:rPr>
          <w:t>www.corpor.fflch.usp.br</w:t>
        </w:r>
      </w:hyperlink>
      <w:r w:rsidRPr="00716279">
        <w:rPr>
          <w:rFonts w:cs="Arial"/>
          <w:szCs w:val="18"/>
          <w:lang w:val="pt-BR"/>
        </w:rPr>
        <w:t>.</w:t>
      </w:r>
    </w:p>
    <w:p w14:paraId="3909CC28" w14:textId="77777777" w:rsidR="004E4E81" w:rsidRPr="00716279" w:rsidRDefault="004E4E81" w:rsidP="00716279">
      <w:pPr>
        <w:tabs>
          <w:tab w:val="left" w:pos="480"/>
        </w:tabs>
        <w:jc w:val="both"/>
        <w:rPr>
          <w:rFonts w:cs="Arial"/>
          <w:bCs/>
          <w:iCs/>
          <w:szCs w:val="18"/>
          <w:lang w:val="pt-BR"/>
        </w:rPr>
      </w:pPr>
      <w:r w:rsidRPr="00716279">
        <w:rPr>
          <w:rFonts w:cs="Arial"/>
          <w:b/>
          <w:szCs w:val="18"/>
          <w:lang w:val="pt-BR"/>
        </w:rPr>
        <w:t>Palavras-chave</w:t>
      </w:r>
      <w:r w:rsidRPr="00716279">
        <w:rPr>
          <w:rFonts w:cs="Arial"/>
          <w:szCs w:val="18"/>
          <w:lang w:val="pt-BR"/>
        </w:rPr>
        <w:t xml:space="preserve"> </w:t>
      </w:r>
      <w:r w:rsidRPr="00716279">
        <w:rPr>
          <w:rFonts w:cs="Arial"/>
          <w:spacing w:val="-2"/>
          <w:szCs w:val="18"/>
          <w:lang w:val="pt-BR"/>
        </w:rPr>
        <w:t xml:space="preserve">− </w:t>
      </w:r>
      <w:r w:rsidRPr="00716279">
        <w:rPr>
          <w:rFonts w:cs="Arial"/>
          <w:szCs w:val="18"/>
          <w:lang w:val="pt-BR"/>
        </w:rPr>
        <w:t xml:space="preserve">Linguagem e Tecnologias, Linguística Informática, Linguística de Corpus, Sistema </w:t>
      </w:r>
      <w:proofErr w:type="spellStart"/>
      <w:r w:rsidRPr="00716279">
        <w:rPr>
          <w:rFonts w:cs="Arial"/>
          <w:szCs w:val="18"/>
          <w:lang w:val="pt-BR"/>
        </w:rPr>
        <w:t>CorPor</w:t>
      </w:r>
      <w:proofErr w:type="spellEnd"/>
      <w:r w:rsidRPr="00716279">
        <w:rPr>
          <w:rFonts w:cs="Arial"/>
          <w:szCs w:val="18"/>
          <w:lang w:val="pt-BR"/>
        </w:rPr>
        <w:t xml:space="preserve">, Sistema de Banco de Dados Relacional,  Bases de Informações Ortográfico-Fonéticas do Português Falado de São Paulo, </w:t>
      </w:r>
      <w:r w:rsidRPr="00716279">
        <w:rPr>
          <w:rFonts w:cs="Arial"/>
          <w:i/>
          <w:szCs w:val="18"/>
          <w:lang w:val="pt-BR"/>
        </w:rPr>
        <w:t>Corpora</w:t>
      </w:r>
      <w:r w:rsidRPr="00716279">
        <w:rPr>
          <w:rFonts w:cs="Arial"/>
          <w:szCs w:val="18"/>
          <w:lang w:val="pt-BR"/>
        </w:rPr>
        <w:t xml:space="preserve"> Eletrônicos do Português Falado de São Paulo, Voz e Texto Ortográfico-Fonético do Português Falado de São Paulo, Léxicos Eletrônicos do Português Falado de São Paulo, </w:t>
      </w:r>
      <w:r w:rsidRPr="00716279">
        <w:rPr>
          <w:rFonts w:cs="Arial"/>
          <w:bCs/>
          <w:iCs/>
          <w:szCs w:val="18"/>
          <w:lang w:val="pt-BR"/>
        </w:rPr>
        <w:t>Fonética e Fonologia, Lexicologia</w:t>
      </w:r>
      <w:r w:rsidR="00E86DC2" w:rsidRPr="00716279">
        <w:rPr>
          <w:rFonts w:cs="Arial"/>
          <w:szCs w:val="18"/>
          <w:lang w:val="pt-BR"/>
        </w:rPr>
        <w:pict w14:anchorId="76E7306A">
          <v:shape id="_x0000_i1126" type="#_x0000_t75" style="width:357.4pt;height:5.55pt" o:hrpct="0" o:hralign="center" o:hr="t">
            <v:imagedata r:id="rId61" o:title=""/>
          </v:shape>
        </w:pict>
      </w:r>
    </w:p>
    <w:p w14:paraId="47E9FCB0" w14:textId="77777777" w:rsidR="004E4E81" w:rsidRPr="00716279" w:rsidRDefault="004E4E81" w:rsidP="00716279">
      <w:pPr>
        <w:pStyle w:val="Caption"/>
        <w:spacing w:after="0"/>
        <w:jc w:val="both"/>
        <w:rPr>
          <w:rStyle w:val="IntenseReference"/>
          <w:rFonts w:ascii="Arial" w:eastAsia="Arial Unicode MS" w:hAnsi="Arial"/>
          <w:b/>
        </w:rPr>
      </w:pPr>
      <w:r w:rsidRPr="00716279">
        <w:rPr>
          <w:rStyle w:val="IntenseReference"/>
          <w:rFonts w:ascii="Arial" w:eastAsia="Arial Unicode MS" w:hAnsi="Arial"/>
        </w:rPr>
        <w:t>Organização:</w:t>
      </w:r>
    </w:p>
    <w:p w14:paraId="768FC3D3" w14:textId="6A56C227" w:rsidR="004E4E81" w:rsidRPr="00716279" w:rsidRDefault="00A37A19" w:rsidP="00716279">
      <w:pPr>
        <w:jc w:val="both"/>
        <w:rPr>
          <w:rFonts w:cs="Arial"/>
          <w:b/>
          <w:sz w:val="20"/>
          <w:szCs w:val="20"/>
        </w:rPr>
      </w:pPr>
      <w:r w:rsidRPr="00716279">
        <w:rPr>
          <w:rFonts w:cs="Arial"/>
          <w:noProof/>
          <w:szCs w:val="18"/>
        </w:rPr>
        <w:pict w14:anchorId="1E3957BC">
          <v:shape id="_x0000_i1127" type="#_x0000_t75" style="width:40.5pt;height:40.5pt;visibility:visible">
            <v:imagedata r:id="rId8" o:title=""/>
          </v:shape>
        </w:pict>
      </w:r>
      <w:r w:rsidR="004E4E81" w:rsidRPr="00716279">
        <w:rPr>
          <w:rFonts w:cs="Arial"/>
          <w:b/>
          <w:bCs/>
          <w:color w:val="000000"/>
          <w:sz w:val="28"/>
          <w:szCs w:val="28"/>
        </w:rPr>
        <w:t xml:space="preserve">ISBN: </w:t>
      </w:r>
      <w:r w:rsidR="004E4E81" w:rsidRPr="00716279">
        <w:rPr>
          <w:rFonts w:cs="Arial"/>
          <w:b/>
          <w:sz w:val="20"/>
          <w:szCs w:val="20"/>
        </w:rPr>
        <w:t>978-989-95891-8-6</w:t>
      </w:r>
    </w:p>
    <w:p w14:paraId="04587855" w14:textId="77777777" w:rsidR="004E4E81" w:rsidRPr="00716279" w:rsidRDefault="004E4E81" w:rsidP="00716279">
      <w:pPr>
        <w:jc w:val="both"/>
        <w:rPr>
          <w:rFonts w:cs="Arial"/>
          <w:b/>
          <w:sz w:val="20"/>
          <w:szCs w:val="20"/>
        </w:rPr>
      </w:pPr>
      <w:r w:rsidRPr="00716279">
        <w:rPr>
          <w:rFonts w:cs="Arial"/>
          <w:b/>
          <w:sz w:val="20"/>
          <w:szCs w:val="20"/>
          <w:highlight w:val="yellow"/>
        </w:rPr>
        <w:t>XVI COLÓQUIO DA LUSOFONIA 30 setembro a 5 outubro 2011</w:t>
      </w:r>
    </w:p>
    <w:p w14:paraId="510CFFF6" w14:textId="77777777" w:rsidR="004E4E81" w:rsidRPr="00716279" w:rsidRDefault="004E4E81" w:rsidP="00716279">
      <w:pPr>
        <w:jc w:val="both"/>
        <w:rPr>
          <w:rStyle w:val="StyleArial"/>
          <w:rFonts w:cs="Arial"/>
          <w:color w:val="FF0000"/>
          <w:sz w:val="48"/>
          <w:szCs w:val="48"/>
        </w:rPr>
      </w:pPr>
      <w:r w:rsidRPr="00716279">
        <w:rPr>
          <w:rStyle w:val="StyleArial"/>
          <w:rFonts w:cs="Arial"/>
          <w:color w:val="FF0000"/>
          <w:sz w:val="48"/>
          <w:szCs w:val="48"/>
        </w:rPr>
        <w:t>SINOPSES E BIODADOS</w:t>
      </w:r>
    </w:p>
    <w:p w14:paraId="7AC46B36" w14:textId="77777777" w:rsidR="00BA722A" w:rsidRPr="00716279" w:rsidRDefault="00BA722A" w:rsidP="00716279">
      <w:pPr>
        <w:pStyle w:val="StyleBodyText3LatinArialComplexArialItalic"/>
        <w:spacing w:after="0" w:line="240" w:lineRule="auto"/>
        <w:rPr>
          <w:rFonts w:cs="Arial"/>
          <w:bCs/>
        </w:rPr>
      </w:pPr>
      <w:r w:rsidRPr="00716279">
        <w:rPr>
          <w:rStyle w:val="apple-style-span"/>
          <w:rFonts w:cs="Arial"/>
          <w:color w:val="000000"/>
          <w:sz w:val="27"/>
          <w:szCs w:val="27"/>
        </w:rPr>
        <w:t>AICL - Colóquios da Lusofonia - organizam o 16º Colóquio (30 setembro a 5 de outubro 2011) com patrocínio da Câmara Municipal de Vila do Porto</w:t>
      </w:r>
    </w:p>
    <w:p w14:paraId="02F2A9A0" w14:textId="05B82A0D" w:rsidR="005A4848" w:rsidRPr="00716279" w:rsidRDefault="000D2963" w:rsidP="00716279">
      <w:pPr>
        <w:jc w:val="both"/>
        <w:rPr>
          <w:rFonts w:cs="Arial"/>
        </w:rPr>
      </w:pPr>
      <w:hyperlink r:id="rId130" w:history="1">
        <w:r w:rsidR="00A32840" w:rsidRPr="00716279">
          <w:rPr>
            <w:rStyle w:val="Hyperlink"/>
            <w:rFonts w:eastAsia="Arial Unicode MS" w:cs="Arial"/>
            <w:shd w:val="clear" w:color="auto" w:fill="FFFF00"/>
          </w:rPr>
          <w:t>Regressar</w:t>
        </w:r>
      </w:hyperlink>
    </w:p>
    <w:sectPr w:rsidR="005A4848" w:rsidRPr="00716279" w:rsidSect="00B276CE">
      <w:headerReference w:type="default" r:id="rId131"/>
      <w:footerReference w:type="even" r:id="rId132"/>
      <w:footerReference w:type="default" r:id="rId133"/>
      <w:type w:val="continuous"/>
      <w:pgSz w:w="16839" w:h="11907" w:orient="landscape" w:code="9"/>
      <w:pgMar w:top="1021" w:right="1955" w:bottom="1021" w:left="1418" w:header="720" w:footer="720" w:gutter="0"/>
      <w:cols w:space="67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70473" w14:textId="77777777" w:rsidR="000D2963" w:rsidRDefault="000D2963">
      <w:r>
        <w:separator/>
      </w:r>
    </w:p>
  </w:endnote>
  <w:endnote w:type="continuationSeparator" w:id="0">
    <w:p w14:paraId="18BC1EC5" w14:textId="77777777" w:rsidR="000D2963" w:rsidRDefault="000D2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sha">
    <w:altName w:val="Gisha"/>
    <w:charset w:val="B1"/>
    <w:family w:val="swiss"/>
    <w:pitch w:val="variable"/>
    <w:sig w:usb0="80000807" w:usb1="40000042" w:usb2="00000000" w:usb3="00000000" w:csb0="00000021" w:csb1="00000000"/>
  </w:font>
  <w:font w:name="Tahoma">
    <w:panose1 w:val="020B0604030504040204"/>
    <w:charset w:val="00"/>
    <w:family w:val="swiss"/>
    <w:pitch w:val="variable"/>
    <w:sig w:usb0="E1002EFF" w:usb1="C000605B" w:usb2="00000029" w:usb3="00000000" w:csb0="000101FF" w:csb1="00000000"/>
  </w:font>
  <w:font w:name="sans serif">
    <w:altName w:val="Microsoft Sans Serif"/>
    <w:panose1 w:val="00000000000000000000"/>
    <w:charset w:val="00"/>
    <w:family w:val="roman"/>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Busorama Md BT">
    <w:panose1 w:val="04030405020B02020C04"/>
    <w:charset w:val="00"/>
    <w:family w:val="decorative"/>
    <w:pitch w:val="variable"/>
    <w:sig w:usb0="00000083" w:usb1="00000000" w:usb2="00000000" w:usb3="00000000" w:csb0="00000009"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Tahoma"/>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hoestringSSK">
    <w:panose1 w:val="00000400000000000000"/>
    <w:charset w:val="00"/>
    <w:family w:val="auto"/>
    <w:pitch w:val="variable"/>
    <w:sig w:usb0="00000083"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Hobo">
    <w:panose1 w:val="00000000000000000000"/>
    <w:charset w:val="00"/>
    <w:family w:val="auto"/>
    <w:notTrueType/>
    <w:pitch w:val="variable"/>
    <w:sig w:usb0="00000003" w:usb1="00000000" w:usb2="00000000" w:usb3="00000000" w:csb0="00000001" w:csb1="00000000"/>
  </w:font>
  <w:font w:name="Thymes New Roman">
    <w:altName w:val="Times New Roman"/>
    <w:panose1 w:val="00000000000000000000"/>
    <w:charset w:val="00"/>
    <w:family w:val="roman"/>
    <w:notTrueType/>
    <w:pitch w:val="variable"/>
    <w:sig w:usb0="00000003" w:usb1="00000000" w:usb2="00000000" w:usb3="00000000" w:csb0="00000001" w:csb1="00000000"/>
  </w:font>
  <w:font w:name="Thymes New Roman Ythalicc">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laserSteD">
    <w:panose1 w:val="020B0703020203020301"/>
    <w:charset w:val="00"/>
    <w:family w:val="swiss"/>
    <w:pitch w:val="variable"/>
    <w:sig w:usb0="00000007" w:usb1="00000000" w:usb2="00000000" w:usb3="00000000" w:csb0="00000013" w:csb1="00000000"/>
  </w:font>
  <w:font w:name="AA Times New Roman">
    <w:altName w:val="Times New Roman"/>
    <w:panose1 w:val="00000000000000000000"/>
    <w:charset w:val="00"/>
    <w:family w:val="roman"/>
    <w:notTrueType/>
    <w:pitch w:val="variable"/>
    <w:sig w:usb0="00000003" w:usb1="00000000" w:usb2="00000000" w:usb3="00000000" w:csb0="00000001" w:csb1="00000000"/>
  </w:font>
  <w:font w:name="Timeless">
    <w:altName w:val="Timeles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8128E" w14:textId="77777777" w:rsidR="00F41A0C" w:rsidRDefault="00F41A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0CB252" w14:textId="77777777" w:rsidR="00F41A0C" w:rsidRDefault="00F41A0C">
    <w:pPr>
      <w:pStyle w:val="Footer"/>
      <w:ind w:right="360"/>
    </w:pPr>
  </w:p>
  <w:p w14:paraId="1621BA60" w14:textId="77777777" w:rsidR="00F41A0C" w:rsidRDefault="00F41A0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D8F63" w14:textId="77777777" w:rsidR="00F41A0C" w:rsidRDefault="00F41A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225F4">
      <w:rPr>
        <w:rStyle w:val="PageNumber"/>
        <w:noProof/>
      </w:rPr>
      <w:t>16</w:t>
    </w:r>
    <w:r>
      <w:rPr>
        <w:rStyle w:val="PageNumber"/>
      </w:rPr>
      <w:fldChar w:fldCharType="end"/>
    </w:r>
  </w:p>
  <w:p w14:paraId="659283A2" w14:textId="77777777" w:rsidR="00F41A0C" w:rsidRPr="008425D0" w:rsidRDefault="00F41A0C" w:rsidP="00434304">
    <w:pPr>
      <w:pStyle w:val="Header"/>
      <w:spacing w:before="0" w:beforeAutospacing="0" w:after="0" w:afterAutospacing="0"/>
      <w:jc w:val="center"/>
      <w:outlineLvl w:val="0"/>
      <w:rPr>
        <w:rFonts w:ascii="Arial" w:hAnsi="Arial" w:cs="Arial"/>
        <w:color w:val="0000FF"/>
        <w:sz w:val="16"/>
        <w:szCs w:val="16"/>
      </w:rPr>
    </w:pPr>
    <w:r w:rsidRPr="0097130A">
      <w:rPr>
        <w:rFonts w:cs="Arial"/>
        <w:sz w:val="16"/>
        <w:szCs w:val="16"/>
      </w:rPr>
      <w:t xml:space="preserve">Correio eletrónico: </w:t>
    </w:r>
    <w:hyperlink r:id="rId1" w:history="1">
      <w:r w:rsidRPr="0097130A">
        <w:rPr>
          <w:rStyle w:val="Hyperlink"/>
          <w:rFonts w:cs="Arial"/>
          <w:b/>
          <w:bCs/>
          <w:i/>
          <w:iCs/>
          <w:sz w:val="16"/>
          <w:szCs w:val="16"/>
        </w:rPr>
        <w:t>coloquioslusofonia@gmail.com</w:t>
      </w:r>
    </w:hyperlink>
    <w:r w:rsidRPr="0097130A">
      <w:rPr>
        <w:rFonts w:cs="Arial"/>
        <w:bCs/>
        <w:i/>
        <w:iCs/>
        <w:color w:val="383838"/>
        <w:sz w:val="16"/>
        <w:szCs w:val="16"/>
      </w:rPr>
      <w:t xml:space="preserve"> ou </w:t>
    </w:r>
    <w:hyperlink r:id="rId2" w:history="1">
      <w:r w:rsidRPr="0097130A">
        <w:rPr>
          <w:rStyle w:val="Hyperlink"/>
          <w:rFonts w:cs="Arial"/>
          <w:b/>
          <w:sz w:val="16"/>
          <w:szCs w:val="16"/>
        </w:rPr>
        <w:t>lusofonia@sapo.pt</w:t>
      </w:r>
    </w:hyperlink>
    <w:r w:rsidRPr="0097130A">
      <w:rPr>
        <w:rFonts w:cs="Arial"/>
        <w:sz w:val="16"/>
        <w:szCs w:val="16"/>
      </w:rPr>
      <w:t xml:space="preserve"> REDE</w:t>
    </w:r>
    <w:r w:rsidRPr="008425D0">
      <w:rPr>
        <w:rFonts w:ascii="Arial" w:hAnsi="Arial" w:cs="Arial"/>
        <w:sz w:val="16"/>
        <w:szCs w:val="16"/>
      </w:rPr>
      <w:t>:</w:t>
    </w:r>
    <w:r>
      <w:rPr>
        <w:rFonts w:ascii="Arial" w:hAnsi="Arial" w:cs="Arial"/>
        <w:sz w:val="16"/>
        <w:szCs w:val="16"/>
      </w:rPr>
      <w:t xml:space="preserve"> </w:t>
    </w:r>
    <w:hyperlink r:id="rId3" w:history="1">
      <w:r w:rsidRPr="00EB798D">
        <w:rPr>
          <w:rStyle w:val="Hyperlink"/>
          <w:rFonts w:ascii="Arial" w:hAnsi="Arial" w:cs="Arial"/>
          <w:sz w:val="16"/>
          <w:szCs w:val="16"/>
        </w:rPr>
        <w:t>www.lusofonias.net</w:t>
      </w:r>
    </w:hyperlink>
  </w:p>
  <w:p w14:paraId="40D0C04F" w14:textId="77777777" w:rsidR="00F41A0C" w:rsidRPr="0097130A" w:rsidRDefault="00F41A0C">
    <w:pPr>
      <w:pBdr>
        <w:bottom w:val="single" w:sz="12" w:space="1" w:color="auto"/>
      </w:pBdr>
      <w:ind w:right="360"/>
      <w:rPr>
        <w:rFonts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90096" w14:textId="77777777" w:rsidR="000D2963" w:rsidRDefault="000D2963">
      <w:r>
        <w:separator/>
      </w:r>
    </w:p>
  </w:footnote>
  <w:footnote w:type="continuationSeparator" w:id="0">
    <w:p w14:paraId="08DC5702" w14:textId="77777777" w:rsidR="000D2963" w:rsidRDefault="000D2963">
      <w:r>
        <w:continuationSeparator/>
      </w:r>
    </w:p>
  </w:footnote>
  <w:footnote w:id="1">
    <w:p w14:paraId="76BA0E1B" w14:textId="77777777" w:rsidR="00F41A0C" w:rsidRDefault="00F41A0C" w:rsidP="004E4E81">
      <w:pPr>
        <w:pStyle w:val="FootnoteText"/>
      </w:pPr>
      <w:r w:rsidRPr="003A26B2">
        <w:rPr>
          <w:rStyle w:val="FootnoteReference"/>
          <w:rFonts w:eastAsia="Arial Unicode MS" w:cs="Arial"/>
          <w:sz w:val="16"/>
          <w:szCs w:val="16"/>
        </w:rPr>
        <w:footnoteRef/>
      </w:r>
      <w:r w:rsidRPr="003A26B2">
        <w:rPr>
          <w:rFonts w:cs="Arial"/>
          <w:sz w:val="16"/>
          <w:szCs w:val="16"/>
        </w:rPr>
        <w:t xml:space="preserve"> No final do artigo encontra-se a bibliografia completa da autora.</w:t>
      </w:r>
    </w:p>
  </w:footnote>
  <w:footnote w:id="2">
    <w:p w14:paraId="5ABC1A4B" w14:textId="77777777" w:rsidR="00F41A0C" w:rsidRDefault="00F41A0C" w:rsidP="004E4E81">
      <w:pPr>
        <w:pStyle w:val="FootnoteText"/>
      </w:pPr>
      <w:r w:rsidRPr="003A26B2">
        <w:rPr>
          <w:rStyle w:val="FootnoteReference"/>
          <w:rFonts w:eastAsia="Arial Unicode MS" w:cs="Arial"/>
          <w:sz w:val="16"/>
          <w:szCs w:val="16"/>
        </w:rPr>
        <w:footnoteRef/>
      </w:r>
      <w:r w:rsidRPr="003A26B2">
        <w:rPr>
          <w:rFonts w:cs="Arial"/>
          <w:sz w:val="16"/>
          <w:szCs w:val="16"/>
        </w:rPr>
        <w:t xml:space="preserve"> </w:t>
      </w:r>
      <w:r w:rsidRPr="003A26B2">
        <w:rPr>
          <w:rFonts w:cs="Arial"/>
          <w:sz w:val="16"/>
          <w:szCs w:val="16"/>
        </w:rPr>
        <w:t>Bibliografia completa do autor no final do texto.</w:t>
      </w:r>
    </w:p>
  </w:footnote>
  <w:footnote w:id="3">
    <w:p w14:paraId="7D498C14" w14:textId="77777777" w:rsidR="00F41A0C" w:rsidRDefault="00F41A0C" w:rsidP="004E4E81">
      <w:pPr>
        <w:pStyle w:val="FootnoteText"/>
      </w:pPr>
      <w:r w:rsidRPr="003A26B2">
        <w:rPr>
          <w:rStyle w:val="FootnoteReference"/>
          <w:rFonts w:cs="Arial"/>
          <w:sz w:val="16"/>
          <w:szCs w:val="16"/>
        </w:rPr>
        <w:footnoteRef/>
      </w:r>
      <w:r w:rsidRPr="003A26B2">
        <w:rPr>
          <w:rFonts w:cs="Arial"/>
          <w:sz w:val="16"/>
          <w:szCs w:val="16"/>
        </w:rPr>
        <w:t xml:space="preserve"> </w:t>
      </w:r>
      <w:r w:rsidRPr="003A26B2">
        <w:rPr>
          <w:rFonts w:cs="Arial"/>
          <w:sz w:val="16"/>
          <w:szCs w:val="16"/>
        </w:rPr>
        <w:t xml:space="preserve">Este trabalhado foi financiado por Fundos Nacionais através da FCT – Fundação para a Ciência e a Tecnologia no âmbito do projeto com a </w:t>
      </w:r>
      <w:proofErr w:type="spellStart"/>
      <w:r w:rsidRPr="003A26B2">
        <w:rPr>
          <w:rFonts w:cs="Arial"/>
          <w:sz w:val="16"/>
          <w:szCs w:val="16"/>
        </w:rPr>
        <w:t>Ref.ª</w:t>
      </w:r>
      <w:proofErr w:type="spellEnd"/>
      <w:r w:rsidRPr="003A26B2">
        <w:rPr>
          <w:rFonts w:cs="Arial"/>
          <w:sz w:val="16"/>
          <w:szCs w:val="16"/>
        </w:rPr>
        <w:t xml:space="preserve"> PEst-OE/EGE/UI4056/2011.</w:t>
      </w:r>
    </w:p>
  </w:footnote>
  <w:footnote w:id="4">
    <w:p w14:paraId="098FDD7F" w14:textId="77777777" w:rsidR="00F41A0C" w:rsidRDefault="00F41A0C" w:rsidP="004E4E81">
      <w:pPr>
        <w:pStyle w:val="FootnoteText"/>
      </w:pPr>
      <w:r w:rsidRPr="003A26B2">
        <w:rPr>
          <w:rStyle w:val="FootnoteReference"/>
          <w:rFonts w:cs="Arial"/>
          <w:sz w:val="16"/>
          <w:szCs w:val="16"/>
        </w:rPr>
        <w:footnoteRef/>
      </w:r>
      <w:r w:rsidRPr="003A26B2">
        <w:rPr>
          <w:rFonts w:cs="Arial"/>
          <w:sz w:val="16"/>
          <w:szCs w:val="16"/>
        </w:rPr>
        <w:t xml:space="preserve"> </w:t>
      </w:r>
      <w:r w:rsidRPr="003A26B2">
        <w:rPr>
          <w:rFonts w:cs="Arial"/>
          <w:sz w:val="16"/>
          <w:szCs w:val="16"/>
        </w:rPr>
        <w:t xml:space="preserve">Não podemos deixar de destacar o </w:t>
      </w:r>
      <w:proofErr w:type="spellStart"/>
      <w:r w:rsidRPr="003A26B2">
        <w:rPr>
          <w:rFonts w:cs="Arial"/>
          <w:sz w:val="16"/>
          <w:szCs w:val="16"/>
        </w:rPr>
        <w:t>facto</w:t>
      </w:r>
      <w:proofErr w:type="spellEnd"/>
      <w:r w:rsidRPr="003A26B2">
        <w:rPr>
          <w:rFonts w:cs="Arial"/>
          <w:sz w:val="16"/>
          <w:szCs w:val="16"/>
        </w:rPr>
        <w:t xml:space="preserve"> de, mesmo em prosa, Pessoa ser extremamente cuidadoso com a escrita. Repare-se que estamos na presença de um decassílabo perfeito, tão próximo do que figura já n’ </w:t>
      </w:r>
      <w:r w:rsidRPr="003A26B2">
        <w:rPr>
          <w:rFonts w:cs="Arial"/>
          <w:i/>
          <w:sz w:val="16"/>
          <w:szCs w:val="16"/>
        </w:rPr>
        <w:t>Os Lusíadas</w:t>
      </w:r>
      <w:r w:rsidRPr="003A26B2">
        <w:rPr>
          <w:rFonts w:cs="Arial"/>
          <w:sz w:val="16"/>
          <w:szCs w:val="16"/>
        </w:rPr>
        <w:t xml:space="preserve">, mais precisamente em VII.29.2: </w:t>
      </w:r>
      <w:r w:rsidRPr="003A26B2">
        <w:rPr>
          <w:rFonts w:cs="Arial"/>
          <w:i/>
          <w:sz w:val="16"/>
          <w:szCs w:val="16"/>
        </w:rPr>
        <w:t>Ouvindo clara a língua de Castela</w:t>
      </w:r>
      <w:r w:rsidRPr="003A26B2">
        <w:rPr>
          <w:rFonts w:cs="Arial"/>
          <w:sz w:val="16"/>
          <w:szCs w:val="16"/>
        </w:rPr>
        <w:t>.</w:t>
      </w:r>
    </w:p>
  </w:footnote>
  <w:footnote w:id="5">
    <w:p w14:paraId="6F30F8EC" w14:textId="77777777" w:rsidR="00F41A0C" w:rsidRDefault="00F41A0C" w:rsidP="004E4E81">
      <w:pPr>
        <w:pStyle w:val="FootnoteText"/>
      </w:pPr>
      <w:r w:rsidRPr="003A26B2">
        <w:rPr>
          <w:rStyle w:val="FootnoteReference"/>
          <w:rFonts w:eastAsia="Arial Unicode MS" w:cs="Arial"/>
          <w:sz w:val="16"/>
          <w:szCs w:val="16"/>
        </w:rPr>
        <w:footnoteRef/>
      </w:r>
      <w:r w:rsidRPr="003A26B2">
        <w:rPr>
          <w:rFonts w:cs="Arial"/>
          <w:sz w:val="16"/>
          <w:szCs w:val="16"/>
        </w:rPr>
        <w:t xml:space="preserve"> As traduções de alguns trechos mais importantes no opúsculo manuscrito de João Albino Peixoto já foram analisadas no âmbito da nossa comunicação apresentada no </w:t>
      </w:r>
      <w:proofErr w:type="spellStart"/>
      <w:r w:rsidRPr="003A26B2">
        <w:rPr>
          <w:rFonts w:eastAsia="SimSun" w:cs="Arial"/>
          <w:i/>
          <w:iCs/>
          <w:position w:val="1"/>
          <w:sz w:val="16"/>
          <w:szCs w:val="16"/>
          <w:lang w:eastAsia="zh-CN"/>
        </w:rPr>
        <w:t>XXVI</w:t>
      </w:r>
      <w:r w:rsidRPr="003A26B2">
        <w:rPr>
          <w:rFonts w:eastAsia="SimSun" w:cs="Arial"/>
          <w:i/>
          <w:iCs/>
          <w:position w:val="1"/>
          <w:sz w:val="16"/>
          <w:szCs w:val="16"/>
          <w:vertAlign w:val="superscript"/>
          <w:lang w:eastAsia="zh-CN"/>
        </w:rPr>
        <w:t>e</w:t>
      </w:r>
      <w:proofErr w:type="spellEnd"/>
      <w:r w:rsidRPr="003A26B2">
        <w:rPr>
          <w:rFonts w:eastAsia="SimSun" w:cs="Arial"/>
          <w:i/>
          <w:iCs/>
          <w:position w:val="1"/>
          <w:sz w:val="16"/>
          <w:szCs w:val="16"/>
          <w:vertAlign w:val="superscript"/>
          <w:lang w:eastAsia="zh-CN"/>
        </w:rPr>
        <w:t xml:space="preserve"> </w:t>
      </w:r>
      <w:r w:rsidRPr="003A26B2">
        <w:rPr>
          <w:rFonts w:eastAsia="SimSun" w:cs="Arial"/>
          <w:i/>
          <w:iCs/>
          <w:position w:val="1"/>
          <w:sz w:val="16"/>
          <w:szCs w:val="16"/>
          <w:lang w:eastAsia="zh-CN"/>
        </w:rPr>
        <w:t xml:space="preserve">Congrès Internationale de Linguistique et </w:t>
      </w:r>
      <w:proofErr w:type="spellStart"/>
      <w:r w:rsidRPr="003A26B2">
        <w:rPr>
          <w:rFonts w:eastAsia="SimSun" w:cs="Arial"/>
          <w:i/>
          <w:iCs/>
          <w:position w:val="1"/>
          <w:sz w:val="16"/>
          <w:szCs w:val="16"/>
          <w:lang w:eastAsia="zh-CN"/>
        </w:rPr>
        <w:t>Philologie</w:t>
      </w:r>
      <w:proofErr w:type="spellEnd"/>
      <w:r w:rsidRPr="003A26B2">
        <w:rPr>
          <w:rFonts w:eastAsia="SimSun" w:cs="Arial"/>
          <w:i/>
          <w:iCs/>
          <w:position w:val="1"/>
          <w:sz w:val="16"/>
          <w:szCs w:val="16"/>
          <w:lang w:eastAsia="zh-CN"/>
        </w:rPr>
        <w:t xml:space="preserve"> </w:t>
      </w:r>
      <w:proofErr w:type="spellStart"/>
      <w:r w:rsidRPr="003A26B2">
        <w:rPr>
          <w:rFonts w:eastAsia="SimSun" w:cs="Arial"/>
          <w:i/>
          <w:iCs/>
          <w:position w:val="1"/>
          <w:sz w:val="16"/>
          <w:szCs w:val="16"/>
          <w:lang w:eastAsia="zh-CN"/>
        </w:rPr>
        <w:t>Romanes</w:t>
      </w:r>
      <w:proofErr w:type="spellEnd"/>
      <w:r w:rsidRPr="003A26B2">
        <w:rPr>
          <w:rFonts w:eastAsia="SimSun" w:cs="Arial"/>
          <w:position w:val="1"/>
          <w:sz w:val="16"/>
          <w:szCs w:val="16"/>
          <w:lang w:eastAsia="zh-CN"/>
        </w:rPr>
        <w:t xml:space="preserve"> (CILFR)</w:t>
      </w:r>
      <w:r w:rsidRPr="003A26B2">
        <w:rPr>
          <w:rFonts w:cs="Arial"/>
          <w:sz w:val="16"/>
          <w:szCs w:val="16"/>
        </w:rPr>
        <w:t xml:space="preserve"> de 2010, pelo que o presente artigo se concentra em aspetos que não puderam ser abordados no correspondente artigo (cf. Kemmler no prelo).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01452" w14:textId="77777777" w:rsidR="00F41A0C" w:rsidRPr="00B276CE" w:rsidRDefault="000D2963" w:rsidP="00B276CE">
    <w:pPr>
      <w:tabs>
        <w:tab w:val="left" w:pos="4875"/>
      </w:tabs>
      <w:jc w:val="center"/>
      <w:rPr>
        <w:rFonts w:ascii="Calibri" w:hAnsi="Calibri"/>
      </w:rPr>
    </w:pPr>
    <w:r>
      <w:rPr>
        <w:rStyle w:val="Emphasis"/>
        <w:rFonts w:eastAsia="Arial Unicode MS"/>
        <w:i w:val="0"/>
        <w:sz w:val="20"/>
        <w:szCs w:val="20"/>
      </w:rPr>
      <w:pict w14:anchorId="57EE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2" type="#_x0000_t75" style="width:32.25pt;height:32.25pt">
          <v:imagedata r:id="rId1" o:title=""/>
        </v:shape>
      </w:pict>
    </w:r>
    <w:r w:rsidR="00F41A0C" w:rsidRPr="00302F2A">
      <w:rPr>
        <w:rFonts w:ascii="Calibri" w:hAnsi="Calibri"/>
      </w:rPr>
      <w:t>COLÓQUIO DA LUSOFONIA (</w:t>
    </w:r>
    <w:r w:rsidR="00F41A0C" w:rsidRPr="00090BC4">
      <w:rPr>
        <w:rFonts w:ascii="Calibri" w:hAnsi="Calibri"/>
        <w:sz w:val="16"/>
        <w:szCs w:val="16"/>
      </w:rPr>
      <w:t>5º ENCONTRO AÇORIANO</w:t>
    </w:r>
    <w:r w:rsidR="00F41A0C">
      <w:rPr>
        <w:rFonts w:ascii="Calibri" w:hAnsi="Calibri"/>
      </w:rPr>
      <w:t>)</w:t>
    </w:r>
    <w:r>
      <w:rPr>
        <w:rFonts w:ascii="Calibri" w:hAnsi="Calibri"/>
      </w:rPr>
      <w:pict w14:anchorId="65833CA2">
        <v:shape id="_x0000_i1133" type="#_x0000_t75" style="width:450pt;height:7.5pt" o:hrpct="0" o:hralign="center" o:hr="t">
          <v:imagedata r:id="rId2"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A0D48"/>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1" w15:restartNumberingAfterBreak="0">
    <w:nsid w:val="04DD3AAB"/>
    <w:multiLevelType w:val="hybridMultilevel"/>
    <w:tmpl w:val="85906B64"/>
    <w:lvl w:ilvl="0" w:tplc="03ECB7E0">
      <w:start w:val="4"/>
      <w:numFmt w:val="decimal"/>
      <w:lvlText w:val="%1."/>
      <w:lvlJc w:val="left"/>
      <w:pPr>
        <w:tabs>
          <w:tab w:val="num" w:pos="1440"/>
        </w:tabs>
        <w:ind w:left="1440" w:hanging="360"/>
      </w:pPr>
      <w:rPr>
        <w:rFonts w:ascii="Arial Unicode MS" w:eastAsia="Arial Unicode MS" w:cs="Times New Roman" w:hint="default"/>
        <w:b w:val="0"/>
        <w:color w:val="auto"/>
        <w:sz w:val="24"/>
      </w:rPr>
    </w:lvl>
    <w:lvl w:ilvl="1" w:tplc="08160019" w:tentative="1">
      <w:start w:val="1"/>
      <w:numFmt w:val="lowerLetter"/>
      <w:lvlText w:val="%2."/>
      <w:lvlJc w:val="left"/>
      <w:pPr>
        <w:tabs>
          <w:tab w:val="num" w:pos="2160"/>
        </w:tabs>
        <w:ind w:left="2160" w:hanging="360"/>
      </w:pPr>
      <w:rPr>
        <w:rFonts w:cs="Times New Roman"/>
      </w:rPr>
    </w:lvl>
    <w:lvl w:ilvl="2" w:tplc="0816001B" w:tentative="1">
      <w:start w:val="1"/>
      <w:numFmt w:val="lowerRoman"/>
      <w:lvlText w:val="%3."/>
      <w:lvlJc w:val="right"/>
      <w:pPr>
        <w:tabs>
          <w:tab w:val="num" w:pos="2880"/>
        </w:tabs>
        <w:ind w:left="2880" w:hanging="180"/>
      </w:pPr>
      <w:rPr>
        <w:rFonts w:cs="Times New Roman"/>
      </w:rPr>
    </w:lvl>
    <w:lvl w:ilvl="3" w:tplc="0816000F" w:tentative="1">
      <w:start w:val="1"/>
      <w:numFmt w:val="decimal"/>
      <w:lvlText w:val="%4."/>
      <w:lvlJc w:val="left"/>
      <w:pPr>
        <w:tabs>
          <w:tab w:val="num" w:pos="3600"/>
        </w:tabs>
        <w:ind w:left="3600" w:hanging="360"/>
      </w:pPr>
      <w:rPr>
        <w:rFonts w:cs="Times New Roman"/>
      </w:rPr>
    </w:lvl>
    <w:lvl w:ilvl="4" w:tplc="08160019" w:tentative="1">
      <w:start w:val="1"/>
      <w:numFmt w:val="lowerLetter"/>
      <w:lvlText w:val="%5."/>
      <w:lvlJc w:val="left"/>
      <w:pPr>
        <w:tabs>
          <w:tab w:val="num" w:pos="4320"/>
        </w:tabs>
        <w:ind w:left="4320" w:hanging="360"/>
      </w:pPr>
      <w:rPr>
        <w:rFonts w:cs="Times New Roman"/>
      </w:rPr>
    </w:lvl>
    <w:lvl w:ilvl="5" w:tplc="0816001B" w:tentative="1">
      <w:start w:val="1"/>
      <w:numFmt w:val="lowerRoman"/>
      <w:lvlText w:val="%6."/>
      <w:lvlJc w:val="right"/>
      <w:pPr>
        <w:tabs>
          <w:tab w:val="num" w:pos="5040"/>
        </w:tabs>
        <w:ind w:left="5040" w:hanging="180"/>
      </w:pPr>
      <w:rPr>
        <w:rFonts w:cs="Times New Roman"/>
      </w:rPr>
    </w:lvl>
    <w:lvl w:ilvl="6" w:tplc="0816000F" w:tentative="1">
      <w:start w:val="1"/>
      <w:numFmt w:val="decimal"/>
      <w:lvlText w:val="%7."/>
      <w:lvlJc w:val="left"/>
      <w:pPr>
        <w:tabs>
          <w:tab w:val="num" w:pos="5760"/>
        </w:tabs>
        <w:ind w:left="5760" w:hanging="360"/>
      </w:pPr>
      <w:rPr>
        <w:rFonts w:cs="Times New Roman"/>
      </w:rPr>
    </w:lvl>
    <w:lvl w:ilvl="7" w:tplc="08160019" w:tentative="1">
      <w:start w:val="1"/>
      <w:numFmt w:val="lowerLetter"/>
      <w:lvlText w:val="%8."/>
      <w:lvlJc w:val="left"/>
      <w:pPr>
        <w:tabs>
          <w:tab w:val="num" w:pos="6480"/>
        </w:tabs>
        <w:ind w:left="6480" w:hanging="360"/>
      </w:pPr>
      <w:rPr>
        <w:rFonts w:cs="Times New Roman"/>
      </w:rPr>
    </w:lvl>
    <w:lvl w:ilvl="8" w:tplc="0816001B" w:tentative="1">
      <w:start w:val="1"/>
      <w:numFmt w:val="lowerRoman"/>
      <w:lvlText w:val="%9."/>
      <w:lvlJc w:val="right"/>
      <w:pPr>
        <w:tabs>
          <w:tab w:val="num" w:pos="7200"/>
        </w:tabs>
        <w:ind w:left="7200" w:hanging="180"/>
      </w:pPr>
      <w:rPr>
        <w:rFonts w:cs="Times New Roman"/>
      </w:rPr>
    </w:lvl>
  </w:abstractNum>
  <w:abstractNum w:abstractNumId="2" w15:restartNumberingAfterBreak="0">
    <w:nsid w:val="09041A71"/>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3" w15:restartNumberingAfterBreak="0">
    <w:nsid w:val="0B8059B7"/>
    <w:multiLevelType w:val="multilevel"/>
    <w:tmpl w:val="0816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15:restartNumberingAfterBreak="0">
    <w:nsid w:val="140C4649"/>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5" w15:restartNumberingAfterBreak="0">
    <w:nsid w:val="15FE62D0"/>
    <w:multiLevelType w:val="multilevel"/>
    <w:tmpl w:val="3B44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6F3136"/>
    <w:multiLevelType w:val="multilevel"/>
    <w:tmpl w:val="F3F22508"/>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15:restartNumberingAfterBreak="0">
    <w:nsid w:val="1E2F3821"/>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8" w15:restartNumberingAfterBreak="0">
    <w:nsid w:val="21073460"/>
    <w:multiLevelType w:val="multilevel"/>
    <w:tmpl w:val="24149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3206B7"/>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10" w15:restartNumberingAfterBreak="0">
    <w:nsid w:val="228D2DB7"/>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11" w15:restartNumberingAfterBreak="0">
    <w:nsid w:val="23E25A78"/>
    <w:multiLevelType w:val="singleLevel"/>
    <w:tmpl w:val="9FB09C80"/>
    <w:lvl w:ilvl="0">
      <w:start w:val="1"/>
      <w:numFmt w:val="none"/>
      <w:lvlText w:val=""/>
      <w:legacy w:legacy="1" w:legacySpace="120" w:legacyIndent="360"/>
      <w:lvlJc w:val="left"/>
      <w:pPr>
        <w:ind w:left="1420" w:hanging="360"/>
      </w:pPr>
      <w:rPr>
        <w:rFonts w:ascii="Symbol" w:hAnsi="Symbol" w:cs="Times New Roman" w:hint="default"/>
      </w:rPr>
    </w:lvl>
  </w:abstractNum>
  <w:abstractNum w:abstractNumId="12" w15:restartNumberingAfterBreak="0">
    <w:nsid w:val="38EB5F20"/>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13" w15:restartNumberingAfterBreak="0">
    <w:nsid w:val="3A922F8D"/>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14" w15:restartNumberingAfterBreak="0">
    <w:nsid w:val="3EBA2105"/>
    <w:multiLevelType w:val="hybridMultilevel"/>
    <w:tmpl w:val="40508B5A"/>
    <w:lvl w:ilvl="0" w:tplc="FFFFFFFF">
      <w:start w:val="1"/>
      <w:numFmt w:val="decimal"/>
      <w:lvlText w:val="%1."/>
      <w:lvlJc w:val="left"/>
      <w:pPr>
        <w:tabs>
          <w:tab w:val="num" w:pos="720"/>
        </w:tabs>
        <w:ind w:left="720" w:hanging="360"/>
      </w:pPr>
      <w:rPr>
        <w:rFonts w:cs="Times New Roman"/>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15:restartNumberingAfterBreak="0">
    <w:nsid w:val="40A9501B"/>
    <w:multiLevelType w:val="hybridMultilevel"/>
    <w:tmpl w:val="C746682A"/>
    <w:lvl w:ilvl="0" w:tplc="B7E67BDA">
      <w:start w:val="6"/>
      <w:numFmt w:val="decimal"/>
      <w:lvlText w:val="%1"/>
      <w:lvlJc w:val="left"/>
      <w:pPr>
        <w:ind w:left="927" w:hanging="360"/>
      </w:pPr>
      <w:rPr>
        <w:rFonts w:ascii="Calibri" w:hAnsi="Calibri" w:cs="Calibri" w:hint="default"/>
        <w:b w:val="0"/>
        <w:color w:val="C0504D"/>
        <w:sz w:val="18"/>
        <w:u w:val="single"/>
      </w:rPr>
    </w:lvl>
    <w:lvl w:ilvl="1" w:tplc="08160019" w:tentative="1">
      <w:start w:val="1"/>
      <w:numFmt w:val="lowerLetter"/>
      <w:lvlText w:val="%2."/>
      <w:lvlJc w:val="left"/>
      <w:pPr>
        <w:ind w:left="1647" w:hanging="360"/>
      </w:pPr>
    </w:lvl>
    <w:lvl w:ilvl="2" w:tplc="0816001B" w:tentative="1">
      <w:start w:val="1"/>
      <w:numFmt w:val="lowerRoman"/>
      <w:lvlText w:val="%3."/>
      <w:lvlJc w:val="right"/>
      <w:pPr>
        <w:ind w:left="2367" w:hanging="180"/>
      </w:pPr>
    </w:lvl>
    <w:lvl w:ilvl="3" w:tplc="0816000F" w:tentative="1">
      <w:start w:val="1"/>
      <w:numFmt w:val="decimal"/>
      <w:lvlText w:val="%4."/>
      <w:lvlJc w:val="left"/>
      <w:pPr>
        <w:ind w:left="3087" w:hanging="360"/>
      </w:pPr>
    </w:lvl>
    <w:lvl w:ilvl="4" w:tplc="08160019" w:tentative="1">
      <w:start w:val="1"/>
      <w:numFmt w:val="lowerLetter"/>
      <w:lvlText w:val="%5."/>
      <w:lvlJc w:val="left"/>
      <w:pPr>
        <w:ind w:left="3807" w:hanging="360"/>
      </w:pPr>
    </w:lvl>
    <w:lvl w:ilvl="5" w:tplc="0816001B" w:tentative="1">
      <w:start w:val="1"/>
      <w:numFmt w:val="lowerRoman"/>
      <w:lvlText w:val="%6."/>
      <w:lvlJc w:val="right"/>
      <w:pPr>
        <w:ind w:left="4527" w:hanging="180"/>
      </w:pPr>
    </w:lvl>
    <w:lvl w:ilvl="6" w:tplc="0816000F" w:tentative="1">
      <w:start w:val="1"/>
      <w:numFmt w:val="decimal"/>
      <w:lvlText w:val="%7."/>
      <w:lvlJc w:val="left"/>
      <w:pPr>
        <w:ind w:left="5247" w:hanging="360"/>
      </w:pPr>
    </w:lvl>
    <w:lvl w:ilvl="7" w:tplc="08160019" w:tentative="1">
      <w:start w:val="1"/>
      <w:numFmt w:val="lowerLetter"/>
      <w:lvlText w:val="%8."/>
      <w:lvlJc w:val="left"/>
      <w:pPr>
        <w:ind w:left="5967" w:hanging="360"/>
      </w:pPr>
    </w:lvl>
    <w:lvl w:ilvl="8" w:tplc="0816001B" w:tentative="1">
      <w:start w:val="1"/>
      <w:numFmt w:val="lowerRoman"/>
      <w:lvlText w:val="%9."/>
      <w:lvlJc w:val="right"/>
      <w:pPr>
        <w:ind w:left="6687" w:hanging="180"/>
      </w:pPr>
    </w:lvl>
  </w:abstractNum>
  <w:abstractNum w:abstractNumId="16" w15:restartNumberingAfterBreak="0">
    <w:nsid w:val="41B44B3A"/>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17" w15:restartNumberingAfterBreak="0">
    <w:nsid w:val="45A50CDF"/>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18" w15:restartNumberingAfterBreak="0">
    <w:nsid w:val="460D1DB5"/>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19" w15:restartNumberingAfterBreak="0">
    <w:nsid w:val="4981207A"/>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20" w15:restartNumberingAfterBreak="0">
    <w:nsid w:val="50A876B9"/>
    <w:multiLevelType w:val="multilevel"/>
    <w:tmpl w:val="0816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1" w15:restartNumberingAfterBreak="0">
    <w:nsid w:val="54811E78"/>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22" w15:restartNumberingAfterBreak="0">
    <w:nsid w:val="57B32C49"/>
    <w:multiLevelType w:val="hybridMultilevel"/>
    <w:tmpl w:val="422E4CAC"/>
    <w:lvl w:ilvl="0" w:tplc="E28EEAB6">
      <w:start w:val="1"/>
      <w:numFmt w:val="decimal"/>
      <w:pStyle w:val="Heading3"/>
      <w:lvlText w:val="%1."/>
      <w:lvlJc w:val="left"/>
      <w:pPr>
        <w:tabs>
          <w:tab w:val="num" w:pos="540"/>
        </w:tabs>
        <w:ind w:left="540" w:hanging="360"/>
      </w:pPr>
      <w:rPr>
        <w:rFonts w:cs="Times New Roman"/>
      </w:rPr>
    </w:lvl>
    <w:lvl w:ilvl="1" w:tplc="08160019">
      <w:start w:val="1"/>
      <w:numFmt w:val="bullet"/>
      <w:lvlText w:val=""/>
      <w:lvlJc w:val="left"/>
      <w:pPr>
        <w:tabs>
          <w:tab w:val="num" w:pos="1440"/>
        </w:tabs>
        <w:ind w:left="1440" w:hanging="360"/>
      </w:pPr>
      <w:rPr>
        <w:rFonts w:ascii="Symbol" w:hAnsi="Symbol" w:hint="default"/>
      </w:rPr>
    </w:lvl>
    <w:lvl w:ilvl="2" w:tplc="0816001B" w:tentative="1">
      <w:start w:val="1"/>
      <w:numFmt w:val="lowerRoman"/>
      <w:lvlText w:val="%3."/>
      <w:lvlJc w:val="right"/>
      <w:pPr>
        <w:tabs>
          <w:tab w:val="num" w:pos="2160"/>
        </w:tabs>
        <w:ind w:left="2160" w:hanging="180"/>
      </w:pPr>
      <w:rPr>
        <w:rFonts w:cs="Times New Roman"/>
      </w:rPr>
    </w:lvl>
    <w:lvl w:ilvl="3" w:tplc="0816000F" w:tentative="1">
      <w:start w:val="1"/>
      <w:numFmt w:val="decimal"/>
      <w:lvlText w:val="%4."/>
      <w:lvlJc w:val="left"/>
      <w:pPr>
        <w:tabs>
          <w:tab w:val="num" w:pos="2880"/>
        </w:tabs>
        <w:ind w:left="2880" w:hanging="360"/>
      </w:pPr>
      <w:rPr>
        <w:rFonts w:cs="Times New Roman"/>
      </w:rPr>
    </w:lvl>
    <w:lvl w:ilvl="4" w:tplc="08160019" w:tentative="1">
      <w:start w:val="1"/>
      <w:numFmt w:val="lowerLetter"/>
      <w:lvlText w:val="%5."/>
      <w:lvlJc w:val="left"/>
      <w:pPr>
        <w:tabs>
          <w:tab w:val="num" w:pos="3600"/>
        </w:tabs>
        <w:ind w:left="3600" w:hanging="360"/>
      </w:pPr>
      <w:rPr>
        <w:rFonts w:cs="Times New Roman"/>
      </w:rPr>
    </w:lvl>
    <w:lvl w:ilvl="5" w:tplc="0816001B" w:tentative="1">
      <w:start w:val="1"/>
      <w:numFmt w:val="lowerRoman"/>
      <w:lvlText w:val="%6."/>
      <w:lvlJc w:val="right"/>
      <w:pPr>
        <w:tabs>
          <w:tab w:val="num" w:pos="4320"/>
        </w:tabs>
        <w:ind w:left="4320" w:hanging="180"/>
      </w:pPr>
      <w:rPr>
        <w:rFonts w:cs="Times New Roman"/>
      </w:rPr>
    </w:lvl>
    <w:lvl w:ilvl="6" w:tplc="0816000F" w:tentative="1">
      <w:start w:val="1"/>
      <w:numFmt w:val="decimal"/>
      <w:lvlText w:val="%7."/>
      <w:lvlJc w:val="left"/>
      <w:pPr>
        <w:tabs>
          <w:tab w:val="num" w:pos="5040"/>
        </w:tabs>
        <w:ind w:left="5040" w:hanging="360"/>
      </w:pPr>
      <w:rPr>
        <w:rFonts w:cs="Times New Roman"/>
      </w:rPr>
    </w:lvl>
    <w:lvl w:ilvl="7" w:tplc="08160019" w:tentative="1">
      <w:start w:val="1"/>
      <w:numFmt w:val="lowerLetter"/>
      <w:lvlText w:val="%8."/>
      <w:lvlJc w:val="left"/>
      <w:pPr>
        <w:tabs>
          <w:tab w:val="num" w:pos="5760"/>
        </w:tabs>
        <w:ind w:left="5760" w:hanging="360"/>
      </w:pPr>
      <w:rPr>
        <w:rFonts w:cs="Times New Roman"/>
      </w:rPr>
    </w:lvl>
    <w:lvl w:ilvl="8" w:tplc="0816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57C15F9E"/>
    <w:multiLevelType w:val="hybridMultilevel"/>
    <w:tmpl w:val="989C046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15:restartNumberingAfterBreak="0">
    <w:nsid w:val="5F0809B1"/>
    <w:multiLevelType w:val="hybridMultilevel"/>
    <w:tmpl w:val="132CF232"/>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608A59CA"/>
    <w:multiLevelType w:val="hybridMultilevel"/>
    <w:tmpl w:val="802A5D4A"/>
    <w:lvl w:ilvl="0" w:tplc="3F9477FC">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15:restartNumberingAfterBreak="0">
    <w:nsid w:val="60B7048D"/>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27" w15:restartNumberingAfterBreak="0">
    <w:nsid w:val="633B1100"/>
    <w:multiLevelType w:val="hybridMultilevel"/>
    <w:tmpl w:val="D362040C"/>
    <w:lvl w:ilvl="0" w:tplc="FFFFFFFF">
      <w:start w:val="2"/>
      <w:numFmt w:val="decimal"/>
      <w:lvlText w:val="%1."/>
      <w:lvlJc w:val="left"/>
      <w:pPr>
        <w:ind w:left="144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8" w15:restartNumberingAfterBreak="0">
    <w:nsid w:val="647B7E33"/>
    <w:multiLevelType w:val="singleLevel"/>
    <w:tmpl w:val="9FB09C80"/>
    <w:lvl w:ilvl="0">
      <w:start w:val="1"/>
      <w:numFmt w:val="none"/>
      <w:lvlText w:val=""/>
      <w:legacy w:legacy="1" w:legacySpace="120" w:legacyIndent="360"/>
      <w:lvlJc w:val="left"/>
      <w:pPr>
        <w:ind w:left="1420" w:hanging="360"/>
      </w:pPr>
      <w:rPr>
        <w:rFonts w:ascii="Symbol" w:hAnsi="Symbol" w:cs="Times New Roman" w:hint="default"/>
      </w:rPr>
    </w:lvl>
  </w:abstractNum>
  <w:abstractNum w:abstractNumId="29" w15:restartNumberingAfterBreak="0">
    <w:nsid w:val="686110E6"/>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30" w15:restartNumberingAfterBreak="0">
    <w:nsid w:val="6F572EA6"/>
    <w:multiLevelType w:val="hybridMultilevel"/>
    <w:tmpl w:val="A0AA024A"/>
    <w:lvl w:ilvl="0" w:tplc="2DC68670">
      <w:start w:val="1"/>
      <w:numFmt w:val="decimal"/>
      <w:pStyle w:val="Heading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16614F2"/>
    <w:multiLevelType w:val="hybridMultilevel"/>
    <w:tmpl w:val="8002402A"/>
    <w:lvl w:ilvl="0" w:tplc="FFFFFFFF">
      <w:start w:val="1"/>
      <w:numFmt w:val="bullet"/>
      <w:lvlText w:val=""/>
      <w:lvlJc w:val="left"/>
      <w:pPr>
        <w:ind w:left="895" w:hanging="360"/>
      </w:pPr>
      <w:rPr>
        <w:rFonts w:ascii="Wingdings" w:hAnsi="Wingdings" w:hint="default"/>
      </w:rPr>
    </w:lvl>
    <w:lvl w:ilvl="1" w:tplc="FFFFFFFF" w:tentative="1">
      <w:start w:val="1"/>
      <w:numFmt w:val="bullet"/>
      <w:lvlText w:val="o"/>
      <w:lvlJc w:val="left"/>
      <w:pPr>
        <w:ind w:left="1615" w:hanging="360"/>
      </w:pPr>
      <w:rPr>
        <w:rFonts w:ascii="Courier New" w:hAnsi="Courier New" w:hint="default"/>
      </w:rPr>
    </w:lvl>
    <w:lvl w:ilvl="2" w:tplc="FFFFFFFF" w:tentative="1">
      <w:start w:val="1"/>
      <w:numFmt w:val="bullet"/>
      <w:lvlText w:val=""/>
      <w:lvlJc w:val="left"/>
      <w:pPr>
        <w:ind w:left="2335" w:hanging="360"/>
      </w:pPr>
      <w:rPr>
        <w:rFonts w:ascii="Wingdings" w:hAnsi="Wingdings" w:hint="default"/>
      </w:rPr>
    </w:lvl>
    <w:lvl w:ilvl="3" w:tplc="FFFFFFFF" w:tentative="1">
      <w:start w:val="1"/>
      <w:numFmt w:val="bullet"/>
      <w:lvlText w:val=""/>
      <w:lvlJc w:val="left"/>
      <w:pPr>
        <w:ind w:left="3055" w:hanging="360"/>
      </w:pPr>
      <w:rPr>
        <w:rFonts w:ascii="Symbol" w:hAnsi="Symbol" w:hint="default"/>
      </w:rPr>
    </w:lvl>
    <w:lvl w:ilvl="4" w:tplc="FFFFFFFF" w:tentative="1">
      <w:start w:val="1"/>
      <w:numFmt w:val="bullet"/>
      <w:lvlText w:val="o"/>
      <w:lvlJc w:val="left"/>
      <w:pPr>
        <w:ind w:left="3775" w:hanging="360"/>
      </w:pPr>
      <w:rPr>
        <w:rFonts w:ascii="Courier New" w:hAnsi="Courier New" w:hint="default"/>
      </w:rPr>
    </w:lvl>
    <w:lvl w:ilvl="5" w:tplc="FFFFFFFF" w:tentative="1">
      <w:start w:val="1"/>
      <w:numFmt w:val="bullet"/>
      <w:lvlText w:val=""/>
      <w:lvlJc w:val="left"/>
      <w:pPr>
        <w:ind w:left="4495" w:hanging="360"/>
      </w:pPr>
      <w:rPr>
        <w:rFonts w:ascii="Wingdings" w:hAnsi="Wingdings" w:hint="default"/>
      </w:rPr>
    </w:lvl>
    <w:lvl w:ilvl="6" w:tplc="FFFFFFFF" w:tentative="1">
      <w:start w:val="1"/>
      <w:numFmt w:val="bullet"/>
      <w:lvlText w:val=""/>
      <w:lvlJc w:val="left"/>
      <w:pPr>
        <w:ind w:left="5215" w:hanging="360"/>
      </w:pPr>
      <w:rPr>
        <w:rFonts w:ascii="Symbol" w:hAnsi="Symbol" w:hint="default"/>
      </w:rPr>
    </w:lvl>
    <w:lvl w:ilvl="7" w:tplc="FFFFFFFF" w:tentative="1">
      <w:start w:val="1"/>
      <w:numFmt w:val="bullet"/>
      <w:lvlText w:val="o"/>
      <w:lvlJc w:val="left"/>
      <w:pPr>
        <w:ind w:left="5935" w:hanging="360"/>
      </w:pPr>
      <w:rPr>
        <w:rFonts w:ascii="Courier New" w:hAnsi="Courier New" w:hint="default"/>
      </w:rPr>
    </w:lvl>
    <w:lvl w:ilvl="8" w:tplc="FFFFFFFF" w:tentative="1">
      <w:start w:val="1"/>
      <w:numFmt w:val="bullet"/>
      <w:lvlText w:val=""/>
      <w:lvlJc w:val="left"/>
      <w:pPr>
        <w:ind w:left="6655" w:hanging="360"/>
      </w:pPr>
      <w:rPr>
        <w:rFonts w:ascii="Wingdings" w:hAnsi="Wingdings" w:hint="default"/>
      </w:rPr>
    </w:lvl>
  </w:abstractNum>
  <w:abstractNum w:abstractNumId="32" w15:restartNumberingAfterBreak="0">
    <w:nsid w:val="7C5478A8"/>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33" w15:restartNumberingAfterBreak="0">
    <w:nsid w:val="7E5559EA"/>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num w:numId="1">
    <w:abstractNumId w:val="14"/>
  </w:num>
  <w:num w:numId="2">
    <w:abstractNumId w:val="22"/>
  </w:num>
  <w:num w:numId="3">
    <w:abstractNumId w:val="31"/>
  </w:num>
  <w:num w:numId="4">
    <w:abstractNumId w:val="9"/>
  </w:num>
  <w:num w:numId="5">
    <w:abstractNumId w:val="12"/>
  </w:num>
  <w:num w:numId="6">
    <w:abstractNumId w:val="2"/>
  </w:num>
  <w:num w:numId="7">
    <w:abstractNumId w:val="16"/>
  </w:num>
  <w:num w:numId="8">
    <w:abstractNumId w:val="17"/>
  </w:num>
  <w:num w:numId="9">
    <w:abstractNumId w:val="21"/>
  </w:num>
  <w:num w:numId="10">
    <w:abstractNumId w:val="13"/>
  </w:num>
  <w:num w:numId="11">
    <w:abstractNumId w:val="0"/>
  </w:num>
  <w:num w:numId="12">
    <w:abstractNumId w:val="18"/>
  </w:num>
  <w:num w:numId="13">
    <w:abstractNumId w:val="26"/>
  </w:num>
  <w:num w:numId="14">
    <w:abstractNumId w:val="29"/>
  </w:num>
  <w:num w:numId="15">
    <w:abstractNumId w:val="11"/>
  </w:num>
  <w:num w:numId="16">
    <w:abstractNumId w:val="28"/>
  </w:num>
  <w:num w:numId="17">
    <w:abstractNumId w:val="33"/>
  </w:num>
  <w:num w:numId="18">
    <w:abstractNumId w:val="32"/>
  </w:num>
  <w:num w:numId="19">
    <w:abstractNumId w:val="19"/>
  </w:num>
  <w:num w:numId="20">
    <w:abstractNumId w:val="4"/>
  </w:num>
  <w:num w:numId="21">
    <w:abstractNumId w:val="10"/>
  </w:num>
  <w:num w:numId="22">
    <w:abstractNumId w:val="7"/>
  </w:num>
  <w:num w:numId="23">
    <w:abstractNumId w:val="27"/>
  </w:num>
  <w:num w:numId="24">
    <w:abstractNumId w:val="20"/>
  </w:num>
  <w:num w:numId="25">
    <w:abstractNumId w:val="5"/>
  </w:num>
  <w:num w:numId="26">
    <w:abstractNumId w:val="8"/>
  </w:num>
  <w:num w:numId="27">
    <w:abstractNumId w:val="3"/>
  </w:num>
  <w:num w:numId="28">
    <w:abstractNumId w:val="6"/>
  </w:num>
  <w:num w:numId="29">
    <w:abstractNumId w:val="1"/>
  </w:num>
  <w:num w:numId="30">
    <w:abstractNumId w:val="24"/>
  </w:num>
  <w:num w:numId="31">
    <w:abstractNumId w:val="23"/>
  </w:num>
  <w:num w:numId="32">
    <w:abstractNumId w:val="25"/>
  </w:num>
  <w:num w:numId="33">
    <w:abstractNumId w:val="15"/>
  </w:num>
  <w:num w:numId="34">
    <w:abstractNumId w:val="3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oNotTrackMoves/>
  <w:documentProtection w:edit="readOnly" w:formatting="1" w:enforcement="0"/>
  <w:defaultTabStop w:val="708"/>
  <w:autoHyphenation/>
  <w:hyphenationZone w:val="425"/>
  <w:drawingGridHorizontalSpacing w:val="120"/>
  <w:drawingGridVerticalSpacing w:val="163"/>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4304"/>
    <w:rsid w:val="00002A91"/>
    <w:rsid w:val="00003DC7"/>
    <w:rsid w:val="00007DC9"/>
    <w:rsid w:val="0001007F"/>
    <w:rsid w:val="00011BC2"/>
    <w:rsid w:val="00012A21"/>
    <w:rsid w:val="00013AD7"/>
    <w:rsid w:val="000159EE"/>
    <w:rsid w:val="0001671E"/>
    <w:rsid w:val="00017BB9"/>
    <w:rsid w:val="00027119"/>
    <w:rsid w:val="00030F9F"/>
    <w:rsid w:val="00035F26"/>
    <w:rsid w:val="0004207D"/>
    <w:rsid w:val="00043F87"/>
    <w:rsid w:val="00056F0B"/>
    <w:rsid w:val="00061B2E"/>
    <w:rsid w:val="000637FF"/>
    <w:rsid w:val="0006743C"/>
    <w:rsid w:val="00067A40"/>
    <w:rsid w:val="00070DA4"/>
    <w:rsid w:val="00075984"/>
    <w:rsid w:val="00083332"/>
    <w:rsid w:val="00084473"/>
    <w:rsid w:val="00090BC4"/>
    <w:rsid w:val="00090BF6"/>
    <w:rsid w:val="0009433D"/>
    <w:rsid w:val="00095FBB"/>
    <w:rsid w:val="0009753D"/>
    <w:rsid w:val="000A0605"/>
    <w:rsid w:val="000A1230"/>
    <w:rsid w:val="000A2583"/>
    <w:rsid w:val="000A2E0F"/>
    <w:rsid w:val="000A53F1"/>
    <w:rsid w:val="000A7FA3"/>
    <w:rsid w:val="000B0AAE"/>
    <w:rsid w:val="000B526E"/>
    <w:rsid w:val="000B5CB3"/>
    <w:rsid w:val="000B7687"/>
    <w:rsid w:val="000C3294"/>
    <w:rsid w:val="000C3752"/>
    <w:rsid w:val="000C3BA1"/>
    <w:rsid w:val="000C53F3"/>
    <w:rsid w:val="000C5CC1"/>
    <w:rsid w:val="000C6CBB"/>
    <w:rsid w:val="000D2963"/>
    <w:rsid w:val="000D43DC"/>
    <w:rsid w:val="000E3649"/>
    <w:rsid w:val="000E3E08"/>
    <w:rsid w:val="000E6568"/>
    <w:rsid w:val="000E7EFB"/>
    <w:rsid w:val="000F3105"/>
    <w:rsid w:val="000F4D80"/>
    <w:rsid w:val="00101FDA"/>
    <w:rsid w:val="001059D3"/>
    <w:rsid w:val="00107FF9"/>
    <w:rsid w:val="001109B4"/>
    <w:rsid w:val="0011413F"/>
    <w:rsid w:val="00125940"/>
    <w:rsid w:val="00126A78"/>
    <w:rsid w:val="00130D95"/>
    <w:rsid w:val="00130F63"/>
    <w:rsid w:val="00136CB3"/>
    <w:rsid w:val="0014119E"/>
    <w:rsid w:val="0015493E"/>
    <w:rsid w:val="001570E8"/>
    <w:rsid w:val="00157F8A"/>
    <w:rsid w:val="0016194D"/>
    <w:rsid w:val="00175B46"/>
    <w:rsid w:val="00176552"/>
    <w:rsid w:val="00177507"/>
    <w:rsid w:val="00186122"/>
    <w:rsid w:val="0019481B"/>
    <w:rsid w:val="00194BA6"/>
    <w:rsid w:val="00195294"/>
    <w:rsid w:val="001966D0"/>
    <w:rsid w:val="001A0446"/>
    <w:rsid w:val="001B3324"/>
    <w:rsid w:val="001B70F8"/>
    <w:rsid w:val="001B7E77"/>
    <w:rsid w:val="001C00AA"/>
    <w:rsid w:val="001C03F3"/>
    <w:rsid w:val="001C29D6"/>
    <w:rsid w:val="001C461F"/>
    <w:rsid w:val="001C613C"/>
    <w:rsid w:val="001D4D4D"/>
    <w:rsid w:val="001E76C5"/>
    <w:rsid w:val="001E7E3B"/>
    <w:rsid w:val="001F0D94"/>
    <w:rsid w:val="001F1388"/>
    <w:rsid w:val="001F2121"/>
    <w:rsid w:val="001F5A04"/>
    <w:rsid w:val="001F6659"/>
    <w:rsid w:val="001F6E05"/>
    <w:rsid w:val="00207820"/>
    <w:rsid w:val="00207971"/>
    <w:rsid w:val="00212464"/>
    <w:rsid w:val="00212F1D"/>
    <w:rsid w:val="00213F0B"/>
    <w:rsid w:val="00221391"/>
    <w:rsid w:val="002225F4"/>
    <w:rsid w:val="00223339"/>
    <w:rsid w:val="0022357E"/>
    <w:rsid w:val="0023295C"/>
    <w:rsid w:val="002335B4"/>
    <w:rsid w:val="00265452"/>
    <w:rsid w:val="002761EE"/>
    <w:rsid w:val="00284A02"/>
    <w:rsid w:val="00284E09"/>
    <w:rsid w:val="00291782"/>
    <w:rsid w:val="00296FE0"/>
    <w:rsid w:val="002A665E"/>
    <w:rsid w:val="002B1884"/>
    <w:rsid w:val="002C0AAE"/>
    <w:rsid w:val="002C1C2D"/>
    <w:rsid w:val="002C35EA"/>
    <w:rsid w:val="002C5B0B"/>
    <w:rsid w:val="002D218E"/>
    <w:rsid w:val="002D3AC8"/>
    <w:rsid w:val="002E07C1"/>
    <w:rsid w:val="002E55FF"/>
    <w:rsid w:val="00302F2A"/>
    <w:rsid w:val="00305981"/>
    <w:rsid w:val="00311027"/>
    <w:rsid w:val="003135FC"/>
    <w:rsid w:val="00313A17"/>
    <w:rsid w:val="0031615F"/>
    <w:rsid w:val="00317C99"/>
    <w:rsid w:val="00324385"/>
    <w:rsid w:val="00327A8F"/>
    <w:rsid w:val="00340695"/>
    <w:rsid w:val="00340741"/>
    <w:rsid w:val="003409B9"/>
    <w:rsid w:val="00345F80"/>
    <w:rsid w:val="00347422"/>
    <w:rsid w:val="00351E38"/>
    <w:rsid w:val="003524AF"/>
    <w:rsid w:val="003528C3"/>
    <w:rsid w:val="003547E4"/>
    <w:rsid w:val="003556B9"/>
    <w:rsid w:val="00356099"/>
    <w:rsid w:val="003600E1"/>
    <w:rsid w:val="00360A59"/>
    <w:rsid w:val="0036288E"/>
    <w:rsid w:val="003643B8"/>
    <w:rsid w:val="00365FA6"/>
    <w:rsid w:val="0037052F"/>
    <w:rsid w:val="00373E5F"/>
    <w:rsid w:val="00382903"/>
    <w:rsid w:val="00385F78"/>
    <w:rsid w:val="00386B2B"/>
    <w:rsid w:val="003930B3"/>
    <w:rsid w:val="00395FD2"/>
    <w:rsid w:val="003A03D4"/>
    <w:rsid w:val="003A07B2"/>
    <w:rsid w:val="003A490E"/>
    <w:rsid w:val="003A5FEE"/>
    <w:rsid w:val="003A6CA2"/>
    <w:rsid w:val="003B30AC"/>
    <w:rsid w:val="003C04D7"/>
    <w:rsid w:val="003C18CE"/>
    <w:rsid w:val="003C3558"/>
    <w:rsid w:val="003C5587"/>
    <w:rsid w:val="003C6EBF"/>
    <w:rsid w:val="003D090B"/>
    <w:rsid w:val="003D0BBF"/>
    <w:rsid w:val="003E02F8"/>
    <w:rsid w:val="003E79DC"/>
    <w:rsid w:val="003F0DD0"/>
    <w:rsid w:val="003F55EC"/>
    <w:rsid w:val="003F5738"/>
    <w:rsid w:val="003F5B15"/>
    <w:rsid w:val="003F6E97"/>
    <w:rsid w:val="003F7EE8"/>
    <w:rsid w:val="00404E8D"/>
    <w:rsid w:val="004050AA"/>
    <w:rsid w:val="00412D51"/>
    <w:rsid w:val="00413411"/>
    <w:rsid w:val="004174DB"/>
    <w:rsid w:val="00433243"/>
    <w:rsid w:val="00434304"/>
    <w:rsid w:val="00435AAB"/>
    <w:rsid w:val="004466E0"/>
    <w:rsid w:val="00452471"/>
    <w:rsid w:val="00452A9B"/>
    <w:rsid w:val="004549F0"/>
    <w:rsid w:val="00454FFD"/>
    <w:rsid w:val="00457A7A"/>
    <w:rsid w:val="00460ECC"/>
    <w:rsid w:val="00461154"/>
    <w:rsid w:val="00466D79"/>
    <w:rsid w:val="00474E07"/>
    <w:rsid w:val="00477536"/>
    <w:rsid w:val="0048088E"/>
    <w:rsid w:val="004862DB"/>
    <w:rsid w:val="004A4759"/>
    <w:rsid w:val="004A5427"/>
    <w:rsid w:val="004A7B8E"/>
    <w:rsid w:val="004B4815"/>
    <w:rsid w:val="004B597C"/>
    <w:rsid w:val="004D51FB"/>
    <w:rsid w:val="004E0318"/>
    <w:rsid w:val="004E4E81"/>
    <w:rsid w:val="004F32A6"/>
    <w:rsid w:val="004F5EC3"/>
    <w:rsid w:val="004F62CF"/>
    <w:rsid w:val="00501DA7"/>
    <w:rsid w:val="005044E1"/>
    <w:rsid w:val="00517D46"/>
    <w:rsid w:val="00521246"/>
    <w:rsid w:val="00523F49"/>
    <w:rsid w:val="005278E8"/>
    <w:rsid w:val="00530706"/>
    <w:rsid w:val="00552430"/>
    <w:rsid w:val="00553D70"/>
    <w:rsid w:val="0055542F"/>
    <w:rsid w:val="00561FCD"/>
    <w:rsid w:val="00574132"/>
    <w:rsid w:val="005774B9"/>
    <w:rsid w:val="00584B82"/>
    <w:rsid w:val="00591BF8"/>
    <w:rsid w:val="005951A3"/>
    <w:rsid w:val="00596178"/>
    <w:rsid w:val="005A3967"/>
    <w:rsid w:val="005A4848"/>
    <w:rsid w:val="005B3E6D"/>
    <w:rsid w:val="005B48AB"/>
    <w:rsid w:val="005B491A"/>
    <w:rsid w:val="005B7AFB"/>
    <w:rsid w:val="005C139D"/>
    <w:rsid w:val="005C2F8F"/>
    <w:rsid w:val="005C7E01"/>
    <w:rsid w:val="005D1D98"/>
    <w:rsid w:val="005E1D93"/>
    <w:rsid w:val="005E6C11"/>
    <w:rsid w:val="005F0EFA"/>
    <w:rsid w:val="005F3B45"/>
    <w:rsid w:val="005F4ED5"/>
    <w:rsid w:val="006015FF"/>
    <w:rsid w:val="00602C96"/>
    <w:rsid w:val="006035FF"/>
    <w:rsid w:val="00613966"/>
    <w:rsid w:val="006176E1"/>
    <w:rsid w:val="00623424"/>
    <w:rsid w:val="00630022"/>
    <w:rsid w:val="00631DDE"/>
    <w:rsid w:val="0063288F"/>
    <w:rsid w:val="00635903"/>
    <w:rsid w:val="00645F00"/>
    <w:rsid w:val="006473C0"/>
    <w:rsid w:val="00657167"/>
    <w:rsid w:val="00660A69"/>
    <w:rsid w:val="00666875"/>
    <w:rsid w:val="00672436"/>
    <w:rsid w:val="0067460B"/>
    <w:rsid w:val="00681E9B"/>
    <w:rsid w:val="00684862"/>
    <w:rsid w:val="006904BA"/>
    <w:rsid w:val="006A7C91"/>
    <w:rsid w:val="006A7F30"/>
    <w:rsid w:val="006B171B"/>
    <w:rsid w:val="006B44B0"/>
    <w:rsid w:val="006C30AC"/>
    <w:rsid w:val="006C4D9C"/>
    <w:rsid w:val="006C598B"/>
    <w:rsid w:val="006C6358"/>
    <w:rsid w:val="006D1EF7"/>
    <w:rsid w:val="006D2048"/>
    <w:rsid w:val="006D4895"/>
    <w:rsid w:val="006E0B2C"/>
    <w:rsid w:val="006E41FD"/>
    <w:rsid w:val="006F321C"/>
    <w:rsid w:val="006F6F8C"/>
    <w:rsid w:val="006F72A0"/>
    <w:rsid w:val="00700032"/>
    <w:rsid w:val="00700451"/>
    <w:rsid w:val="00703B5F"/>
    <w:rsid w:val="00705AFC"/>
    <w:rsid w:val="0071062F"/>
    <w:rsid w:val="007130F9"/>
    <w:rsid w:val="00716279"/>
    <w:rsid w:val="00717191"/>
    <w:rsid w:val="00723FBF"/>
    <w:rsid w:val="007268A5"/>
    <w:rsid w:val="00726C8F"/>
    <w:rsid w:val="00730828"/>
    <w:rsid w:val="00731966"/>
    <w:rsid w:val="00732FE2"/>
    <w:rsid w:val="00733A88"/>
    <w:rsid w:val="00734AF2"/>
    <w:rsid w:val="00734DCF"/>
    <w:rsid w:val="00737481"/>
    <w:rsid w:val="007420B4"/>
    <w:rsid w:val="00742387"/>
    <w:rsid w:val="00742496"/>
    <w:rsid w:val="00750C81"/>
    <w:rsid w:val="00750E62"/>
    <w:rsid w:val="00762977"/>
    <w:rsid w:val="00765D1E"/>
    <w:rsid w:val="007712CF"/>
    <w:rsid w:val="007738F1"/>
    <w:rsid w:val="00777EEB"/>
    <w:rsid w:val="00781EF0"/>
    <w:rsid w:val="00782785"/>
    <w:rsid w:val="00791FE3"/>
    <w:rsid w:val="0079315F"/>
    <w:rsid w:val="0079540E"/>
    <w:rsid w:val="00795F06"/>
    <w:rsid w:val="00797A65"/>
    <w:rsid w:val="007A12C7"/>
    <w:rsid w:val="007A149F"/>
    <w:rsid w:val="007A76F3"/>
    <w:rsid w:val="007A7B22"/>
    <w:rsid w:val="007B3FC7"/>
    <w:rsid w:val="007B64B8"/>
    <w:rsid w:val="007C00E7"/>
    <w:rsid w:val="007C4504"/>
    <w:rsid w:val="007C6B15"/>
    <w:rsid w:val="007D061F"/>
    <w:rsid w:val="007D57E1"/>
    <w:rsid w:val="007E48E2"/>
    <w:rsid w:val="007E64B6"/>
    <w:rsid w:val="007F2E49"/>
    <w:rsid w:val="007F6472"/>
    <w:rsid w:val="00800C1A"/>
    <w:rsid w:val="00816932"/>
    <w:rsid w:val="008204B2"/>
    <w:rsid w:val="00821789"/>
    <w:rsid w:val="00821DF2"/>
    <w:rsid w:val="008227D0"/>
    <w:rsid w:val="00826A0E"/>
    <w:rsid w:val="00831ACF"/>
    <w:rsid w:val="008327FE"/>
    <w:rsid w:val="00834EB0"/>
    <w:rsid w:val="00840504"/>
    <w:rsid w:val="0084083C"/>
    <w:rsid w:val="008425D0"/>
    <w:rsid w:val="00844331"/>
    <w:rsid w:val="00845156"/>
    <w:rsid w:val="0084775E"/>
    <w:rsid w:val="00851813"/>
    <w:rsid w:val="00854442"/>
    <w:rsid w:val="008571C0"/>
    <w:rsid w:val="008579D4"/>
    <w:rsid w:val="0086112E"/>
    <w:rsid w:val="00864802"/>
    <w:rsid w:val="008677F3"/>
    <w:rsid w:val="00871D67"/>
    <w:rsid w:val="00872529"/>
    <w:rsid w:val="0087319C"/>
    <w:rsid w:val="00880118"/>
    <w:rsid w:val="0088339F"/>
    <w:rsid w:val="0088531F"/>
    <w:rsid w:val="008879E6"/>
    <w:rsid w:val="00887B74"/>
    <w:rsid w:val="008941A2"/>
    <w:rsid w:val="00895796"/>
    <w:rsid w:val="008A1FE2"/>
    <w:rsid w:val="008C0B17"/>
    <w:rsid w:val="008C691B"/>
    <w:rsid w:val="008C6B51"/>
    <w:rsid w:val="008D2996"/>
    <w:rsid w:val="008D55C8"/>
    <w:rsid w:val="008D72C9"/>
    <w:rsid w:val="008E16C8"/>
    <w:rsid w:val="008E4804"/>
    <w:rsid w:val="008F3C57"/>
    <w:rsid w:val="00904A49"/>
    <w:rsid w:val="009072AA"/>
    <w:rsid w:val="00913B08"/>
    <w:rsid w:val="00916E71"/>
    <w:rsid w:val="00922E3D"/>
    <w:rsid w:val="00923578"/>
    <w:rsid w:val="00925F2F"/>
    <w:rsid w:val="009275E9"/>
    <w:rsid w:val="009300A8"/>
    <w:rsid w:val="009374B1"/>
    <w:rsid w:val="00941772"/>
    <w:rsid w:val="00942740"/>
    <w:rsid w:val="00957785"/>
    <w:rsid w:val="009638BD"/>
    <w:rsid w:val="0096406B"/>
    <w:rsid w:val="0096498C"/>
    <w:rsid w:val="0097130A"/>
    <w:rsid w:val="009734B2"/>
    <w:rsid w:val="00976F4E"/>
    <w:rsid w:val="00980164"/>
    <w:rsid w:val="00980B5F"/>
    <w:rsid w:val="00984A90"/>
    <w:rsid w:val="0098791F"/>
    <w:rsid w:val="009900E5"/>
    <w:rsid w:val="00990A91"/>
    <w:rsid w:val="00994DC2"/>
    <w:rsid w:val="00994F40"/>
    <w:rsid w:val="009969D4"/>
    <w:rsid w:val="009A1DD1"/>
    <w:rsid w:val="009A5558"/>
    <w:rsid w:val="009B7680"/>
    <w:rsid w:val="009D25D0"/>
    <w:rsid w:val="009D56B4"/>
    <w:rsid w:val="009E14C5"/>
    <w:rsid w:val="009E1C1D"/>
    <w:rsid w:val="009E3F0D"/>
    <w:rsid w:val="009F1689"/>
    <w:rsid w:val="009F2AB7"/>
    <w:rsid w:val="00A02500"/>
    <w:rsid w:val="00A032EB"/>
    <w:rsid w:val="00A04D91"/>
    <w:rsid w:val="00A10620"/>
    <w:rsid w:val="00A11FDE"/>
    <w:rsid w:val="00A22C55"/>
    <w:rsid w:val="00A243A6"/>
    <w:rsid w:val="00A25AE7"/>
    <w:rsid w:val="00A2757F"/>
    <w:rsid w:val="00A27A25"/>
    <w:rsid w:val="00A32840"/>
    <w:rsid w:val="00A37A19"/>
    <w:rsid w:val="00A407B8"/>
    <w:rsid w:val="00A40B1C"/>
    <w:rsid w:val="00A416C7"/>
    <w:rsid w:val="00A55207"/>
    <w:rsid w:val="00A56C54"/>
    <w:rsid w:val="00A61C33"/>
    <w:rsid w:val="00A65FDD"/>
    <w:rsid w:val="00A676C7"/>
    <w:rsid w:val="00A7219D"/>
    <w:rsid w:val="00A7252D"/>
    <w:rsid w:val="00A7381D"/>
    <w:rsid w:val="00A76A19"/>
    <w:rsid w:val="00A8103E"/>
    <w:rsid w:val="00A8489E"/>
    <w:rsid w:val="00A84A81"/>
    <w:rsid w:val="00A932F3"/>
    <w:rsid w:val="00A94578"/>
    <w:rsid w:val="00A95098"/>
    <w:rsid w:val="00A95C74"/>
    <w:rsid w:val="00AA0C1B"/>
    <w:rsid w:val="00AA2D36"/>
    <w:rsid w:val="00AB1281"/>
    <w:rsid w:val="00AB2F6A"/>
    <w:rsid w:val="00AB4132"/>
    <w:rsid w:val="00AB4797"/>
    <w:rsid w:val="00AB6519"/>
    <w:rsid w:val="00AB7B9E"/>
    <w:rsid w:val="00AC67C0"/>
    <w:rsid w:val="00AD0830"/>
    <w:rsid w:val="00AD2DF7"/>
    <w:rsid w:val="00AD5BDF"/>
    <w:rsid w:val="00AD7E6B"/>
    <w:rsid w:val="00AE4545"/>
    <w:rsid w:val="00AE4F98"/>
    <w:rsid w:val="00AE73E9"/>
    <w:rsid w:val="00AE7D22"/>
    <w:rsid w:val="00AF5DEC"/>
    <w:rsid w:val="00B00130"/>
    <w:rsid w:val="00B03D96"/>
    <w:rsid w:val="00B058DB"/>
    <w:rsid w:val="00B06719"/>
    <w:rsid w:val="00B14750"/>
    <w:rsid w:val="00B17C67"/>
    <w:rsid w:val="00B276CE"/>
    <w:rsid w:val="00B34170"/>
    <w:rsid w:val="00B37863"/>
    <w:rsid w:val="00B46D80"/>
    <w:rsid w:val="00B46F84"/>
    <w:rsid w:val="00B50606"/>
    <w:rsid w:val="00B52036"/>
    <w:rsid w:val="00B55156"/>
    <w:rsid w:val="00B57C55"/>
    <w:rsid w:val="00B6022F"/>
    <w:rsid w:val="00B631F6"/>
    <w:rsid w:val="00B67298"/>
    <w:rsid w:val="00B678A5"/>
    <w:rsid w:val="00B71C50"/>
    <w:rsid w:val="00B722B1"/>
    <w:rsid w:val="00B73DEA"/>
    <w:rsid w:val="00B76C0C"/>
    <w:rsid w:val="00B84122"/>
    <w:rsid w:val="00B85435"/>
    <w:rsid w:val="00B90B66"/>
    <w:rsid w:val="00B94262"/>
    <w:rsid w:val="00B9493E"/>
    <w:rsid w:val="00BA255C"/>
    <w:rsid w:val="00BA63F4"/>
    <w:rsid w:val="00BA722A"/>
    <w:rsid w:val="00BB0DC5"/>
    <w:rsid w:val="00BB1827"/>
    <w:rsid w:val="00BB21FC"/>
    <w:rsid w:val="00BB6053"/>
    <w:rsid w:val="00BC28EF"/>
    <w:rsid w:val="00BC6C37"/>
    <w:rsid w:val="00BD0DE7"/>
    <w:rsid w:val="00BD600A"/>
    <w:rsid w:val="00BD7A39"/>
    <w:rsid w:val="00BE2021"/>
    <w:rsid w:val="00BE6CF4"/>
    <w:rsid w:val="00C02D72"/>
    <w:rsid w:val="00C07350"/>
    <w:rsid w:val="00C10470"/>
    <w:rsid w:val="00C11E56"/>
    <w:rsid w:val="00C14BCB"/>
    <w:rsid w:val="00C178C9"/>
    <w:rsid w:val="00C24D8D"/>
    <w:rsid w:val="00C3687A"/>
    <w:rsid w:val="00C417A9"/>
    <w:rsid w:val="00C41F06"/>
    <w:rsid w:val="00C4613A"/>
    <w:rsid w:val="00C468F9"/>
    <w:rsid w:val="00C575F7"/>
    <w:rsid w:val="00C74A25"/>
    <w:rsid w:val="00C77E57"/>
    <w:rsid w:val="00C80C61"/>
    <w:rsid w:val="00C843E2"/>
    <w:rsid w:val="00C90BD0"/>
    <w:rsid w:val="00C933E1"/>
    <w:rsid w:val="00C95A65"/>
    <w:rsid w:val="00C96D74"/>
    <w:rsid w:val="00C979DB"/>
    <w:rsid w:val="00CA0BED"/>
    <w:rsid w:val="00CA7436"/>
    <w:rsid w:val="00CB096E"/>
    <w:rsid w:val="00CB2BBD"/>
    <w:rsid w:val="00CB4E98"/>
    <w:rsid w:val="00CC0B05"/>
    <w:rsid w:val="00CD36A2"/>
    <w:rsid w:val="00CD706A"/>
    <w:rsid w:val="00CE1460"/>
    <w:rsid w:val="00CF1206"/>
    <w:rsid w:val="00D10514"/>
    <w:rsid w:val="00D12692"/>
    <w:rsid w:val="00D21C19"/>
    <w:rsid w:val="00D23C34"/>
    <w:rsid w:val="00D23F39"/>
    <w:rsid w:val="00D26253"/>
    <w:rsid w:val="00D27C55"/>
    <w:rsid w:val="00D371DF"/>
    <w:rsid w:val="00D40303"/>
    <w:rsid w:val="00D4788E"/>
    <w:rsid w:val="00D47DC7"/>
    <w:rsid w:val="00D50E96"/>
    <w:rsid w:val="00D5260B"/>
    <w:rsid w:val="00D54CCE"/>
    <w:rsid w:val="00D63A02"/>
    <w:rsid w:val="00D65C65"/>
    <w:rsid w:val="00D710F9"/>
    <w:rsid w:val="00D73C1A"/>
    <w:rsid w:val="00D757C5"/>
    <w:rsid w:val="00D7657C"/>
    <w:rsid w:val="00D8122F"/>
    <w:rsid w:val="00D816ED"/>
    <w:rsid w:val="00D82920"/>
    <w:rsid w:val="00D8396D"/>
    <w:rsid w:val="00D85ADF"/>
    <w:rsid w:val="00DA5A12"/>
    <w:rsid w:val="00DB08DA"/>
    <w:rsid w:val="00DB1014"/>
    <w:rsid w:val="00DC6D96"/>
    <w:rsid w:val="00DD0C62"/>
    <w:rsid w:val="00DD20B7"/>
    <w:rsid w:val="00DD6CD6"/>
    <w:rsid w:val="00DE4E01"/>
    <w:rsid w:val="00DF4351"/>
    <w:rsid w:val="00DF5CB5"/>
    <w:rsid w:val="00E02158"/>
    <w:rsid w:val="00E044D9"/>
    <w:rsid w:val="00E04817"/>
    <w:rsid w:val="00E07FFA"/>
    <w:rsid w:val="00E13866"/>
    <w:rsid w:val="00E14A27"/>
    <w:rsid w:val="00E21A7D"/>
    <w:rsid w:val="00E2647A"/>
    <w:rsid w:val="00E40939"/>
    <w:rsid w:val="00E40EBE"/>
    <w:rsid w:val="00E4646A"/>
    <w:rsid w:val="00E47349"/>
    <w:rsid w:val="00E556E4"/>
    <w:rsid w:val="00E67D3C"/>
    <w:rsid w:val="00E74F31"/>
    <w:rsid w:val="00E86DC2"/>
    <w:rsid w:val="00E90D48"/>
    <w:rsid w:val="00E913D5"/>
    <w:rsid w:val="00E932B3"/>
    <w:rsid w:val="00E93453"/>
    <w:rsid w:val="00EA0342"/>
    <w:rsid w:val="00EA56C2"/>
    <w:rsid w:val="00EA66D3"/>
    <w:rsid w:val="00EB28BE"/>
    <w:rsid w:val="00EB33CA"/>
    <w:rsid w:val="00EB3C74"/>
    <w:rsid w:val="00EB5D90"/>
    <w:rsid w:val="00EB77A4"/>
    <w:rsid w:val="00EB798D"/>
    <w:rsid w:val="00EC1D74"/>
    <w:rsid w:val="00EC25CD"/>
    <w:rsid w:val="00EC32CB"/>
    <w:rsid w:val="00EC493D"/>
    <w:rsid w:val="00ED247F"/>
    <w:rsid w:val="00ED3F9C"/>
    <w:rsid w:val="00ED426D"/>
    <w:rsid w:val="00ED4E88"/>
    <w:rsid w:val="00EE196D"/>
    <w:rsid w:val="00EE20F8"/>
    <w:rsid w:val="00EF18B8"/>
    <w:rsid w:val="00EF4343"/>
    <w:rsid w:val="00F00AE4"/>
    <w:rsid w:val="00F021B7"/>
    <w:rsid w:val="00F04E14"/>
    <w:rsid w:val="00F06D44"/>
    <w:rsid w:val="00F1036E"/>
    <w:rsid w:val="00F10DDF"/>
    <w:rsid w:val="00F15FDF"/>
    <w:rsid w:val="00F16269"/>
    <w:rsid w:val="00F20875"/>
    <w:rsid w:val="00F23FF3"/>
    <w:rsid w:val="00F24134"/>
    <w:rsid w:val="00F278C4"/>
    <w:rsid w:val="00F41A0C"/>
    <w:rsid w:val="00F42FE6"/>
    <w:rsid w:val="00F43E42"/>
    <w:rsid w:val="00F4552A"/>
    <w:rsid w:val="00F46E8D"/>
    <w:rsid w:val="00F47707"/>
    <w:rsid w:val="00F508DB"/>
    <w:rsid w:val="00F510C7"/>
    <w:rsid w:val="00F52658"/>
    <w:rsid w:val="00F604B0"/>
    <w:rsid w:val="00F60A21"/>
    <w:rsid w:val="00F6157A"/>
    <w:rsid w:val="00F63D81"/>
    <w:rsid w:val="00F66D43"/>
    <w:rsid w:val="00F73233"/>
    <w:rsid w:val="00F74566"/>
    <w:rsid w:val="00F754EB"/>
    <w:rsid w:val="00F77354"/>
    <w:rsid w:val="00F8160B"/>
    <w:rsid w:val="00F82A76"/>
    <w:rsid w:val="00F83B2D"/>
    <w:rsid w:val="00F87663"/>
    <w:rsid w:val="00F92848"/>
    <w:rsid w:val="00F94A37"/>
    <w:rsid w:val="00FA0806"/>
    <w:rsid w:val="00FA5310"/>
    <w:rsid w:val="00FA56B0"/>
    <w:rsid w:val="00FA6199"/>
    <w:rsid w:val="00FB532A"/>
    <w:rsid w:val="00FC6AF5"/>
    <w:rsid w:val="00FC6B9F"/>
    <w:rsid w:val="00FC6F66"/>
    <w:rsid w:val="00FD3502"/>
    <w:rsid w:val="00FD5376"/>
    <w:rsid w:val="00FD7A2D"/>
    <w:rsid w:val="00FE3D75"/>
    <w:rsid w:val="00FE67DA"/>
    <w:rsid w:val="00FF4B7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houaiss/mini" w:name="verbetes"/>
  <w:shapeDefaults>
    <o:shapedefaults v:ext="edit" spidmax="2049"/>
    <o:shapelayout v:ext="edit">
      <o:idmap v:ext="edit" data="1"/>
    </o:shapelayout>
  </w:shapeDefaults>
  <w:decimalSymbol w:val="."/>
  <w:listSeparator w:val=","/>
  <w14:docId w14:val="74A8DAC6"/>
  <w14:defaultImageDpi w14:val="96"/>
  <w15:docId w15:val="{DC9C221D-9592-4A3D-A31C-E566DBE04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iPriority="0" w:unhideWhenUs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279"/>
    <w:rPr>
      <w:rFonts w:ascii="Arial" w:hAnsi="Arial"/>
      <w:sz w:val="18"/>
      <w:szCs w:val="24"/>
      <w:lang w:val="pt-PT" w:eastAsia="pt-PT"/>
    </w:rPr>
  </w:style>
  <w:style w:type="paragraph" w:styleId="Heading1">
    <w:name w:val="heading 1"/>
    <w:basedOn w:val="Normal"/>
    <w:next w:val="Normal"/>
    <w:link w:val="Heading1Char"/>
    <w:autoRedefine/>
    <w:uiPriority w:val="99"/>
    <w:qFormat/>
    <w:rsid w:val="000D43DC"/>
    <w:pPr>
      <w:keepNext/>
      <w:shd w:val="clear" w:color="auto" w:fill="EEECE1"/>
      <w:autoSpaceDE w:val="0"/>
      <w:autoSpaceDN w:val="0"/>
      <w:jc w:val="both"/>
      <w:outlineLvl w:val="0"/>
    </w:pPr>
    <w:rPr>
      <w:rFonts w:ascii="Calibri" w:hAnsi="Calibri" w:cs="Gisha"/>
      <w:bCs/>
      <w:iCs/>
      <w:color w:val="0070C0"/>
      <w:sz w:val="20"/>
      <w:szCs w:val="28"/>
    </w:rPr>
  </w:style>
  <w:style w:type="paragraph" w:styleId="Heading2">
    <w:name w:val="heading 2"/>
    <w:basedOn w:val="Normal"/>
    <w:next w:val="Normal"/>
    <w:link w:val="Heading2Char"/>
    <w:autoRedefine/>
    <w:uiPriority w:val="99"/>
    <w:qFormat/>
    <w:rsid w:val="00716279"/>
    <w:pPr>
      <w:keepNext/>
      <w:numPr>
        <w:numId w:val="34"/>
      </w:numPr>
      <w:shd w:val="clear" w:color="auto" w:fill="EEECE1"/>
      <w:autoSpaceDE w:val="0"/>
      <w:autoSpaceDN w:val="0"/>
      <w:ind w:right="-113"/>
      <w:outlineLvl w:val="1"/>
    </w:pPr>
    <w:rPr>
      <w:rFonts w:eastAsia="Arial Unicode MS" w:cs="Arial"/>
      <w:b/>
      <w:sz w:val="20"/>
      <w:szCs w:val="28"/>
      <w:shd w:val="clear" w:color="auto" w:fill="000000"/>
      <w:lang w:val="en-GB"/>
    </w:rPr>
  </w:style>
  <w:style w:type="paragraph" w:styleId="Heading3">
    <w:name w:val="heading 3"/>
    <w:basedOn w:val="Normal"/>
    <w:next w:val="Normal"/>
    <w:link w:val="Heading3Char"/>
    <w:autoRedefine/>
    <w:uiPriority w:val="99"/>
    <w:qFormat/>
    <w:rsid w:val="00E913D5"/>
    <w:pPr>
      <w:keepNext/>
      <w:widowControl w:val="0"/>
      <w:numPr>
        <w:numId w:val="2"/>
      </w:numPr>
      <w:tabs>
        <w:tab w:val="clear" w:pos="540"/>
        <w:tab w:val="num" w:pos="600"/>
      </w:tabs>
      <w:ind w:left="0" w:firstLine="238"/>
      <w:jc w:val="both"/>
      <w:outlineLvl w:val="2"/>
    </w:pPr>
    <w:rPr>
      <w:rFonts w:ascii="Calibri" w:hAnsi="Calibri"/>
      <w:b/>
      <w:bCs/>
      <w:color w:val="FF0000"/>
      <w:sz w:val="22"/>
      <w:szCs w:val="22"/>
    </w:rPr>
  </w:style>
  <w:style w:type="paragraph" w:styleId="Heading4">
    <w:name w:val="heading 4"/>
    <w:basedOn w:val="Normal"/>
    <w:next w:val="Normal"/>
    <w:link w:val="Heading4Char"/>
    <w:autoRedefine/>
    <w:uiPriority w:val="99"/>
    <w:qFormat/>
    <w:rsid w:val="006D1EF7"/>
    <w:pPr>
      <w:keepNext/>
      <w:ind w:left="1080" w:hanging="360"/>
      <w:outlineLvl w:val="3"/>
    </w:pPr>
    <w:rPr>
      <w:rFonts w:ascii="Calibri" w:hAnsi="Calibri"/>
      <w:szCs w:val="18"/>
    </w:rPr>
  </w:style>
  <w:style w:type="paragraph" w:styleId="Heading5">
    <w:name w:val="heading 5"/>
    <w:basedOn w:val="Normal"/>
    <w:next w:val="Normal"/>
    <w:link w:val="Heading5Char"/>
    <w:autoRedefine/>
    <w:uiPriority w:val="99"/>
    <w:qFormat/>
    <w:rsid w:val="00F23FF3"/>
    <w:pPr>
      <w:autoSpaceDE w:val="0"/>
      <w:autoSpaceDN w:val="0"/>
      <w:contextualSpacing/>
      <w:outlineLvl w:val="4"/>
    </w:pPr>
    <w:rPr>
      <w:rFonts w:cs="Arial"/>
      <w:b/>
      <w:bCs/>
      <w:iCs/>
      <w:sz w:val="26"/>
      <w:szCs w:val="26"/>
    </w:rPr>
  </w:style>
  <w:style w:type="paragraph" w:styleId="Heading6">
    <w:name w:val="heading 6"/>
    <w:basedOn w:val="Normal"/>
    <w:next w:val="Normal"/>
    <w:link w:val="Heading6Char1"/>
    <w:uiPriority w:val="99"/>
    <w:qFormat/>
    <w:rsid w:val="00434304"/>
    <w:pPr>
      <w:keepNext/>
      <w:jc w:val="center"/>
      <w:outlineLvl w:val="5"/>
    </w:pPr>
    <w:rPr>
      <w:b/>
      <w:szCs w:val="20"/>
      <w:lang w:val="pt-BR" w:eastAsia="pt-BR"/>
    </w:rPr>
  </w:style>
  <w:style w:type="paragraph" w:styleId="Heading7">
    <w:name w:val="heading 7"/>
    <w:basedOn w:val="Normal"/>
    <w:next w:val="Normal"/>
    <w:link w:val="Heading7Char"/>
    <w:uiPriority w:val="99"/>
    <w:qFormat/>
    <w:rsid w:val="00CC0B05"/>
    <w:pPr>
      <w:spacing w:before="240" w:after="60"/>
      <w:outlineLvl w:val="6"/>
    </w:pPr>
    <w:rPr>
      <w:szCs w:val="20"/>
      <w:lang w:eastAsia="en-US"/>
    </w:rPr>
  </w:style>
  <w:style w:type="paragraph" w:styleId="Heading8">
    <w:name w:val="heading 8"/>
    <w:basedOn w:val="Normal"/>
    <w:next w:val="Normal"/>
    <w:link w:val="Heading8Char"/>
    <w:uiPriority w:val="99"/>
    <w:qFormat/>
    <w:rsid w:val="00474E07"/>
    <w:pPr>
      <w:spacing w:before="240" w:after="60"/>
      <w:outlineLvl w:val="7"/>
    </w:pPr>
    <w:rPr>
      <w:i/>
      <w:szCs w:val="20"/>
    </w:rPr>
  </w:style>
  <w:style w:type="paragraph" w:styleId="Heading9">
    <w:name w:val="heading 9"/>
    <w:basedOn w:val="Normal"/>
    <w:link w:val="Heading9Char"/>
    <w:uiPriority w:val="99"/>
    <w:qFormat/>
    <w:rsid w:val="00CC0B05"/>
    <w:pPr>
      <w:spacing w:before="100" w:beforeAutospacing="1" w:after="100" w:afterAutospacing="1"/>
      <w:outlineLvl w:val="8"/>
    </w:pPr>
    <w:rPr>
      <w:rFonts w:ascii="Arial Unicode MS" w:eastAsia="Arial Unicode MS" w:hAnsi="Arial Unicode MS"/>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D43DC"/>
    <w:rPr>
      <w:rFonts w:ascii="Calibri" w:hAnsi="Calibri" w:cs="Gisha"/>
      <w:bCs/>
      <w:iCs/>
      <w:color w:val="0070C0"/>
      <w:szCs w:val="28"/>
      <w:shd w:val="clear" w:color="auto" w:fill="EEECE1"/>
    </w:rPr>
  </w:style>
  <w:style w:type="character" w:customStyle="1" w:styleId="Heading2Char">
    <w:name w:val="Heading 2 Char"/>
    <w:link w:val="Heading2"/>
    <w:uiPriority w:val="99"/>
    <w:locked/>
    <w:rsid w:val="00716279"/>
    <w:rPr>
      <w:rFonts w:ascii="Arial" w:eastAsia="Arial Unicode MS" w:hAnsi="Arial" w:cs="Arial"/>
      <w:b/>
      <w:szCs w:val="28"/>
      <w:shd w:val="clear" w:color="auto" w:fill="EEECE1"/>
      <w:lang w:val="en-GB"/>
    </w:rPr>
  </w:style>
  <w:style w:type="character" w:customStyle="1" w:styleId="Heading3Char">
    <w:name w:val="Heading 3 Char"/>
    <w:link w:val="Heading3"/>
    <w:uiPriority w:val="99"/>
    <w:locked/>
    <w:rsid w:val="00E913D5"/>
    <w:rPr>
      <w:rFonts w:ascii="Calibri" w:hAnsi="Calibri"/>
      <w:b/>
      <w:bCs/>
      <w:color w:val="FF0000"/>
      <w:sz w:val="22"/>
      <w:szCs w:val="22"/>
    </w:rPr>
  </w:style>
  <w:style w:type="character" w:customStyle="1" w:styleId="Heading4Char">
    <w:name w:val="Heading 4 Char"/>
    <w:link w:val="Heading4"/>
    <w:uiPriority w:val="99"/>
    <w:locked/>
    <w:rsid w:val="006D1EF7"/>
    <w:rPr>
      <w:rFonts w:ascii="Calibri" w:hAnsi="Calibri"/>
      <w:sz w:val="18"/>
      <w:lang w:val="pt-PT" w:eastAsia="pt-PT"/>
    </w:rPr>
  </w:style>
  <w:style w:type="character" w:customStyle="1" w:styleId="Heading5Char">
    <w:name w:val="Heading 5 Char"/>
    <w:link w:val="Heading5"/>
    <w:uiPriority w:val="99"/>
    <w:locked/>
    <w:rsid w:val="00F23FF3"/>
    <w:rPr>
      <w:rFonts w:ascii="Arial" w:hAnsi="Arial"/>
      <w:b/>
      <w:sz w:val="26"/>
      <w:lang w:val="pt-PT" w:eastAsia="pt-PT"/>
    </w:rPr>
  </w:style>
  <w:style w:type="character" w:customStyle="1" w:styleId="Heading6Char">
    <w:name w:val="Heading 6 Char"/>
    <w:uiPriority w:val="99"/>
    <w:locked/>
    <w:rsid w:val="00474E07"/>
    <w:rPr>
      <w:b/>
      <w:sz w:val="24"/>
      <w:lang w:val="pt-BR" w:eastAsia="pt-BR"/>
    </w:rPr>
  </w:style>
  <w:style w:type="character" w:customStyle="1" w:styleId="Heading7Char">
    <w:name w:val="Heading 7 Char"/>
    <w:link w:val="Heading7"/>
    <w:uiPriority w:val="99"/>
    <w:locked/>
    <w:rsid w:val="00434304"/>
    <w:rPr>
      <w:sz w:val="24"/>
      <w:lang w:val="pt-PT" w:eastAsia="en-US"/>
    </w:rPr>
  </w:style>
  <w:style w:type="character" w:customStyle="1" w:styleId="Heading8Char">
    <w:name w:val="Heading 8 Char"/>
    <w:link w:val="Heading8"/>
    <w:uiPriority w:val="99"/>
    <w:locked/>
    <w:rsid w:val="00474E07"/>
    <w:rPr>
      <w:i/>
      <w:sz w:val="24"/>
    </w:rPr>
  </w:style>
  <w:style w:type="character" w:customStyle="1" w:styleId="Heading9Char">
    <w:name w:val="Heading 9 Char"/>
    <w:link w:val="Heading9"/>
    <w:uiPriority w:val="99"/>
    <w:locked/>
    <w:rsid w:val="00434304"/>
    <w:rPr>
      <w:rFonts w:ascii="Arial Unicode MS" w:eastAsia="Arial Unicode MS" w:hAnsi="Arial Unicode MS"/>
      <w:sz w:val="24"/>
      <w:lang w:val="pt-PT" w:eastAsia="pt-PT"/>
    </w:rPr>
  </w:style>
  <w:style w:type="character" w:customStyle="1" w:styleId="Heading6Char1">
    <w:name w:val="Heading 6 Char1"/>
    <w:link w:val="Heading6"/>
    <w:uiPriority w:val="99"/>
    <w:locked/>
    <w:rsid w:val="00434304"/>
    <w:rPr>
      <w:b/>
      <w:sz w:val="24"/>
      <w:lang w:val="pt-BR" w:eastAsia="pt-BR"/>
    </w:rPr>
  </w:style>
  <w:style w:type="character" w:styleId="PageNumber">
    <w:name w:val="page number"/>
    <w:uiPriority w:val="99"/>
    <w:rsid w:val="00CC0B05"/>
    <w:rPr>
      <w:rFonts w:cs="Times New Roman"/>
      <w:b/>
      <w:i/>
      <w:sz w:val="24"/>
    </w:rPr>
  </w:style>
  <w:style w:type="paragraph" w:customStyle="1" w:styleId="COPY">
    <w:name w:val="COPY"/>
    <w:basedOn w:val="Normal"/>
    <w:link w:val="COPYChar"/>
    <w:autoRedefine/>
    <w:uiPriority w:val="99"/>
    <w:rsid w:val="00CC0B05"/>
    <w:pPr>
      <w:tabs>
        <w:tab w:val="left" w:pos="113"/>
        <w:tab w:val="left" w:pos="300"/>
        <w:tab w:val="left" w:pos="380"/>
        <w:tab w:val="left" w:pos="560"/>
        <w:tab w:val="left" w:pos="860"/>
        <w:tab w:val="left" w:pos="1120"/>
        <w:tab w:val="left" w:pos="1296"/>
        <w:tab w:val="left" w:pos="1440"/>
        <w:tab w:val="left" w:pos="1700"/>
        <w:tab w:val="left" w:pos="2016"/>
        <w:tab w:val="left" w:pos="2736"/>
        <w:tab w:val="left" w:pos="3456"/>
        <w:tab w:val="left" w:pos="4176"/>
        <w:tab w:val="left" w:pos="5616"/>
        <w:tab w:val="left" w:pos="5680"/>
        <w:tab w:val="left" w:pos="6336"/>
        <w:tab w:val="left" w:pos="7056"/>
      </w:tabs>
      <w:autoSpaceDE w:val="0"/>
      <w:autoSpaceDN w:val="0"/>
      <w:spacing w:line="240" w:lineRule="atLeast"/>
    </w:pPr>
    <w:rPr>
      <w:rFonts w:ascii="Tahoma" w:hAnsi="Tahoma"/>
      <w:color w:val="000000"/>
      <w:spacing w:val="10"/>
      <w:szCs w:val="20"/>
      <w:lang w:val="en-GB"/>
    </w:rPr>
  </w:style>
  <w:style w:type="paragraph" w:styleId="NormalIndent">
    <w:name w:val="Normal Indent"/>
    <w:basedOn w:val="Normal"/>
    <w:link w:val="NormalIndentChar"/>
    <w:uiPriority w:val="99"/>
    <w:rsid w:val="00CC0B05"/>
    <w:pPr>
      <w:spacing w:before="100" w:beforeAutospacing="1" w:after="100" w:afterAutospacing="1"/>
      <w:ind w:left="708"/>
    </w:pPr>
    <w:rPr>
      <w:rFonts w:ascii="sans serif" w:hAnsi="sans serif"/>
      <w:color w:val="5A3100"/>
      <w:sz w:val="22"/>
      <w:szCs w:val="20"/>
    </w:rPr>
  </w:style>
  <w:style w:type="character" w:customStyle="1" w:styleId="NormalIndentChar">
    <w:name w:val="Normal Indent Char"/>
    <w:link w:val="NormalIndent"/>
    <w:uiPriority w:val="99"/>
    <w:locked/>
    <w:rsid w:val="0088339F"/>
    <w:rPr>
      <w:rFonts w:ascii="sans serif" w:hAnsi="sans serif"/>
      <w:color w:val="5A3100"/>
      <w:sz w:val="22"/>
      <w:lang w:val="pt-PT" w:eastAsia="pt-PT"/>
    </w:rPr>
  </w:style>
  <w:style w:type="paragraph" w:customStyle="1" w:styleId="Nomedaempresa">
    <w:name w:val="Nome da empresa"/>
    <w:basedOn w:val="Normal"/>
    <w:autoRedefine/>
    <w:uiPriority w:val="99"/>
    <w:rsid w:val="00CC0B05"/>
    <w:pPr>
      <w:framePr w:w="5335" w:h="1835" w:wrap="notBeside" w:vAnchor="page" w:hAnchor="page" w:x="2017" w:y="865" w:anchorLock="1"/>
      <w:autoSpaceDE w:val="0"/>
      <w:autoSpaceDN w:val="0"/>
      <w:spacing w:line="280" w:lineRule="atLeast"/>
    </w:pPr>
    <w:rPr>
      <w:rFonts w:ascii="Brush Script MT" w:hAnsi="Brush Script MT" w:cs="Brush Script MT"/>
      <w:bCs/>
      <w:i/>
      <w:color w:val="339966"/>
      <w:spacing w:val="-25"/>
      <w:sz w:val="36"/>
      <w:szCs w:val="40"/>
      <w:lang w:val="en-GB"/>
    </w:rPr>
  </w:style>
  <w:style w:type="paragraph" w:customStyle="1" w:styleId="Titulo10">
    <w:name w:val="Titulo10"/>
    <w:basedOn w:val="Normal"/>
    <w:link w:val="Titulo10Char"/>
    <w:autoRedefine/>
    <w:uiPriority w:val="99"/>
    <w:rsid w:val="00976F4E"/>
    <w:pPr>
      <w:ind w:firstLine="480"/>
    </w:pPr>
    <w:rPr>
      <w:rFonts w:ascii="Arial Narrow" w:eastAsia="SimSun" w:hAnsi="Arial Narrow"/>
      <w:b/>
      <w:color w:val="FF0000"/>
      <w:szCs w:val="20"/>
      <w:lang w:val="pt-BR"/>
    </w:rPr>
  </w:style>
  <w:style w:type="character" w:customStyle="1" w:styleId="Titulo10Char">
    <w:name w:val="Titulo10 Char"/>
    <w:link w:val="Titulo10"/>
    <w:uiPriority w:val="99"/>
    <w:locked/>
    <w:rsid w:val="00976F4E"/>
    <w:rPr>
      <w:rFonts w:ascii="Arial Narrow" w:eastAsia="SimSun" w:hAnsi="Arial Narrow"/>
      <w:b/>
      <w:color w:val="FF0000"/>
      <w:sz w:val="18"/>
      <w:lang w:val="pt-BR" w:eastAsia="pt-PT"/>
    </w:rPr>
  </w:style>
  <w:style w:type="paragraph" w:styleId="EndnoteText">
    <w:name w:val="endnote text"/>
    <w:basedOn w:val="Normal"/>
    <w:link w:val="EndnoteTextChar"/>
    <w:autoRedefine/>
    <w:uiPriority w:val="99"/>
    <w:semiHidden/>
    <w:rsid w:val="00CC0B05"/>
    <w:rPr>
      <w:sz w:val="20"/>
      <w:szCs w:val="20"/>
      <w:lang w:eastAsia="en-US"/>
    </w:rPr>
  </w:style>
  <w:style w:type="character" w:customStyle="1" w:styleId="EndnoteTextChar">
    <w:name w:val="Endnote Text Char"/>
    <w:link w:val="EndnoteText"/>
    <w:uiPriority w:val="99"/>
    <w:semiHidden/>
    <w:locked/>
    <w:rsid w:val="00434304"/>
    <w:rPr>
      <w:lang w:val="pt-PT" w:eastAsia="en-US"/>
    </w:rPr>
  </w:style>
  <w:style w:type="character" w:styleId="Strong">
    <w:name w:val="Strong"/>
    <w:uiPriority w:val="99"/>
    <w:qFormat/>
    <w:rsid w:val="00CC0B05"/>
    <w:rPr>
      <w:rFonts w:cs="Times New Roman"/>
      <w:b/>
    </w:rPr>
  </w:style>
  <w:style w:type="paragraph" w:styleId="BodyTextIndent">
    <w:name w:val="Body Text Indent"/>
    <w:aliases w:val="Textkörper-Einzug"/>
    <w:basedOn w:val="Normal"/>
    <w:link w:val="BodyTextIndentChar"/>
    <w:uiPriority w:val="99"/>
    <w:rsid w:val="00CC0B05"/>
    <w:pPr>
      <w:spacing w:before="100" w:beforeAutospacing="1" w:after="100" w:afterAutospacing="1"/>
    </w:pPr>
    <w:rPr>
      <w:rFonts w:ascii="Arial Unicode MS" w:eastAsia="Arial Unicode MS" w:hAnsi="Arial Unicode MS"/>
      <w:szCs w:val="20"/>
    </w:rPr>
  </w:style>
  <w:style w:type="character" w:customStyle="1" w:styleId="BodyTextIndentChar">
    <w:name w:val="Body Text Indent Char"/>
    <w:aliases w:val="Textkörper-Einzug Char"/>
    <w:link w:val="BodyTextIndent"/>
    <w:uiPriority w:val="99"/>
    <w:locked/>
    <w:rsid w:val="00434304"/>
    <w:rPr>
      <w:rFonts w:ascii="Arial Unicode MS" w:eastAsia="Arial Unicode MS" w:hAnsi="Arial Unicode MS"/>
      <w:sz w:val="24"/>
      <w:lang w:val="pt-PT" w:eastAsia="pt-PT"/>
    </w:rPr>
  </w:style>
  <w:style w:type="paragraph" w:styleId="BodyTextIndent2">
    <w:name w:val="Body Text Indent 2"/>
    <w:basedOn w:val="Normal"/>
    <w:link w:val="BodyTextIndent2Char"/>
    <w:uiPriority w:val="99"/>
    <w:rsid w:val="00CC0B05"/>
    <w:pPr>
      <w:tabs>
        <w:tab w:val="left" w:pos="0"/>
        <w:tab w:val="left" w:pos="2040"/>
        <w:tab w:val="left" w:pos="3402"/>
        <w:tab w:val="left" w:pos="5103"/>
        <w:tab w:val="left" w:pos="6804"/>
      </w:tabs>
      <w:ind w:left="2040" w:hanging="2040"/>
    </w:pPr>
    <w:rPr>
      <w:rFonts w:ascii="Tahoma" w:hAnsi="Tahoma"/>
      <w:b/>
      <w:sz w:val="20"/>
      <w:szCs w:val="20"/>
      <w:lang w:val="en-AU"/>
    </w:rPr>
  </w:style>
  <w:style w:type="character" w:customStyle="1" w:styleId="BodyTextIndent2Char">
    <w:name w:val="Body Text Indent 2 Char"/>
    <w:link w:val="BodyTextIndent2"/>
    <w:uiPriority w:val="99"/>
    <w:locked/>
    <w:rsid w:val="00434304"/>
    <w:rPr>
      <w:rFonts w:ascii="Tahoma" w:hAnsi="Tahoma"/>
      <w:b/>
      <w:lang w:val="en-AU" w:eastAsia="pt-PT"/>
    </w:rPr>
  </w:style>
  <w:style w:type="paragraph" w:styleId="BodyTextIndent3">
    <w:name w:val="Body Text Indent 3"/>
    <w:basedOn w:val="Normal"/>
    <w:link w:val="BodyTextIndent3Char"/>
    <w:uiPriority w:val="99"/>
    <w:rsid w:val="00CC0B05"/>
    <w:pPr>
      <w:spacing w:before="100" w:beforeAutospacing="1" w:after="100" w:afterAutospacing="1"/>
    </w:pPr>
    <w:rPr>
      <w:rFonts w:ascii="Arial Unicode MS" w:eastAsia="Arial Unicode MS" w:hAnsi="Arial Unicode MS"/>
      <w:szCs w:val="20"/>
    </w:rPr>
  </w:style>
  <w:style w:type="character" w:customStyle="1" w:styleId="BodyTextIndent3Char">
    <w:name w:val="Body Text Indent 3 Char"/>
    <w:link w:val="BodyTextIndent3"/>
    <w:uiPriority w:val="99"/>
    <w:locked/>
    <w:rsid w:val="00474E07"/>
    <w:rPr>
      <w:rFonts w:ascii="Arial Unicode MS" w:eastAsia="Arial Unicode MS" w:hAnsi="Arial Unicode MS"/>
      <w:sz w:val="24"/>
    </w:rPr>
  </w:style>
  <w:style w:type="paragraph" w:customStyle="1" w:styleId="copy0">
    <w:name w:val="copy"/>
    <w:basedOn w:val="Normal"/>
    <w:uiPriority w:val="99"/>
    <w:rsid w:val="00CC0B05"/>
    <w:pPr>
      <w:spacing w:before="100" w:beforeAutospacing="1" w:after="100" w:afterAutospacing="1"/>
    </w:pPr>
    <w:rPr>
      <w:rFonts w:ascii="Arial Unicode MS" w:eastAsia="Arial Unicode MS" w:hAnsi="Arial Unicode MS" w:cs="Arial Unicode MS"/>
    </w:rPr>
  </w:style>
  <w:style w:type="paragraph" w:styleId="DocumentMap">
    <w:name w:val="Document Map"/>
    <w:basedOn w:val="Normal"/>
    <w:link w:val="DocumentMapChar"/>
    <w:uiPriority w:val="99"/>
    <w:semiHidden/>
    <w:rsid w:val="00CC0B05"/>
    <w:pPr>
      <w:shd w:val="clear" w:color="auto" w:fill="000080"/>
    </w:pPr>
    <w:rPr>
      <w:rFonts w:ascii="Tahoma" w:hAnsi="Tahoma"/>
      <w:szCs w:val="20"/>
      <w:lang w:val="fr-FR"/>
    </w:rPr>
  </w:style>
  <w:style w:type="character" w:customStyle="1" w:styleId="DocumentMapChar">
    <w:name w:val="Document Map Char"/>
    <w:link w:val="DocumentMap"/>
    <w:uiPriority w:val="99"/>
    <w:semiHidden/>
    <w:locked/>
    <w:rsid w:val="00474E07"/>
    <w:rPr>
      <w:rFonts w:ascii="Tahoma" w:hAnsi="Tahoma"/>
      <w:sz w:val="24"/>
      <w:shd w:val="clear" w:color="auto" w:fill="000080"/>
      <w:lang w:val="fr-FR" w:eastAsia="x-none"/>
    </w:rPr>
  </w:style>
  <w:style w:type="character" w:styleId="Emphasis">
    <w:name w:val="Emphasis"/>
    <w:aliases w:val="Azul"/>
    <w:uiPriority w:val="99"/>
    <w:qFormat/>
    <w:rsid w:val="00CC0B05"/>
    <w:rPr>
      <w:rFonts w:cs="Times New Roman"/>
      <w:i/>
    </w:rPr>
  </w:style>
  <w:style w:type="character" w:styleId="FollowedHyperlink">
    <w:name w:val="FollowedHyperlink"/>
    <w:uiPriority w:val="99"/>
    <w:rsid w:val="00CC0B05"/>
    <w:rPr>
      <w:rFonts w:cs="Times New Roman"/>
      <w:color w:val="0000FF"/>
      <w:u w:val="single"/>
    </w:rPr>
  </w:style>
  <w:style w:type="paragraph" w:styleId="Footer">
    <w:name w:val="footer"/>
    <w:basedOn w:val="Normal"/>
    <w:link w:val="FooterChar"/>
    <w:uiPriority w:val="99"/>
    <w:rsid w:val="00CC0B05"/>
    <w:pPr>
      <w:tabs>
        <w:tab w:val="left" w:pos="1680"/>
        <w:tab w:val="center" w:pos="4252"/>
        <w:tab w:val="right" w:pos="8504"/>
      </w:tabs>
      <w:autoSpaceDE w:val="0"/>
      <w:autoSpaceDN w:val="0"/>
      <w:ind w:left="1680" w:hanging="1680"/>
      <w:outlineLvl w:val="1"/>
    </w:pPr>
    <w:rPr>
      <w:rFonts w:ascii="Tahoma" w:hAnsi="Tahoma"/>
      <w:color w:val="000000"/>
      <w:szCs w:val="20"/>
      <w:lang w:val="en-GB"/>
    </w:rPr>
  </w:style>
  <w:style w:type="character" w:customStyle="1" w:styleId="FooterChar">
    <w:name w:val="Footer Char"/>
    <w:link w:val="Footer"/>
    <w:uiPriority w:val="99"/>
    <w:locked/>
    <w:rsid w:val="00474E07"/>
    <w:rPr>
      <w:rFonts w:ascii="Tahoma" w:hAnsi="Tahoma"/>
      <w:color w:val="000000"/>
      <w:sz w:val="18"/>
      <w:lang w:val="en-GB" w:eastAsia="x-none"/>
    </w:rPr>
  </w:style>
  <w:style w:type="paragraph" w:styleId="Header">
    <w:name w:val="header"/>
    <w:basedOn w:val="Normal"/>
    <w:link w:val="HeaderChar"/>
    <w:uiPriority w:val="99"/>
    <w:rsid w:val="00CC0B05"/>
    <w:pPr>
      <w:spacing w:before="100" w:beforeAutospacing="1" w:after="100" w:afterAutospacing="1"/>
    </w:pPr>
    <w:rPr>
      <w:rFonts w:ascii="Arial Unicode MS" w:eastAsia="Arial Unicode MS" w:hAnsi="Arial Unicode MS"/>
      <w:szCs w:val="20"/>
    </w:rPr>
  </w:style>
  <w:style w:type="character" w:customStyle="1" w:styleId="HeaderChar">
    <w:name w:val="Header Char"/>
    <w:link w:val="Header"/>
    <w:uiPriority w:val="99"/>
    <w:locked/>
    <w:rsid w:val="00434304"/>
    <w:rPr>
      <w:rFonts w:ascii="Arial Unicode MS" w:eastAsia="Arial Unicode MS" w:hAnsi="Arial Unicode MS"/>
      <w:sz w:val="24"/>
      <w:lang w:val="pt-PT" w:eastAsia="pt-PT"/>
    </w:rPr>
  </w:style>
  <w:style w:type="paragraph" w:styleId="HTMLPreformatted">
    <w:name w:val="HTML Preformatted"/>
    <w:basedOn w:val="Normal"/>
    <w:link w:val="HTMLPreformattedChar"/>
    <w:uiPriority w:val="99"/>
    <w:rsid w:val="00CC0B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rPr>
  </w:style>
  <w:style w:type="character" w:customStyle="1" w:styleId="HTMLPreformattedChar">
    <w:name w:val="HTML Preformatted Char"/>
    <w:link w:val="HTMLPreformatted"/>
    <w:uiPriority w:val="99"/>
    <w:locked/>
    <w:rsid w:val="00474E07"/>
    <w:rPr>
      <w:rFonts w:ascii="Arial Unicode MS" w:eastAsia="Arial Unicode MS" w:hAnsi="Arial Unicode MS"/>
    </w:rPr>
  </w:style>
  <w:style w:type="character" w:styleId="Hyperlink">
    <w:name w:val="Hyperlink"/>
    <w:uiPriority w:val="99"/>
    <w:rsid w:val="00CC0B05"/>
    <w:rPr>
      <w:rFonts w:cs="Times New Roman"/>
      <w:color w:val="0000FF"/>
      <w:u w:val="single"/>
    </w:rPr>
  </w:style>
  <w:style w:type="paragraph" w:styleId="NormalWeb">
    <w:name w:val="Normal (Web)"/>
    <w:basedOn w:val="Normal"/>
    <w:link w:val="NormalWebChar2"/>
    <w:uiPriority w:val="99"/>
    <w:rsid w:val="00CC0B05"/>
    <w:pPr>
      <w:spacing w:before="100" w:beforeAutospacing="1" w:after="100" w:afterAutospacing="1"/>
    </w:pPr>
    <w:rPr>
      <w:rFonts w:ascii="Arial Unicode MS" w:eastAsia="Arial Unicode MS" w:hAnsi="Arial Unicode MS"/>
      <w:szCs w:val="20"/>
      <w:lang w:eastAsia="en-US"/>
    </w:rPr>
  </w:style>
  <w:style w:type="character" w:customStyle="1" w:styleId="NormalWebChar2">
    <w:name w:val="Normal (Web) Char2"/>
    <w:link w:val="NormalWeb"/>
    <w:uiPriority w:val="99"/>
    <w:locked/>
    <w:rsid w:val="00434304"/>
    <w:rPr>
      <w:rFonts w:ascii="Arial Unicode MS" w:eastAsia="Arial Unicode MS" w:hAnsi="Arial Unicode MS"/>
      <w:sz w:val="24"/>
      <w:lang w:val="pt-PT" w:eastAsia="en-US"/>
    </w:rPr>
  </w:style>
  <w:style w:type="paragraph" w:styleId="Title">
    <w:name w:val="Title"/>
    <w:basedOn w:val="Normal"/>
    <w:link w:val="TitleChar"/>
    <w:qFormat/>
    <w:rsid w:val="00CC0B05"/>
    <w:pPr>
      <w:spacing w:before="100" w:beforeAutospacing="1" w:after="100" w:afterAutospacing="1"/>
    </w:pPr>
    <w:rPr>
      <w:rFonts w:ascii="Arial Unicode MS" w:eastAsia="Arial Unicode MS" w:hAnsi="Arial Unicode MS"/>
      <w:szCs w:val="20"/>
      <w:lang w:eastAsia="en-US"/>
    </w:rPr>
  </w:style>
  <w:style w:type="character" w:customStyle="1" w:styleId="TitleChar">
    <w:name w:val="Title Char"/>
    <w:link w:val="Title"/>
    <w:locked/>
    <w:rsid w:val="00434304"/>
    <w:rPr>
      <w:rFonts w:ascii="Arial Unicode MS" w:eastAsia="Arial Unicode MS" w:hAnsi="Arial Unicode MS"/>
      <w:sz w:val="24"/>
      <w:lang w:val="pt-PT" w:eastAsia="en-US"/>
    </w:rPr>
  </w:style>
  <w:style w:type="paragraph" w:styleId="BodyText">
    <w:name w:val="Body Text"/>
    <w:basedOn w:val="Normal"/>
    <w:link w:val="BodyTextChar"/>
    <w:autoRedefine/>
    <w:uiPriority w:val="99"/>
    <w:rsid w:val="00CC0B05"/>
    <w:pPr>
      <w:tabs>
        <w:tab w:val="left" w:pos="5760"/>
      </w:tabs>
      <w:spacing w:line="480" w:lineRule="auto"/>
      <w:jc w:val="both"/>
    </w:pPr>
    <w:rPr>
      <w:sz w:val="14"/>
      <w:szCs w:val="20"/>
      <w:lang w:eastAsia="en-AU"/>
    </w:rPr>
  </w:style>
  <w:style w:type="character" w:customStyle="1" w:styleId="BodyTextChar">
    <w:name w:val="Body Text Char"/>
    <w:link w:val="BodyText"/>
    <w:uiPriority w:val="99"/>
    <w:locked/>
    <w:rsid w:val="00474E07"/>
    <w:rPr>
      <w:sz w:val="14"/>
      <w:lang w:val="x-none" w:eastAsia="en-AU"/>
    </w:rPr>
  </w:style>
  <w:style w:type="character" w:styleId="FootnoteReference">
    <w:name w:val="footnote reference"/>
    <w:uiPriority w:val="99"/>
    <w:semiHidden/>
    <w:rsid w:val="00CC0B05"/>
    <w:rPr>
      <w:rFonts w:cs="Times New Roman"/>
      <w:vertAlign w:val="superscript"/>
    </w:rPr>
  </w:style>
  <w:style w:type="paragraph" w:styleId="Salutation">
    <w:name w:val="Salutation"/>
    <w:basedOn w:val="Normal"/>
    <w:next w:val="Normal"/>
    <w:link w:val="SalutationChar"/>
    <w:uiPriority w:val="99"/>
    <w:rsid w:val="00CC0B05"/>
    <w:pPr>
      <w:widowControl w:val="0"/>
      <w:tabs>
        <w:tab w:val="left" w:pos="709"/>
        <w:tab w:val="left" w:pos="992"/>
        <w:tab w:val="left" w:pos="1134"/>
      </w:tabs>
      <w:autoSpaceDE w:val="0"/>
      <w:autoSpaceDN w:val="0"/>
    </w:pPr>
    <w:rPr>
      <w:szCs w:val="20"/>
    </w:rPr>
  </w:style>
  <w:style w:type="character" w:customStyle="1" w:styleId="SalutationChar">
    <w:name w:val="Salutation Char"/>
    <w:link w:val="Salutation"/>
    <w:uiPriority w:val="99"/>
    <w:locked/>
    <w:rsid w:val="00474E07"/>
    <w:rPr>
      <w:sz w:val="18"/>
    </w:rPr>
  </w:style>
  <w:style w:type="character" w:customStyle="1" w:styleId="titulo21">
    <w:name w:val="titulo21"/>
    <w:uiPriority w:val="99"/>
    <w:rsid w:val="00434304"/>
    <w:rPr>
      <w:rFonts w:ascii="Times New Roman" w:hAnsi="Times New Roman"/>
      <w:b/>
      <w:color w:val="FF6600"/>
      <w:sz w:val="24"/>
      <w:u w:val="none"/>
      <w:effect w:val="none"/>
    </w:rPr>
  </w:style>
  <w:style w:type="character" w:customStyle="1" w:styleId="Styletitulo21Tahoma10ptLime">
    <w:name w:val="Style titulo21 + Tahoma 10 pt Lime"/>
    <w:uiPriority w:val="99"/>
    <w:rsid w:val="00434304"/>
    <w:rPr>
      <w:rFonts w:ascii="Times New Roman" w:hAnsi="Times New Roman"/>
      <w:b/>
      <w:color w:val="0000FF"/>
      <w:sz w:val="24"/>
      <w:u w:val="none"/>
      <w:effect w:val="none"/>
    </w:rPr>
  </w:style>
  <w:style w:type="character" w:customStyle="1" w:styleId="heading9char0">
    <w:name w:val="heading9char"/>
    <w:rsid w:val="00434304"/>
    <w:rPr>
      <w:rFonts w:ascii="Arial Unicode MS" w:eastAsia="Arial Unicode MS" w:hAnsi="Arial Unicode MS"/>
    </w:rPr>
  </w:style>
  <w:style w:type="character" w:customStyle="1" w:styleId="style3">
    <w:name w:val="style3"/>
    <w:uiPriority w:val="99"/>
    <w:rsid w:val="00434304"/>
    <w:rPr>
      <w:rFonts w:ascii="Times New Roman" w:hAnsi="Times New Roman"/>
    </w:rPr>
  </w:style>
  <w:style w:type="character" w:customStyle="1" w:styleId="style4">
    <w:name w:val="style4"/>
    <w:uiPriority w:val="99"/>
    <w:rsid w:val="00434304"/>
    <w:rPr>
      <w:rFonts w:ascii="Times New Roman" w:hAnsi="Times New Roman"/>
    </w:rPr>
  </w:style>
  <w:style w:type="character" w:customStyle="1" w:styleId="NormalWebChar">
    <w:name w:val="Normal (Web) Char"/>
    <w:uiPriority w:val="99"/>
    <w:locked/>
    <w:rsid w:val="00434304"/>
    <w:rPr>
      <w:rFonts w:ascii="Arial Unicode MS" w:eastAsia="Arial Unicode MS" w:hAnsi="Arial Unicode MS"/>
      <w:sz w:val="18"/>
      <w:lang w:val="pt-PT" w:eastAsia="pt-PT"/>
    </w:rPr>
  </w:style>
  <w:style w:type="character" w:customStyle="1" w:styleId="BlockTextChar">
    <w:name w:val="Block Text Char"/>
    <w:link w:val="BlockText"/>
    <w:uiPriority w:val="99"/>
    <w:locked/>
    <w:rsid w:val="00ED3F9C"/>
    <w:rPr>
      <w:rFonts w:ascii="Arial" w:eastAsia="Arial Unicode MS" w:hAnsi="Arial"/>
      <w:i/>
      <w:sz w:val="18"/>
      <w:shd w:val="clear" w:color="auto" w:fill="FFFFFF"/>
      <w:lang w:val="pt-PT" w:eastAsia="en-AU"/>
    </w:rPr>
  </w:style>
  <w:style w:type="paragraph" w:styleId="BlockText">
    <w:name w:val="Block Text"/>
    <w:basedOn w:val="Normal"/>
    <w:link w:val="BlockTextChar"/>
    <w:autoRedefine/>
    <w:uiPriority w:val="99"/>
    <w:rsid w:val="00ED3F9C"/>
    <w:pPr>
      <w:tabs>
        <w:tab w:val="left" w:pos="709"/>
      </w:tabs>
      <w:spacing w:line="360" w:lineRule="auto"/>
      <w:ind w:left="709" w:firstLine="360"/>
      <w:jc w:val="both"/>
    </w:pPr>
    <w:rPr>
      <w:rFonts w:eastAsia="Arial Unicode MS"/>
      <w:i/>
      <w:szCs w:val="20"/>
      <w:shd w:val="clear" w:color="auto" w:fill="FFFFFF"/>
      <w:lang w:eastAsia="en-AU"/>
    </w:rPr>
  </w:style>
  <w:style w:type="paragraph" w:styleId="FootnoteText">
    <w:name w:val="footnote text"/>
    <w:basedOn w:val="Normal"/>
    <w:link w:val="FootnoteTextChar"/>
    <w:uiPriority w:val="99"/>
    <w:rsid w:val="00434304"/>
    <w:rPr>
      <w:sz w:val="20"/>
      <w:szCs w:val="20"/>
      <w:lang w:val="pt-BR" w:eastAsia="pt-BR"/>
    </w:rPr>
  </w:style>
  <w:style w:type="character" w:customStyle="1" w:styleId="FootnoteTextChar">
    <w:name w:val="Footnote Text Char"/>
    <w:link w:val="FootnoteText"/>
    <w:uiPriority w:val="99"/>
    <w:locked/>
    <w:rsid w:val="00434304"/>
    <w:rPr>
      <w:lang w:val="pt-BR" w:eastAsia="pt-BR"/>
    </w:rPr>
  </w:style>
  <w:style w:type="paragraph" w:styleId="PlainText">
    <w:name w:val="Plain Text"/>
    <w:basedOn w:val="Normal"/>
    <w:link w:val="PlainTextChar"/>
    <w:uiPriority w:val="99"/>
    <w:rsid w:val="00434304"/>
    <w:rPr>
      <w:rFonts w:ascii="Courier New" w:hAnsi="Courier New"/>
      <w:sz w:val="20"/>
      <w:szCs w:val="20"/>
    </w:rPr>
  </w:style>
  <w:style w:type="character" w:customStyle="1" w:styleId="PlainTextChar">
    <w:name w:val="Plain Text Char"/>
    <w:link w:val="PlainText"/>
    <w:uiPriority w:val="99"/>
    <w:locked/>
    <w:rsid w:val="00434304"/>
    <w:rPr>
      <w:rFonts w:ascii="Courier New" w:hAnsi="Courier New"/>
      <w:lang w:val="pt-PT" w:eastAsia="pt-PT"/>
    </w:rPr>
  </w:style>
  <w:style w:type="character" w:customStyle="1" w:styleId="cesartextoresposta">
    <w:name w:val="cesar_texto_resposta"/>
    <w:uiPriority w:val="99"/>
    <w:rsid w:val="00434304"/>
  </w:style>
  <w:style w:type="paragraph" w:customStyle="1" w:styleId="PargrafodaLista1">
    <w:name w:val="Parágrafo da Lista1"/>
    <w:basedOn w:val="Normal"/>
    <w:uiPriority w:val="99"/>
    <w:rsid w:val="00434304"/>
    <w:pPr>
      <w:spacing w:after="200" w:line="276" w:lineRule="auto"/>
      <w:ind w:left="720"/>
      <w:contextualSpacing/>
    </w:pPr>
    <w:rPr>
      <w:rFonts w:ascii="Calibri" w:hAnsi="Calibri"/>
      <w:sz w:val="22"/>
      <w:szCs w:val="22"/>
      <w:lang w:eastAsia="en-US"/>
    </w:rPr>
  </w:style>
  <w:style w:type="paragraph" w:styleId="BodyText2">
    <w:name w:val="Body Text 2"/>
    <w:basedOn w:val="Normal"/>
    <w:link w:val="BodyText2Char"/>
    <w:uiPriority w:val="99"/>
    <w:rsid w:val="00434304"/>
    <w:pPr>
      <w:overflowPunct w:val="0"/>
      <w:autoSpaceDE w:val="0"/>
      <w:autoSpaceDN w:val="0"/>
      <w:adjustRightInd w:val="0"/>
      <w:spacing w:line="360" w:lineRule="auto"/>
      <w:jc w:val="both"/>
      <w:textAlignment w:val="baseline"/>
    </w:pPr>
    <w:rPr>
      <w:sz w:val="28"/>
      <w:szCs w:val="20"/>
      <w:lang w:val="en-US" w:eastAsia="en-AU"/>
    </w:rPr>
  </w:style>
  <w:style w:type="character" w:customStyle="1" w:styleId="BodyText2Char">
    <w:name w:val="Body Text 2 Char"/>
    <w:link w:val="BodyText2"/>
    <w:uiPriority w:val="99"/>
    <w:locked/>
    <w:rsid w:val="00474E07"/>
    <w:rPr>
      <w:sz w:val="28"/>
      <w:lang w:val="en-US" w:eastAsia="en-AU"/>
    </w:rPr>
  </w:style>
  <w:style w:type="paragraph" w:customStyle="1" w:styleId="Standard">
    <w:name w:val="Standard"/>
    <w:uiPriority w:val="99"/>
    <w:rsid w:val="00434304"/>
    <w:pPr>
      <w:widowControl w:val="0"/>
      <w:suppressAutoHyphens/>
      <w:autoSpaceDN w:val="0"/>
    </w:pPr>
    <w:rPr>
      <w:rFonts w:cs="Tahoma"/>
      <w:kern w:val="3"/>
      <w:sz w:val="24"/>
      <w:szCs w:val="24"/>
      <w:lang w:val="en-AU" w:eastAsia="en-AU"/>
    </w:rPr>
  </w:style>
  <w:style w:type="paragraph" w:customStyle="1" w:styleId="p40">
    <w:name w:val="p40"/>
    <w:basedOn w:val="Normal"/>
    <w:uiPriority w:val="99"/>
    <w:rsid w:val="00434304"/>
    <w:pPr>
      <w:widowControl w:val="0"/>
      <w:tabs>
        <w:tab w:val="left" w:pos="2380"/>
      </w:tabs>
      <w:spacing w:line="420" w:lineRule="atLeast"/>
      <w:ind w:left="940"/>
    </w:pPr>
    <w:rPr>
      <w:szCs w:val="20"/>
    </w:rPr>
  </w:style>
  <w:style w:type="character" w:customStyle="1" w:styleId="photocredit">
    <w:name w:val="photocredit"/>
    <w:uiPriority w:val="99"/>
    <w:rsid w:val="00434304"/>
  </w:style>
  <w:style w:type="paragraph" w:customStyle="1" w:styleId="StyleHeading5JustifiedLeft0cmHanging063cmBefore">
    <w:name w:val="Style Heading 5 + Justified Left:  0 cm Hanging:  063 cm Before..."/>
    <w:basedOn w:val="Heading5"/>
    <w:link w:val="StyleHeading5JustifiedLeft0cmHanging063cmBeforeChar"/>
    <w:autoRedefine/>
    <w:uiPriority w:val="99"/>
    <w:rsid w:val="00434304"/>
    <w:pPr>
      <w:tabs>
        <w:tab w:val="num" w:pos="480"/>
      </w:tabs>
      <w:ind w:left="720" w:hanging="240"/>
    </w:pPr>
    <w:rPr>
      <w:rFonts w:cs="Times New Roman"/>
      <w:b w:val="0"/>
      <w:bCs w:val="0"/>
      <w:iCs w:val="0"/>
      <w:sz w:val="18"/>
      <w:szCs w:val="20"/>
      <w:u w:val="single"/>
    </w:rPr>
  </w:style>
  <w:style w:type="character" w:customStyle="1" w:styleId="StyleHeading5JustifiedLeft0cmHanging063cmBeforeChar">
    <w:name w:val="Style Heading 5 + Justified Left:  0 cm Hanging:  063 cm Before... Char"/>
    <w:link w:val="StyleHeading5JustifiedLeft0cmHanging063cmBefore"/>
    <w:uiPriority w:val="99"/>
    <w:locked/>
    <w:rsid w:val="00434304"/>
    <w:rPr>
      <w:rFonts w:ascii="Arial" w:hAnsi="Arial"/>
      <w:b/>
      <w:sz w:val="18"/>
      <w:u w:val="single"/>
    </w:rPr>
  </w:style>
  <w:style w:type="character" w:styleId="EndnoteReference">
    <w:name w:val="endnote reference"/>
    <w:uiPriority w:val="99"/>
    <w:rsid w:val="00434304"/>
    <w:rPr>
      <w:rFonts w:cs="Times New Roman"/>
      <w:vertAlign w:val="superscript"/>
    </w:rPr>
  </w:style>
  <w:style w:type="paragraph" w:customStyle="1" w:styleId="justify">
    <w:name w:val="justify"/>
    <w:basedOn w:val="Normal"/>
    <w:uiPriority w:val="99"/>
    <w:rsid w:val="00434304"/>
    <w:pPr>
      <w:spacing w:before="100" w:beforeAutospacing="1" w:after="100" w:afterAutospacing="1"/>
    </w:pPr>
  </w:style>
  <w:style w:type="character" w:customStyle="1" w:styleId="recordtext">
    <w:name w:val="recordtext"/>
    <w:uiPriority w:val="99"/>
    <w:rsid w:val="00434304"/>
    <w:rPr>
      <w:rFonts w:ascii="Verdana" w:hAnsi="Verdana"/>
      <w:sz w:val="20"/>
    </w:rPr>
  </w:style>
  <w:style w:type="character" w:styleId="HTMLCite">
    <w:name w:val="HTML Cite"/>
    <w:uiPriority w:val="99"/>
    <w:rsid w:val="00434304"/>
    <w:rPr>
      <w:rFonts w:cs="Times New Roman"/>
      <w:i/>
    </w:rPr>
  </w:style>
  <w:style w:type="character" w:customStyle="1" w:styleId="StyleArial">
    <w:name w:val="Style Arial"/>
    <w:uiPriority w:val="99"/>
    <w:rsid w:val="00434304"/>
    <w:rPr>
      <w:rFonts w:ascii="Arial" w:hAnsi="Arial"/>
      <w:sz w:val="20"/>
    </w:rPr>
  </w:style>
  <w:style w:type="paragraph" w:styleId="ListParagraph">
    <w:name w:val="List Paragraph"/>
    <w:basedOn w:val="Normal"/>
    <w:uiPriority w:val="99"/>
    <w:qFormat/>
    <w:rsid w:val="00434304"/>
    <w:pPr>
      <w:ind w:left="720"/>
      <w:contextualSpacing/>
    </w:pPr>
    <w:rPr>
      <w:lang w:val="pt-BR" w:eastAsia="pt-BR"/>
    </w:rPr>
  </w:style>
  <w:style w:type="paragraph" w:customStyle="1" w:styleId="style39">
    <w:name w:val="style39"/>
    <w:basedOn w:val="Normal"/>
    <w:uiPriority w:val="99"/>
    <w:rsid w:val="00434304"/>
    <w:pPr>
      <w:spacing w:before="100" w:beforeAutospacing="1" w:after="100" w:afterAutospacing="1"/>
    </w:pPr>
    <w:rPr>
      <w:rFonts w:ascii="Arial Unicode MS" w:eastAsia="Arial Unicode MS" w:hAnsi="Arial Unicode MS" w:cs="Arial Unicode MS"/>
      <w:b/>
      <w:bCs/>
      <w:color w:val="010038"/>
      <w:sz w:val="15"/>
      <w:szCs w:val="15"/>
      <w:lang w:val="pt-BR" w:eastAsia="pt-BR"/>
    </w:rPr>
  </w:style>
  <w:style w:type="paragraph" w:customStyle="1" w:styleId="StyleHeading79ptBoldItalicUnderline">
    <w:name w:val="Style Heading 7 + 9 pt Bold Italic Underline"/>
    <w:basedOn w:val="Heading7"/>
    <w:link w:val="StyleHeading79ptBoldItalicUnderlineChar"/>
    <w:autoRedefine/>
    <w:uiPriority w:val="99"/>
    <w:rsid w:val="003B30AC"/>
    <w:pPr>
      <w:spacing w:before="0" w:after="0"/>
      <w:jc w:val="both"/>
    </w:pPr>
    <w:rPr>
      <w:rFonts w:ascii="Arial Narrow" w:hAnsi="Arial Narrow"/>
      <w:lang w:eastAsia="pt-PT"/>
    </w:rPr>
  </w:style>
  <w:style w:type="character" w:customStyle="1" w:styleId="StyleHeading79ptBoldItalicUnderlineChar">
    <w:name w:val="Style Heading 7 + 9 pt Bold Italic Underline Char"/>
    <w:link w:val="StyleHeading79ptBoldItalicUnderline"/>
    <w:uiPriority w:val="99"/>
    <w:locked/>
    <w:rsid w:val="003B30AC"/>
    <w:rPr>
      <w:rFonts w:ascii="Arial Narrow" w:hAnsi="Arial Narrow"/>
      <w:sz w:val="18"/>
      <w:lang w:val="pt-PT" w:eastAsia="pt-PT"/>
    </w:rPr>
  </w:style>
  <w:style w:type="paragraph" w:customStyle="1" w:styleId="StyleTitulo10AvantGardeBkBT">
    <w:name w:val="Style Titulo10 + AvantGarde Bk BT"/>
    <w:basedOn w:val="Titulo10"/>
    <w:link w:val="StyleTitulo10AvantGardeBkBTChar"/>
    <w:autoRedefine/>
    <w:uiPriority w:val="99"/>
    <w:rsid w:val="00434304"/>
    <w:rPr>
      <w:rFonts w:ascii="Busorama Md BT" w:hAnsi="Busorama Md BT"/>
    </w:rPr>
  </w:style>
  <w:style w:type="character" w:customStyle="1" w:styleId="StyleTitulo10AvantGardeBkBTChar">
    <w:name w:val="Style Titulo10 + AvantGarde Bk BT Char"/>
    <w:link w:val="StyleTitulo10AvantGardeBkBT"/>
    <w:uiPriority w:val="99"/>
    <w:locked/>
    <w:rsid w:val="00434304"/>
    <w:rPr>
      <w:rFonts w:ascii="Busorama Md BT" w:hAnsi="Busorama Md BT"/>
      <w:b/>
      <w:color w:val="FF0000"/>
      <w:sz w:val="18"/>
      <w:lang w:val="pt-BR" w:eastAsia="pt-PT"/>
    </w:rPr>
  </w:style>
  <w:style w:type="character" w:customStyle="1" w:styleId="s1">
    <w:name w:val="s1"/>
    <w:uiPriority w:val="99"/>
    <w:rsid w:val="00434304"/>
    <w:rPr>
      <w:rFonts w:ascii="Arial" w:hAnsi="Arial"/>
      <w:sz w:val="20"/>
    </w:rPr>
  </w:style>
  <w:style w:type="character" w:customStyle="1" w:styleId="ngrn1">
    <w:name w:val="ngrn1"/>
    <w:uiPriority w:val="99"/>
    <w:rsid w:val="00434304"/>
    <w:rPr>
      <w:rFonts w:ascii="Arial" w:hAnsi="Arial"/>
      <w:color w:val="239C64"/>
      <w:sz w:val="20"/>
    </w:rPr>
  </w:style>
  <w:style w:type="paragraph" w:customStyle="1" w:styleId="Padro">
    <w:name w:val="Padrão"/>
    <w:uiPriority w:val="99"/>
    <w:rsid w:val="00434304"/>
    <w:pPr>
      <w:widowControl w:val="0"/>
      <w:autoSpaceDE w:val="0"/>
      <w:autoSpaceDN w:val="0"/>
      <w:adjustRightInd w:val="0"/>
    </w:pPr>
    <w:rPr>
      <w:sz w:val="24"/>
      <w:szCs w:val="24"/>
      <w:lang w:val="pt-BR" w:eastAsia="pt-BR"/>
    </w:rPr>
  </w:style>
  <w:style w:type="paragraph" w:styleId="NoSpacing">
    <w:name w:val="No Spacing"/>
    <w:link w:val="NoSpacingChar"/>
    <w:uiPriority w:val="99"/>
    <w:qFormat/>
    <w:rsid w:val="00434304"/>
    <w:rPr>
      <w:rFonts w:ascii="Arial" w:hAnsi="Arial"/>
      <w:sz w:val="22"/>
      <w:szCs w:val="22"/>
      <w:lang w:val="pt-BR"/>
    </w:rPr>
  </w:style>
  <w:style w:type="character" w:customStyle="1" w:styleId="NoSpacingChar">
    <w:name w:val="No Spacing Char"/>
    <w:link w:val="NoSpacing"/>
    <w:uiPriority w:val="99"/>
    <w:locked/>
    <w:rsid w:val="00474E07"/>
    <w:rPr>
      <w:rFonts w:ascii="Arial" w:hAnsi="Arial"/>
      <w:sz w:val="22"/>
      <w:lang w:val="pt-BR" w:eastAsia="en-US"/>
    </w:rPr>
  </w:style>
  <w:style w:type="paragraph" w:customStyle="1" w:styleId="StyleArial9ptBoldJustifiedFirstline15cmAfter12">
    <w:name w:val="Style Arial 9 pt Bold Justified First line:  15 cm After:  12..."/>
    <w:basedOn w:val="Normal"/>
    <w:autoRedefine/>
    <w:uiPriority w:val="99"/>
    <w:rsid w:val="00434304"/>
    <w:pPr>
      <w:spacing w:line="360" w:lineRule="auto"/>
      <w:ind w:firstLine="539"/>
      <w:jc w:val="both"/>
    </w:pPr>
    <w:rPr>
      <w:b/>
      <w:bCs/>
      <w:szCs w:val="20"/>
    </w:rPr>
  </w:style>
  <w:style w:type="paragraph" w:customStyle="1" w:styleId="CorpoTexto">
    <w:name w:val="Corpo_Texto"/>
    <w:basedOn w:val="Normal"/>
    <w:uiPriority w:val="99"/>
    <w:rsid w:val="00434304"/>
    <w:pPr>
      <w:spacing w:before="120" w:line="320" w:lineRule="exact"/>
      <w:ind w:firstLine="851"/>
      <w:jc w:val="both"/>
    </w:pPr>
    <w:rPr>
      <w:lang w:val="pt-BR" w:eastAsia="pt-BR"/>
    </w:rPr>
  </w:style>
  <w:style w:type="character" w:customStyle="1" w:styleId="tx61">
    <w:name w:val="tx61"/>
    <w:uiPriority w:val="99"/>
    <w:rsid w:val="00434304"/>
    <w:rPr>
      <w:rFonts w:ascii="Verdana" w:hAnsi="Verdana"/>
      <w:color w:val="666666"/>
      <w:sz w:val="17"/>
    </w:rPr>
  </w:style>
  <w:style w:type="paragraph" w:customStyle="1" w:styleId="SemEspaamento1">
    <w:name w:val="Sem Espaçamento1"/>
    <w:uiPriority w:val="99"/>
    <w:rsid w:val="00434304"/>
    <w:pPr>
      <w:ind w:firstLine="709"/>
      <w:jc w:val="both"/>
    </w:pPr>
    <w:rPr>
      <w:rFonts w:ascii="Calibri" w:hAnsi="Calibri" w:cs="Calibri"/>
      <w:sz w:val="22"/>
      <w:szCs w:val="22"/>
      <w:lang w:val="pt-BR"/>
    </w:rPr>
  </w:style>
  <w:style w:type="paragraph" w:customStyle="1" w:styleId="p4">
    <w:name w:val="p4"/>
    <w:basedOn w:val="Normal"/>
    <w:uiPriority w:val="99"/>
    <w:rsid w:val="00434304"/>
    <w:pPr>
      <w:widowControl w:val="0"/>
      <w:spacing w:line="240" w:lineRule="atLeast"/>
      <w:ind w:left="1380"/>
      <w:jc w:val="both"/>
    </w:pPr>
    <w:rPr>
      <w:szCs w:val="20"/>
    </w:rPr>
  </w:style>
  <w:style w:type="paragraph" w:customStyle="1" w:styleId="p9">
    <w:name w:val="p9"/>
    <w:basedOn w:val="Normal"/>
    <w:uiPriority w:val="99"/>
    <w:rsid w:val="00434304"/>
    <w:pPr>
      <w:widowControl w:val="0"/>
      <w:tabs>
        <w:tab w:val="left" w:pos="220"/>
      </w:tabs>
      <w:spacing w:line="420" w:lineRule="atLeast"/>
      <w:ind w:left="1440" w:firstLine="288"/>
      <w:jc w:val="both"/>
    </w:pPr>
    <w:rPr>
      <w:szCs w:val="20"/>
    </w:rPr>
  </w:style>
  <w:style w:type="paragraph" w:customStyle="1" w:styleId="p10">
    <w:name w:val="p10"/>
    <w:basedOn w:val="Normal"/>
    <w:uiPriority w:val="99"/>
    <w:rsid w:val="00434304"/>
    <w:pPr>
      <w:widowControl w:val="0"/>
      <w:tabs>
        <w:tab w:val="left" w:pos="720"/>
      </w:tabs>
      <w:spacing w:line="420" w:lineRule="atLeast"/>
      <w:jc w:val="both"/>
    </w:pPr>
    <w:rPr>
      <w:szCs w:val="20"/>
    </w:rPr>
  </w:style>
  <w:style w:type="paragraph" w:customStyle="1" w:styleId="p11">
    <w:name w:val="p11"/>
    <w:basedOn w:val="Normal"/>
    <w:uiPriority w:val="99"/>
    <w:rsid w:val="00434304"/>
    <w:pPr>
      <w:widowControl w:val="0"/>
      <w:tabs>
        <w:tab w:val="left" w:pos="720"/>
      </w:tabs>
      <w:spacing w:line="440" w:lineRule="atLeast"/>
      <w:jc w:val="both"/>
    </w:pPr>
    <w:rPr>
      <w:szCs w:val="20"/>
    </w:rPr>
  </w:style>
  <w:style w:type="paragraph" w:customStyle="1" w:styleId="p13">
    <w:name w:val="p13"/>
    <w:basedOn w:val="Normal"/>
    <w:uiPriority w:val="99"/>
    <w:rsid w:val="00434304"/>
    <w:pPr>
      <w:widowControl w:val="0"/>
      <w:tabs>
        <w:tab w:val="left" w:pos="720"/>
      </w:tabs>
      <w:spacing w:line="440" w:lineRule="atLeast"/>
      <w:jc w:val="both"/>
    </w:pPr>
    <w:rPr>
      <w:szCs w:val="20"/>
    </w:rPr>
  </w:style>
  <w:style w:type="paragraph" w:customStyle="1" w:styleId="p16">
    <w:name w:val="p16"/>
    <w:basedOn w:val="Normal"/>
    <w:uiPriority w:val="99"/>
    <w:rsid w:val="00434304"/>
    <w:pPr>
      <w:widowControl w:val="0"/>
      <w:tabs>
        <w:tab w:val="left" w:pos="2940"/>
        <w:tab w:val="left" w:pos="3160"/>
      </w:tabs>
      <w:spacing w:line="420" w:lineRule="atLeast"/>
      <w:ind w:left="1440" w:firstLine="288"/>
      <w:jc w:val="both"/>
    </w:pPr>
    <w:rPr>
      <w:szCs w:val="20"/>
    </w:rPr>
  </w:style>
  <w:style w:type="paragraph" w:customStyle="1" w:styleId="p17">
    <w:name w:val="p17"/>
    <w:basedOn w:val="Normal"/>
    <w:uiPriority w:val="99"/>
    <w:rsid w:val="00434304"/>
    <w:pPr>
      <w:widowControl w:val="0"/>
      <w:tabs>
        <w:tab w:val="left" w:pos="2920"/>
        <w:tab w:val="left" w:pos="3280"/>
      </w:tabs>
      <w:spacing w:line="440" w:lineRule="atLeast"/>
      <w:ind w:left="1440" w:firstLine="432"/>
      <w:jc w:val="both"/>
    </w:pPr>
    <w:rPr>
      <w:szCs w:val="20"/>
    </w:rPr>
  </w:style>
  <w:style w:type="paragraph" w:customStyle="1" w:styleId="p19">
    <w:name w:val="p19"/>
    <w:basedOn w:val="Normal"/>
    <w:uiPriority w:val="99"/>
    <w:rsid w:val="00434304"/>
    <w:pPr>
      <w:widowControl w:val="0"/>
      <w:tabs>
        <w:tab w:val="left" w:pos="2940"/>
      </w:tabs>
      <w:spacing w:line="420" w:lineRule="atLeast"/>
      <w:ind w:left="1500"/>
      <w:jc w:val="both"/>
    </w:pPr>
    <w:rPr>
      <w:szCs w:val="20"/>
    </w:rPr>
  </w:style>
  <w:style w:type="paragraph" w:customStyle="1" w:styleId="p21">
    <w:name w:val="p21"/>
    <w:basedOn w:val="Normal"/>
    <w:uiPriority w:val="99"/>
    <w:rsid w:val="00434304"/>
    <w:pPr>
      <w:widowControl w:val="0"/>
      <w:tabs>
        <w:tab w:val="left" w:pos="2940"/>
        <w:tab w:val="left" w:pos="3160"/>
      </w:tabs>
      <w:spacing w:line="420" w:lineRule="atLeast"/>
      <w:ind w:left="1440" w:firstLine="288"/>
      <w:jc w:val="both"/>
    </w:pPr>
    <w:rPr>
      <w:szCs w:val="20"/>
    </w:rPr>
  </w:style>
  <w:style w:type="paragraph" w:customStyle="1" w:styleId="p22">
    <w:name w:val="p22"/>
    <w:basedOn w:val="Normal"/>
    <w:uiPriority w:val="99"/>
    <w:rsid w:val="00434304"/>
    <w:pPr>
      <w:widowControl w:val="0"/>
      <w:tabs>
        <w:tab w:val="left" w:pos="2940"/>
        <w:tab w:val="left" w:pos="3160"/>
      </w:tabs>
      <w:spacing w:line="420" w:lineRule="atLeast"/>
      <w:ind w:left="1440" w:firstLine="288"/>
      <w:jc w:val="both"/>
    </w:pPr>
    <w:rPr>
      <w:szCs w:val="20"/>
    </w:rPr>
  </w:style>
  <w:style w:type="paragraph" w:customStyle="1" w:styleId="p27">
    <w:name w:val="p27"/>
    <w:basedOn w:val="Normal"/>
    <w:uiPriority w:val="99"/>
    <w:rsid w:val="00434304"/>
    <w:pPr>
      <w:widowControl w:val="0"/>
      <w:tabs>
        <w:tab w:val="left" w:pos="3320"/>
      </w:tabs>
      <w:spacing w:line="420" w:lineRule="atLeast"/>
      <w:ind w:left="1880"/>
      <w:jc w:val="both"/>
    </w:pPr>
    <w:rPr>
      <w:szCs w:val="20"/>
    </w:rPr>
  </w:style>
  <w:style w:type="paragraph" w:customStyle="1" w:styleId="p28">
    <w:name w:val="p28"/>
    <w:basedOn w:val="Normal"/>
    <w:uiPriority w:val="99"/>
    <w:rsid w:val="00434304"/>
    <w:pPr>
      <w:widowControl w:val="0"/>
      <w:spacing w:line="420" w:lineRule="atLeast"/>
      <w:ind w:left="1880"/>
      <w:jc w:val="both"/>
    </w:pPr>
    <w:rPr>
      <w:szCs w:val="20"/>
    </w:rPr>
  </w:style>
  <w:style w:type="paragraph" w:customStyle="1" w:styleId="p32">
    <w:name w:val="p32"/>
    <w:basedOn w:val="Normal"/>
    <w:uiPriority w:val="99"/>
    <w:rsid w:val="00434304"/>
    <w:pPr>
      <w:widowControl w:val="0"/>
      <w:tabs>
        <w:tab w:val="left" w:pos="220"/>
      </w:tabs>
      <w:spacing w:line="420" w:lineRule="atLeast"/>
      <w:ind w:left="1440" w:firstLine="288"/>
      <w:jc w:val="both"/>
    </w:pPr>
    <w:rPr>
      <w:szCs w:val="20"/>
    </w:rPr>
  </w:style>
  <w:style w:type="paragraph" w:customStyle="1" w:styleId="p33">
    <w:name w:val="p33"/>
    <w:basedOn w:val="Normal"/>
    <w:uiPriority w:val="99"/>
    <w:rsid w:val="00434304"/>
    <w:pPr>
      <w:widowControl w:val="0"/>
      <w:tabs>
        <w:tab w:val="left" w:pos="5160"/>
      </w:tabs>
      <w:spacing w:line="440" w:lineRule="atLeast"/>
      <w:jc w:val="both"/>
    </w:pPr>
    <w:rPr>
      <w:szCs w:val="20"/>
    </w:rPr>
  </w:style>
  <w:style w:type="paragraph" w:styleId="Signature">
    <w:name w:val="Signature"/>
    <w:basedOn w:val="Normal"/>
    <w:link w:val="SignatureChar"/>
    <w:uiPriority w:val="99"/>
    <w:rsid w:val="00434304"/>
    <w:pPr>
      <w:ind w:left="4252"/>
    </w:pPr>
    <w:rPr>
      <w:szCs w:val="20"/>
    </w:rPr>
  </w:style>
  <w:style w:type="character" w:customStyle="1" w:styleId="SignatureChar">
    <w:name w:val="Signature Char"/>
    <w:link w:val="Signature"/>
    <w:uiPriority w:val="99"/>
    <w:locked/>
    <w:rsid w:val="00474E07"/>
    <w:rPr>
      <w:sz w:val="24"/>
    </w:rPr>
  </w:style>
  <w:style w:type="paragraph" w:styleId="BodyText3">
    <w:name w:val="Body Text 3"/>
    <w:basedOn w:val="Normal"/>
    <w:link w:val="BodyText3Char"/>
    <w:uiPriority w:val="99"/>
    <w:rsid w:val="00434304"/>
    <w:pPr>
      <w:spacing w:after="120"/>
    </w:pPr>
    <w:rPr>
      <w:sz w:val="16"/>
      <w:szCs w:val="20"/>
    </w:rPr>
  </w:style>
  <w:style w:type="character" w:customStyle="1" w:styleId="BodyText3Char">
    <w:name w:val="Body Text 3 Char"/>
    <w:link w:val="BodyText3"/>
    <w:uiPriority w:val="99"/>
    <w:locked/>
    <w:rsid w:val="00474E07"/>
    <w:rPr>
      <w:sz w:val="16"/>
    </w:rPr>
  </w:style>
  <w:style w:type="character" w:customStyle="1" w:styleId="longtext1">
    <w:name w:val="long_text1"/>
    <w:uiPriority w:val="99"/>
    <w:rsid w:val="00434304"/>
    <w:rPr>
      <w:sz w:val="16"/>
    </w:rPr>
  </w:style>
  <w:style w:type="paragraph" w:customStyle="1" w:styleId="Norpol">
    <w:name w:val="Norpol"/>
    <w:basedOn w:val="Normal"/>
    <w:next w:val="Normal"/>
    <w:uiPriority w:val="99"/>
    <w:rsid w:val="00434304"/>
    <w:pPr>
      <w:autoSpaceDE w:val="0"/>
      <w:autoSpaceDN w:val="0"/>
      <w:adjustRightInd w:val="0"/>
    </w:pPr>
    <w:rPr>
      <w:rFonts w:ascii="Garamond" w:hAnsi="Garamond"/>
    </w:rPr>
  </w:style>
  <w:style w:type="paragraph" w:customStyle="1" w:styleId="Default">
    <w:name w:val="Default"/>
    <w:uiPriority w:val="99"/>
    <w:rsid w:val="00434304"/>
    <w:pPr>
      <w:autoSpaceDE w:val="0"/>
      <w:autoSpaceDN w:val="0"/>
      <w:adjustRightInd w:val="0"/>
    </w:pPr>
    <w:rPr>
      <w:rFonts w:ascii="Garamond" w:hAnsi="Garamond" w:cs="Garamond"/>
      <w:color w:val="000000"/>
      <w:sz w:val="24"/>
      <w:szCs w:val="24"/>
      <w:lang w:val="pt-PT" w:eastAsia="pt-PT"/>
    </w:rPr>
  </w:style>
  <w:style w:type="paragraph" w:customStyle="1" w:styleId="Resumido">
    <w:name w:val="Resumido"/>
    <w:basedOn w:val="Default"/>
    <w:next w:val="Default"/>
    <w:uiPriority w:val="99"/>
    <w:rsid w:val="00434304"/>
    <w:rPr>
      <w:rFonts w:cs="Times New Roman"/>
      <w:color w:val="auto"/>
    </w:rPr>
  </w:style>
  <w:style w:type="paragraph" w:customStyle="1" w:styleId="biblio">
    <w:name w:val="biblio"/>
    <w:basedOn w:val="Default"/>
    <w:next w:val="Default"/>
    <w:uiPriority w:val="99"/>
    <w:rsid w:val="00434304"/>
    <w:rPr>
      <w:rFonts w:cs="Times New Roman"/>
      <w:color w:val="auto"/>
    </w:rPr>
  </w:style>
  <w:style w:type="character" w:customStyle="1" w:styleId="CharChar6">
    <w:name w:val="Char Char6"/>
    <w:uiPriority w:val="99"/>
    <w:rsid w:val="00434304"/>
    <w:rPr>
      <w:sz w:val="24"/>
      <w:lang w:val="pt-PT" w:eastAsia="pt-PT"/>
    </w:rPr>
  </w:style>
  <w:style w:type="paragraph" w:customStyle="1" w:styleId="Bibliografia-Autor">
    <w:name w:val="Bibliografia-Autor"/>
    <w:basedOn w:val="Normal"/>
    <w:link w:val="Bibliografia-AutorCarcter"/>
    <w:uiPriority w:val="99"/>
    <w:rsid w:val="00434304"/>
    <w:pPr>
      <w:widowControl w:val="0"/>
      <w:autoSpaceDE w:val="0"/>
      <w:autoSpaceDN w:val="0"/>
      <w:adjustRightInd w:val="0"/>
      <w:spacing w:before="240"/>
      <w:ind w:left="567"/>
      <w:jc w:val="both"/>
    </w:pPr>
    <w:rPr>
      <w:szCs w:val="20"/>
    </w:rPr>
  </w:style>
  <w:style w:type="character" w:customStyle="1" w:styleId="Bibliografia-AutorCarcter">
    <w:name w:val="Bibliografia-Autor Carácter"/>
    <w:link w:val="Bibliografia-Autor"/>
    <w:uiPriority w:val="99"/>
    <w:locked/>
    <w:rsid w:val="00434304"/>
    <w:rPr>
      <w:sz w:val="24"/>
      <w:lang w:val="pt-PT" w:eastAsia="pt-PT"/>
    </w:rPr>
  </w:style>
  <w:style w:type="paragraph" w:customStyle="1" w:styleId="Bibliografia-maisdoqueumaobra">
    <w:name w:val="Bibliografia-mais do que uma obra"/>
    <w:basedOn w:val="Bibliografia-Autor"/>
    <w:link w:val="Bibliografia-maisdoqueumaobraCarcter"/>
    <w:uiPriority w:val="99"/>
    <w:rsid w:val="00434304"/>
    <w:pPr>
      <w:ind w:left="1134"/>
    </w:pPr>
  </w:style>
  <w:style w:type="character" w:customStyle="1" w:styleId="Bibliografia-maisdoqueumaobraCarcter">
    <w:name w:val="Bibliografia-mais do que uma obra Carácter"/>
    <w:link w:val="Bibliografia-maisdoqueumaobra"/>
    <w:uiPriority w:val="99"/>
    <w:locked/>
    <w:rsid w:val="00434304"/>
    <w:rPr>
      <w:sz w:val="24"/>
      <w:lang w:val="pt-PT" w:eastAsia="pt-PT"/>
    </w:rPr>
  </w:style>
  <w:style w:type="character" w:customStyle="1" w:styleId="EstiloRefdenotadefimArial9pt">
    <w:name w:val="Estilo Ref. de nota de fim + Arial 9 pt"/>
    <w:uiPriority w:val="99"/>
    <w:rsid w:val="00434304"/>
    <w:rPr>
      <w:rFonts w:ascii="Arial" w:hAnsi="Arial"/>
      <w:sz w:val="18"/>
      <w:vertAlign w:val="superscript"/>
    </w:rPr>
  </w:style>
  <w:style w:type="table" w:styleId="TableClassic1">
    <w:name w:val="Table Classic 1"/>
    <w:basedOn w:val="TableNormal"/>
    <w:uiPriority w:val="99"/>
    <w:rsid w:val="00FA0806"/>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ntrelinhamaior">
    <w:name w:val="entrelinhamaior"/>
    <w:basedOn w:val="Normal"/>
    <w:link w:val="entrelinhamaiorChar"/>
    <w:uiPriority w:val="99"/>
    <w:rsid w:val="009900E5"/>
    <w:pPr>
      <w:spacing w:before="100" w:beforeAutospacing="1" w:after="100" w:afterAutospacing="1" w:line="300" w:lineRule="atLeast"/>
      <w:jc w:val="both"/>
    </w:pPr>
    <w:rPr>
      <w:color w:val="000000"/>
      <w:szCs w:val="20"/>
      <w:lang w:val="pt-BR" w:eastAsia="pt-BR"/>
    </w:rPr>
  </w:style>
  <w:style w:type="character" w:customStyle="1" w:styleId="entrelinhamaiorChar">
    <w:name w:val="entrelinhamaior Char"/>
    <w:link w:val="entrelinhamaior"/>
    <w:uiPriority w:val="99"/>
    <w:locked/>
    <w:rsid w:val="00474E07"/>
    <w:rPr>
      <w:rFonts w:ascii="Arial" w:hAnsi="Arial"/>
      <w:color w:val="000000"/>
      <w:sz w:val="18"/>
      <w:lang w:val="pt-BR" w:eastAsia="pt-BR"/>
    </w:rPr>
  </w:style>
  <w:style w:type="table" w:styleId="TableGrid">
    <w:name w:val="Table Grid"/>
    <w:basedOn w:val="TableNormal"/>
    <w:rsid w:val="00B34170"/>
    <w:pPr>
      <w:spacing w:after="200" w:line="276"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uiPriority w:val="99"/>
    <w:rsid w:val="001F2121"/>
    <w:pPr>
      <w:spacing w:after="150" w:line="225" w:lineRule="atLeast"/>
    </w:pPr>
    <w:rPr>
      <w:rFonts w:ascii="Verdana" w:hAnsi="Verdana"/>
      <w:color w:val="000000"/>
      <w:sz w:val="15"/>
      <w:szCs w:val="15"/>
    </w:rPr>
  </w:style>
  <w:style w:type="paragraph" w:customStyle="1" w:styleId="NormalWeb8">
    <w:name w:val="Normal (Web)8"/>
    <w:basedOn w:val="Normal"/>
    <w:link w:val="NormalWeb8Char"/>
    <w:uiPriority w:val="99"/>
    <w:rsid w:val="001F2121"/>
    <w:pPr>
      <w:spacing w:after="63"/>
    </w:pPr>
    <w:rPr>
      <w:color w:val="666666"/>
      <w:sz w:val="16"/>
      <w:szCs w:val="20"/>
    </w:rPr>
  </w:style>
  <w:style w:type="character" w:customStyle="1" w:styleId="NormalWeb8Char">
    <w:name w:val="Normal (Web)8 Char"/>
    <w:link w:val="NormalWeb8"/>
    <w:uiPriority w:val="99"/>
    <w:locked/>
    <w:rsid w:val="00474E07"/>
    <w:rPr>
      <w:color w:val="666666"/>
      <w:sz w:val="16"/>
    </w:rPr>
  </w:style>
  <w:style w:type="character" w:customStyle="1" w:styleId="CharChar1">
    <w:name w:val="Char Char1"/>
    <w:uiPriority w:val="99"/>
    <w:semiHidden/>
    <w:rsid w:val="00D5260B"/>
    <w:rPr>
      <w:lang w:val="pt-PT" w:eastAsia="pt-PT"/>
    </w:rPr>
  </w:style>
  <w:style w:type="character" w:customStyle="1" w:styleId="sig1">
    <w:name w:val="sig1"/>
    <w:uiPriority w:val="99"/>
    <w:rsid w:val="00D5260B"/>
    <w:rPr>
      <w:color w:val="666666"/>
    </w:rPr>
  </w:style>
  <w:style w:type="paragraph" w:customStyle="1" w:styleId="Textbody">
    <w:name w:val="Text body"/>
    <w:basedOn w:val="Standard"/>
    <w:uiPriority w:val="99"/>
    <w:rsid w:val="00D5260B"/>
    <w:pPr>
      <w:spacing w:after="120"/>
    </w:pPr>
  </w:style>
  <w:style w:type="character" w:customStyle="1" w:styleId="tabelatexto2">
    <w:name w:val="tabela_texto2"/>
    <w:uiPriority w:val="99"/>
    <w:rsid w:val="00D5260B"/>
  </w:style>
  <w:style w:type="character" w:customStyle="1" w:styleId="apple-style-span">
    <w:name w:val="apple-style-span"/>
    <w:uiPriority w:val="99"/>
    <w:rsid w:val="00D5260B"/>
  </w:style>
  <w:style w:type="character" w:customStyle="1" w:styleId="apple-converted-space">
    <w:name w:val="apple-converted-space"/>
    <w:uiPriority w:val="99"/>
    <w:rsid w:val="00D5260B"/>
  </w:style>
  <w:style w:type="character" w:customStyle="1" w:styleId="Heading4CharCharChar">
    <w:name w:val="Heading 4 Char Char Char"/>
    <w:uiPriority w:val="99"/>
    <w:rsid w:val="00D5260B"/>
    <w:rPr>
      <w:rFonts w:ascii="Tahoma" w:hAnsi="Tahoma"/>
      <w:b/>
      <w:sz w:val="28"/>
      <w:lang w:val="en-AU" w:eastAsia="pt-PT"/>
    </w:rPr>
  </w:style>
  <w:style w:type="paragraph" w:customStyle="1" w:styleId="StyleHeading1TimesNewRoman10ptNotItalicUnderlineNo">
    <w:name w:val="Style Heading 1 + Times New Roman 10 pt Not Italic Underline No..."/>
    <w:basedOn w:val="Heading1"/>
    <w:autoRedefine/>
    <w:uiPriority w:val="99"/>
    <w:rsid w:val="00D5260B"/>
    <w:pPr>
      <w:tabs>
        <w:tab w:val="num" w:pos="720"/>
      </w:tabs>
      <w:ind w:left="720" w:hanging="360"/>
      <w:jc w:val="left"/>
    </w:pPr>
    <w:rPr>
      <w:i/>
      <w:iCs w:val="0"/>
      <w:caps/>
      <w:szCs w:val="42"/>
      <w:u w:val="single"/>
      <w:shd w:val="clear" w:color="auto" w:fill="FFFF00"/>
      <w:lang w:eastAsia="en-AU"/>
    </w:rPr>
  </w:style>
  <w:style w:type="paragraph" w:customStyle="1" w:styleId="StyleHeading3Kernat18pt">
    <w:name w:val="Style Heading 3 + Kern at 18 pt"/>
    <w:basedOn w:val="Heading3"/>
    <w:autoRedefine/>
    <w:uiPriority w:val="99"/>
    <w:rsid w:val="00D5260B"/>
    <w:pPr>
      <w:ind w:firstLine="284"/>
    </w:pPr>
    <w:rPr>
      <w:color w:val="0000FF"/>
      <w:kern w:val="36"/>
      <w:sz w:val="20"/>
      <w:lang w:eastAsia="pt-BR"/>
    </w:rPr>
  </w:style>
  <w:style w:type="character" w:customStyle="1" w:styleId="heading4char0">
    <w:name w:val="heading4char"/>
    <w:uiPriority w:val="99"/>
    <w:rsid w:val="00D5260B"/>
    <w:rPr>
      <w:rFonts w:ascii="Arial" w:hAnsi="Arial"/>
      <w:b/>
    </w:rPr>
  </w:style>
  <w:style w:type="paragraph" w:customStyle="1" w:styleId="stylenormalwebcenteredbeforeautoafterauto">
    <w:name w:val="stylenormalwebcenteredbeforeautoafterauto"/>
    <w:basedOn w:val="Normal"/>
    <w:uiPriority w:val="99"/>
    <w:rsid w:val="00D5260B"/>
    <w:pPr>
      <w:spacing w:before="100" w:beforeAutospacing="1" w:after="100" w:afterAutospacing="1"/>
    </w:pPr>
    <w:rPr>
      <w:rFonts w:ascii="Tahoma" w:hAnsi="Tahoma" w:cs="Tahoma"/>
      <w:lang w:val="en-AU" w:eastAsia="en-AU"/>
    </w:rPr>
  </w:style>
  <w:style w:type="character" w:customStyle="1" w:styleId="skypetbinnertext">
    <w:name w:val="skypetbinnertext"/>
    <w:uiPriority w:val="99"/>
    <w:rsid w:val="00D5260B"/>
  </w:style>
  <w:style w:type="character" w:customStyle="1" w:styleId="style6">
    <w:name w:val="style6"/>
    <w:uiPriority w:val="99"/>
    <w:rsid w:val="00D5260B"/>
  </w:style>
  <w:style w:type="paragraph" w:customStyle="1" w:styleId="StyleHeading99pt">
    <w:name w:val="Style Heading 9 + 9 pt"/>
    <w:basedOn w:val="Heading9"/>
    <w:uiPriority w:val="99"/>
    <w:rsid w:val="00D5260B"/>
    <w:pPr>
      <w:spacing w:before="240" w:beforeAutospacing="0" w:after="60" w:afterAutospacing="0"/>
    </w:pPr>
    <w:rPr>
      <w:rFonts w:ascii="Arial" w:eastAsia="Times New Roman" w:hAnsi="Arial" w:cs="Arial"/>
      <w:b/>
      <w:szCs w:val="22"/>
      <w:lang w:val="en-US" w:eastAsia="en-US"/>
    </w:rPr>
  </w:style>
  <w:style w:type="paragraph" w:customStyle="1" w:styleId="StyleHeading99pt1">
    <w:name w:val="Style Heading 9 + 9 pt1"/>
    <w:basedOn w:val="Heading9"/>
    <w:autoRedefine/>
    <w:uiPriority w:val="99"/>
    <w:rsid w:val="00D5260B"/>
    <w:pPr>
      <w:spacing w:before="240" w:beforeAutospacing="0" w:after="60" w:afterAutospacing="0"/>
    </w:pPr>
    <w:rPr>
      <w:rFonts w:ascii="Arial" w:eastAsia="Times New Roman" w:hAnsi="Arial" w:cs="Arial"/>
      <w:b/>
      <w:szCs w:val="22"/>
      <w:lang w:val="en-US" w:eastAsia="en-US"/>
    </w:rPr>
  </w:style>
  <w:style w:type="character" w:customStyle="1" w:styleId="FootnoteCharacters">
    <w:name w:val="Footnote Characters"/>
    <w:uiPriority w:val="99"/>
    <w:rsid w:val="009969D4"/>
    <w:rPr>
      <w:vertAlign w:val="superscript"/>
    </w:rPr>
  </w:style>
  <w:style w:type="character" w:customStyle="1" w:styleId="charchar">
    <w:name w:val="charchar"/>
    <w:uiPriority w:val="99"/>
    <w:rsid w:val="00F92848"/>
  </w:style>
  <w:style w:type="character" w:customStyle="1" w:styleId="CharChar7">
    <w:name w:val="Char Char7"/>
    <w:uiPriority w:val="99"/>
    <w:rsid w:val="00F42FE6"/>
    <w:rPr>
      <w:rFonts w:ascii="Arial" w:hAnsi="Arial"/>
      <w:b/>
      <w:i/>
      <w:caps/>
      <w:color w:val="FF6600"/>
      <w:sz w:val="56"/>
      <w:lang w:val="x-none" w:eastAsia="pt-PT"/>
    </w:rPr>
  </w:style>
  <w:style w:type="character" w:customStyle="1" w:styleId="CharChar4">
    <w:name w:val="Char Char4"/>
    <w:uiPriority w:val="99"/>
    <w:rsid w:val="00F42FE6"/>
    <w:rPr>
      <w:rFonts w:ascii="Arial Unicode MS" w:eastAsia="Arial Unicode MS" w:hAnsi="Arial Unicode MS"/>
      <w:sz w:val="24"/>
      <w:lang w:val="x-none" w:eastAsia="pt-PT"/>
    </w:rPr>
  </w:style>
  <w:style w:type="character" w:customStyle="1" w:styleId="CharChar5">
    <w:name w:val="Char Char5"/>
    <w:uiPriority w:val="99"/>
    <w:rsid w:val="00F42FE6"/>
    <w:rPr>
      <w:rFonts w:ascii="sans serif" w:hAnsi="sans serif"/>
      <w:color w:val="5A3100"/>
      <w:lang w:val="x-none" w:eastAsia="pt-PT"/>
    </w:rPr>
  </w:style>
  <w:style w:type="character" w:customStyle="1" w:styleId="Titulo10Char0">
    <w:name w:val="Titulo 10 Char"/>
    <w:link w:val="Titulo100"/>
    <w:uiPriority w:val="99"/>
    <w:locked/>
    <w:rsid w:val="002C35EA"/>
    <w:rPr>
      <w:rFonts w:ascii="Arial" w:hAnsi="Arial"/>
      <w:b/>
      <w:sz w:val="18"/>
      <w:u w:val="single"/>
      <w:lang w:val="pt-PT" w:eastAsia="pt-PT"/>
    </w:rPr>
  </w:style>
  <w:style w:type="paragraph" w:customStyle="1" w:styleId="Titulo100">
    <w:name w:val="Titulo 10"/>
    <w:basedOn w:val="Normal"/>
    <w:link w:val="Titulo10Char0"/>
    <w:autoRedefine/>
    <w:uiPriority w:val="99"/>
    <w:rsid w:val="002C35EA"/>
    <w:pPr>
      <w:ind w:right="59"/>
      <w:jc w:val="center"/>
    </w:pPr>
    <w:rPr>
      <w:b/>
      <w:szCs w:val="20"/>
      <w:u w:val="single"/>
    </w:rPr>
  </w:style>
  <w:style w:type="paragraph" w:customStyle="1" w:styleId="Blockquote">
    <w:name w:val="Blockquote"/>
    <w:basedOn w:val="Normal"/>
    <w:link w:val="BlockquoteChar"/>
    <w:uiPriority w:val="99"/>
    <w:rsid w:val="00474E07"/>
    <w:pPr>
      <w:tabs>
        <w:tab w:val="num" w:pos="0"/>
      </w:tabs>
      <w:spacing w:before="100" w:after="100"/>
      <w:ind w:left="360" w:right="360"/>
    </w:pPr>
    <w:rPr>
      <w:rFonts w:ascii="Calibri" w:hAnsi="Calibri"/>
      <w:szCs w:val="20"/>
      <w:shd w:val="clear" w:color="auto" w:fill="FFFFFF"/>
      <w:lang w:eastAsia="pt-BR"/>
    </w:rPr>
  </w:style>
  <w:style w:type="character" w:customStyle="1" w:styleId="stylearial0">
    <w:name w:val="stylearial"/>
    <w:uiPriority w:val="99"/>
    <w:rsid w:val="00474E07"/>
  </w:style>
  <w:style w:type="character" w:customStyle="1" w:styleId="blocktextchar0">
    <w:name w:val="blocktextchar"/>
    <w:uiPriority w:val="99"/>
    <w:rsid w:val="00474E07"/>
  </w:style>
  <w:style w:type="character" w:customStyle="1" w:styleId="titulo10char1">
    <w:name w:val="titulo10char"/>
    <w:uiPriority w:val="99"/>
    <w:rsid w:val="00474E07"/>
    <w:rPr>
      <w:rFonts w:ascii="Arial" w:hAnsi="Arial"/>
      <w:b/>
      <w:u w:val="single"/>
    </w:rPr>
  </w:style>
  <w:style w:type="character" w:customStyle="1" w:styleId="Styletitulo21Arial11pt">
    <w:name w:val="Style titulo21 + Arial 11 pt"/>
    <w:uiPriority w:val="99"/>
    <w:rsid w:val="00474E07"/>
    <w:rPr>
      <w:rFonts w:ascii="Arial" w:hAnsi="Arial"/>
      <w:b/>
      <w:color w:val="FF9900"/>
      <w:sz w:val="24"/>
      <w:u w:val="none"/>
      <w:effect w:val="none"/>
    </w:rPr>
  </w:style>
  <w:style w:type="paragraph" w:customStyle="1" w:styleId="PargrafodaLista2">
    <w:name w:val="Parágrafo da Lista2"/>
    <w:basedOn w:val="Normal"/>
    <w:uiPriority w:val="99"/>
    <w:rsid w:val="00474E07"/>
    <w:pPr>
      <w:tabs>
        <w:tab w:val="num" w:pos="0"/>
      </w:tabs>
      <w:spacing w:after="200" w:line="276" w:lineRule="auto"/>
      <w:ind w:left="720"/>
      <w:contextualSpacing/>
    </w:pPr>
    <w:rPr>
      <w:rFonts w:ascii="Calibri" w:hAnsi="Calibri"/>
      <w:sz w:val="22"/>
      <w:szCs w:val="22"/>
      <w:lang w:eastAsia="en-US"/>
    </w:rPr>
  </w:style>
  <w:style w:type="character" w:customStyle="1" w:styleId="Styletitulo21Tahoma10ptSmallcaps">
    <w:name w:val="Style titulo21 + Tahoma 10 pt Small caps"/>
    <w:uiPriority w:val="99"/>
    <w:rsid w:val="00474E07"/>
    <w:rPr>
      <w:rFonts w:ascii="Times New Roman" w:hAnsi="Times New Roman"/>
      <w:b/>
      <w:smallCaps/>
      <w:color w:val="993300"/>
      <w:sz w:val="24"/>
      <w:u w:val="none"/>
      <w:effect w:val="none"/>
    </w:rPr>
  </w:style>
  <w:style w:type="paragraph" w:customStyle="1" w:styleId="StyleHeading112pt">
    <w:name w:val="Style Heading 1 + 12 pt"/>
    <w:basedOn w:val="Heading1"/>
    <w:link w:val="StyleHeading112ptChar"/>
    <w:autoRedefine/>
    <w:uiPriority w:val="99"/>
    <w:rsid w:val="00474E07"/>
    <w:pPr>
      <w:tabs>
        <w:tab w:val="num" w:pos="1134"/>
        <w:tab w:val="num" w:pos="1440"/>
      </w:tabs>
      <w:spacing w:line="360" w:lineRule="auto"/>
      <w:ind w:left="754" w:right="71" w:hanging="357"/>
    </w:pPr>
    <w:rPr>
      <w:rFonts w:eastAsia="Arial Unicode MS"/>
      <w:bCs w:val="0"/>
      <w:iCs w:val="0"/>
      <w:color w:val="CBA372"/>
      <w:kern w:val="36"/>
      <w:position w:val="-11"/>
      <w:sz w:val="18"/>
      <w:szCs w:val="20"/>
      <w:shd w:val="clear" w:color="auto" w:fill="FFFFFF"/>
      <w:lang w:eastAsia="en-US"/>
    </w:rPr>
  </w:style>
  <w:style w:type="character" w:customStyle="1" w:styleId="StyleHeading112ptChar">
    <w:name w:val="Style Heading 1 + 12 pt Char"/>
    <w:link w:val="StyleHeading112pt"/>
    <w:uiPriority w:val="99"/>
    <w:locked/>
    <w:rsid w:val="00474E07"/>
    <w:rPr>
      <w:rFonts w:ascii="Arial" w:eastAsia="Arial Unicode MS" w:hAnsi="Arial"/>
      <w:b/>
      <w:i/>
      <w:caps/>
      <w:color w:val="CBA372"/>
      <w:kern w:val="36"/>
      <w:position w:val="-11"/>
      <w:sz w:val="18"/>
      <w:lang w:val="x-none" w:eastAsia="en-US"/>
    </w:rPr>
  </w:style>
  <w:style w:type="paragraph" w:customStyle="1" w:styleId="StyleStyleHeading112ptArial9pt">
    <w:name w:val="Style Style Heading 1 + 12 pt + Arial 9 pt"/>
    <w:basedOn w:val="StyleHeading112pt"/>
    <w:link w:val="StyleStyleHeading112ptArial9ptChar"/>
    <w:autoRedefine/>
    <w:uiPriority w:val="99"/>
    <w:rsid w:val="00474E07"/>
    <w:pPr>
      <w:tabs>
        <w:tab w:val="clear" w:pos="1440"/>
      </w:tabs>
      <w:ind w:left="720" w:hanging="360"/>
    </w:pPr>
    <w:rPr>
      <w:i/>
      <w:color w:val="3366FF"/>
    </w:rPr>
  </w:style>
  <w:style w:type="character" w:customStyle="1" w:styleId="StyleStyleHeading112ptArial9ptChar">
    <w:name w:val="Style Style Heading 1 + 12 pt + Arial 9 pt Char"/>
    <w:link w:val="StyleStyleHeading112ptArial9pt"/>
    <w:uiPriority w:val="99"/>
    <w:locked/>
    <w:rsid w:val="00474E07"/>
    <w:rPr>
      <w:rFonts w:ascii="Arial" w:eastAsia="Arial Unicode MS" w:hAnsi="Arial"/>
      <w:b/>
      <w:caps/>
      <w:color w:val="3366FF"/>
      <w:kern w:val="36"/>
      <w:position w:val="-11"/>
      <w:sz w:val="18"/>
      <w:lang w:val="x-none" w:eastAsia="en-US"/>
    </w:rPr>
  </w:style>
  <w:style w:type="character" w:customStyle="1" w:styleId="Styletitulo21Arial9pt">
    <w:name w:val="Style titulo21 + Arial 9 pt"/>
    <w:uiPriority w:val="99"/>
    <w:rsid w:val="00474E07"/>
    <w:rPr>
      <w:rFonts w:ascii="Arial" w:hAnsi="Arial"/>
      <w:b/>
      <w:color w:val="3366FF"/>
      <w:sz w:val="24"/>
      <w:u w:val="none"/>
      <w:effect w:val="none"/>
    </w:rPr>
  </w:style>
  <w:style w:type="character" w:customStyle="1" w:styleId="StyleStyletitulo21Arial11pt9pt">
    <w:name w:val="Style Style titulo21 + Arial 11 pt + 9 pt"/>
    <w:uiPriority w:val="99"/>
    <w:rsid w:val="00474E07"/>
    <w:rPr>
      <w:rFonts w:ascii="Arial" w:hAnsi="Arial"/>
      <w:b/>
      <w:color w:val="3366FF"/>
      <w:sz w:val="24"/>
      <w:u w:val="none"/>
      <w:effect w:val="none"/>
    </w:rPr>
  </w:style>
  <w:style w:type="character" w:customStyle="1" w:styleId="e">
    <w:name w:val="e"/>
    <w:uiPriority w:val="99"/>
    <w:rsid w:val="00474E07"/>
  </w:style>
  <w:style w:type="character" w:customStyle="1" w:styleId="artigo-autor">
    <w:name w:val="artigo-autor"/>
    <w:uiPriority w:val="99"/>
    <w:rsid w:val="00474E07"/>
  </w:style>
  <w:style w:type="paragraph" w:customStyle="1" w:styleId="artigo-intro">
    <w:name w:val="artigo-intro"/>
    <w:basedOn w:val="Normal"/>
    <w:uiPriority w:val="99"/>
    <w:rsid w:val="00474E07"/>
    <w:pPr>
      <w:spacing w:before="100" w:beforeAutospacing="1" w:after="100" w:afterAutospacing="1"/>
    </w:pPr>
    <w:rPr>
      <w:lang w:val="en-AU" w:eastAsia="en-AU"/>
    </w:rPr>
  </w:style>
  <w:style w:type="character" w:customStyle="1" w:styleId="Caracteresdenotaaopdepxina">
    <w:name w:val="Caracteres de nota ao pé de páxina"/>
    <w:uiPriority w:val="99"/>
    <w:rsid w:val="00474E07"/>
  </w:style>
  <w:style w:type="character" w:customStyle="1" w:styleId="Refdenotaderodap3">
    <w:name w:val="Ref. de nota de rodapé3"/>
    <w:uiPriority w:val="99"/>
    <w:rsid w:val="00474E07"/>
    <w:rPr>
      <w:vertAlign w:val="superscript"/>
    </w:rPr>
  </w:style>
  <w:style w:type="paragraph" w:customStyle="1" w:styleId="estilo1">
    <w:name w:val="estilo1"/>
    <w:basedOn w:val="Normal"/>
    <w:uiPriority w:val="99"/>
    <w:rsid w:val="00474E07"/>
    <w:pPr>
      <w:spacing w:before="100" w:beforeAutospacing="1" w:after="100" w:afterAutospacing="1"/>
    </w:pPr>
    <w:rPr>
      <w:lang w:val="en-US" w:eastAsia="en-US"/>
    </w:rPr>
  </w:style>
  <w:style w:type="character" w:customStyle="1" w:styleId="CharChar0">
    <w:name w:val="Char Char"/>
    <w:uiPriority w:val="99"/>
    <w:locked/>
    <w:rsid w:val="00474E07"/>
    <w:rPr>
      <w:rFonts w:ascii="Calibri" w:eastAsia="Arial Unicode MS" w:hAnsi="Calibri"/>
      <w:i/>
      <w:color w:val="000000"/>
      <w:sz w:val="24"/>
      <w:shd w:val="clear" w:color="auto" w:fill="FFFFFF"/>
      <w:lang w:val="pt-PT" w:eastAsia="en-AU"/>
    </w:rPr>
  </w:style>
  <w:style w:type="character" w:customStyle="1" w:styleId="WW-FootnoteCharacters1">
    <w:name w:val="WW-Footnote Characters1"/>
    <w:uiPriority w:val="99"/>
    <w:rsid w:val="00474E07"/>
    <w:rPr>
      <w:vertAlign w:val="superscript"/>
    </w:rPr>
  </w:style>
  <w:style w:type="character" w:styleId="CommentReference">
    <w:name w:val="annotation reference"/>
    <w:uiPriority w:val="99"/>
    <w:rsid w:val="00474E07"/>
    <w:rPr>
      <w:rFonts w:cs="Times New Roman"/>
      <w:sz w:val="16"/>
    </w:rPr>
  </w:style>
  <w:style w:type="paragraph" w:customStyle="1" w:styleId="Paragrafo">
    <w:name w:val="Paragrafo"/>
    <w:basedOn w:val="Normal"/>
    <w:autoRedefine/>
    <w:uiPriority w:val="99"/>
    <w:rsid w:val="00474E07"/>
    <w:pPr>
      <w:jc w:val="both"/>
    </w:pPr>
    <w:rPr>
      <w:szCs w:val="20"/>
      <w:lang w:val="pt-BR" w:eastAsia="pt-BR"/>
    </w:rPr>
  </w:style>
  <w:style w:type="character" w:customStyle="1" w:styleId="fonte">
    <w:name w:val="fonte"/>
    <w:uiPriority w:val="99"/>
    <w:rsid w:val="00474E07"/>
  </w:style>
  <w:style w:type="character" w:customStyle="1" w:styleId="unome">
    <w:name w:val="unome"/>
    <w:uiPriority w:val="99"/>
    <w:rsid w:val="00474E07"/>
  </w:style>
  <w:style w:type="character" w:customStyle="1" w:styleId="Styletitulo21SegoeUI9ptSmallcaps">
    <w:name w:val="Style titulo21 + Segoe UI 9 pt Small caps"/>
    <w:uiPriority w:val="99"/>
    <w:rsid w:val="00474E07"/>
    <w:rPr>
      <w:rFonts w:ascii="Segoe UI" w:hAnsi="Segoe UI"/>
      <w:b/>
      <w:smallCaps/>
      <w:color w:val="0000FF"/>
      <w:sz w:val="24"/>
      <w:u w:val="none"/>
      <w:effect w:val="none"/>
    </w:rPr>
  </w:style>
  <w:style w:type="character" w:customStyle="1" w:styleId="Styletitulo21SegoeUI10ptNotBoldItalic">
    <w:name w:val="Style titulo21 + Segoe UI 10 pt Not Bold Italic"/>
    <w:uiPriority w:val="99"/>
    <w:rsid w:val="00474E07"/>
    <w:rPr>
      <w:rFonts w:ascii="Segoe UI" w:hAnsi="Segoe UI"/>
      <w:b/>
      <w:i/>
      <w:color w:val="FF0000"/>
      <w:sz w:val="24"/>
      <w:u w:val="none"/>
      <w:effect w:val="none"/>
    </w:rPr>
  </w:style>
  <w:style w:type="paragraph" w:customStyle="1" w:styleId="StyleJustifiedLinespacing15lines">
    <w:name w:val="Style Justified Line spacing:  1.5 lines"/>
    <w:basedOn w:val="Normal"/>
    <w:autoRedefine/>
    <w:uiPriority w:val="99"/>
    <w:rsid w:val="00474E07"/>
    <w:pPr>
      <w:spacing w:line="360" w:lineRule="auto"/>
      <w:jc w:val="both"/>
    </w:pPr>
    <w:rPr>
      <w:caps/>
      <w:szCs w:val="20"/>
    </w:rPr>
  </w:style>
  <w:style w:type="character" w:customStyle="1" w:styleId="ipa1">
    <w:name w:val="ipa1"/>
    <w:uiPriority w:val="99"/>
    <w:rsid w:val="00474E07"/>
    <w:rPr>
      <w:rFonts w:ascii="inherit" w:hAnsi="inherit"/>
    </w:rPr>
  </w:style>
  <w:style w:type="paragraph" w:styleId="z-BottomofForm">
    <w:name w:val="HTML Bottom of Form"/>
    <w:basedOn w:val="Normal"/>
    <w:next w:val="Normal"/>
    <w:link w:val="z-BottomofFormChar"/>
    <w:hidden/>
    <w:uiPriority w:val="99"/>
    <w:rsid w:val="00474E07"/>
    <w:pPr>
      <w:pBdr>
        <w:top w:val="single" w:sz="6" w:space="1" w:color="auto"/>
      </w:pBdr>
      <w:jc w:val="center"/>
    </w:pPr>
    <w:rPr>
      <w:vanish/>
      <w:sz w:val="16"/>
      <w:szCs w:val="20"/>
    </w:rPr>
  </w:style>
  <w:style w:type="character" w:customStyle="1" w:styleId="z-BottomofFormChar">
    <w:name w:val="z-Bottom of Form Char"/>
    <w:link w:val="z-BottomofForm"/>
    <w:uiPriority w:val="99"/>
    <w:locked/>
    <w:rsid w:val="00474E07"/>
    <w:rPr>
      <w:rFonts w:ascii="Arial" w:hAnsi="Arial"/>
      <w:vanish/>
      <w:sz w:val="16"/>
    </w:rPr>
  </w:style>
  <w:style w:type="paragraph" w:customStyle="1" w:styleId="FootnoteReferences">
    <w:name w:val="Footnote References"/>
    <w:basedOn w:val="FootnoteText"/>
    <w:uiPriority w:val="99"/>
    <w:rsid w:val="00474E07"/>
    <w:pPr>
      <w:jc w:val="both"/>
    </w:pPr>
    <w:rPr>
      <w:rFonts w:ascii="Calibri" w:eastAsia="PMingLiU" w:hAnsi="Calibri"/>
      <w:lang w:val="pt-PT" w:eastAsia="en-US"/>
    </w:rPr>
  </w:style>
  <w:style w:type="character" w:customStyle="1" w:styleId="normalfont1">
    <w:name w:val="normalfont1"/>
    <w:uiPriority w:val="99"/>
    <w:rsid w:val="00474E07"/>
    <w:rPr>
      <w:rFonts w:ascii="Trebuchet MS" w:hAnsi="Trebuchet MS"/>
      <w:color w:val="666666"/>
      <w:sz w:val="20"/>
    </w:rPr>
  </w:style>
  <w:style w:type="paragraph" w:customStyle="1" w:styleId="ABNT">
    <w:name w:val="ABNT"/>
    <w:basedOn w:val="Normal"/>
    <w:uiPriority w:val="99"/>
    <w:rsid w:val="00474E07"/>
    <w:pPr>
      <w:spacing w:line="480" w:lineRule="auto"/>
      <w:ind w:firstLine="720"/>
      <w:jc w:val="both"/>
    </w:pPr>
    <w:rPr>
      <w:rFonts w:eastAsia="Batang"/>
      <w:lang w:val="pt-BR" w:eastAsia="pt-BR"/>
    </w:rPr>
  </w:style>
  <w:style w:type="character" w:customStyle="1" w:styleId="texto11">
    <w:name w:val="texto11"/>
    <w:uiPriority w:val="99"/>
    <w:rsid w:val="00474E07"/>
    <w:rPr>
      <w:rFonts w:ascii="Verdana" w:hAnsi="Verdana"/>
      <w:color w:val="000080"/>
      <w:sz w:val="17"/>
    </w:rPr>
  </w:style>
  <w:style w:type="paragraph" w:customStyle="1" w:styleId="CitaABNTsimples">
    <w:name w:val="Citaçã ABNT simples"/>
    <w:basedOn w:val="Normal"/>
    <w:uiPriority w:val="99"/>
    <w:rsid w:val="00474E07"/>
    <w:pPr>
      <w:ind w:left="2268"/>
      <w:jc w:val="both"/>
    </w:pPr>
    <w:rPr>
      <w:rFonts w:eastAsia="Batang"/>
      <w:sz w:val="22"/>
      <w:szCs w:val="22"/>
      <w:lang w:val="pt-BR" w:eastAsia="pt-BR"/>
    </w:rPr>
  </w:style>
  <w:style w:type="character" w:customStyle="1" w:styleId="destaquetexto1">
    <w:name w:val="destaquetexto1"/>
    <w:uiPriority w:val="99"/>
    <w:rsid w:val="00474E07"/>
    <w:rPr>
      <w:rFonts w:ascii="Arial" w:hAnsi="Arial"/>
      <w:color w:val="000000"/>
      <w:sz w:val="15"/>
      <w:u w:val="none"/>
      <w:effect w:val="none"/>
    </w:rPr>
  </w:style>
  <w:style w:type="character" w:customStyle="1" w:styleId="postbody1">
    <w:name w:val="postbody1"/>
    <w:uiPriority w:val="99"/>
    <w:rsid w:val="00474E07"/>
    <w:rPr>
      <w:sz w:val="18"/>
    </w:rPr>
  </w:style>
  <w:style w:type="character" w:customStyle="1" w:styleId="a1">
    <w:name w:val="a1"/>
    <w:uiPriority w:val="99"/>
    <w:rsid w:val="00474E07"/>
    <w:rPr>
      <w:color w:val="008000"/>
      <w:sz w:val="20"/>
    </w:rPr>
  </w:style>
  <w:style w:type="character" w:customStyle="1" w:styleId="titulored">
    <w:name w:val="titulo_red"/>
    <w:uiPriority w:val="99"/>
    <w:rsid w:val="00474E07"/>
  </w:style>
  <w:style w:type="paragraph" w:styleId="ListBullet">
    <w:name w:val="List Bullet"/>
    <w:basedOn w:val="Normal"/>
    <w:autoRedefine/>
    <w:uiPriority w:val="99"/>
    <w:rsid w:val="00474E07"/>
    <w:pPr>
      <w:ind w:firstLine="720"/>
    </w:pPr>
    <w:rPr>
      <w:lang w:val="pt-BR" w:eastAsia="pt-BR"/>
    </w:rPr>
  </w:style>
  <w:style w:type="paragraph" w:customStyle="1" w:styleId="Estilo">
    <w:name w:val="Estilo"/>
    <w:uiPriority w:val="99"/>
    <w:rsid w:val="00474E07"/>
    <w:pPr>
      <w:widowControl w:val="0"/>
      <w:autoSpaceDE w:val="0"/>
      <w:autoSpaceDN w:val="0"/>
      <w:adjustRightInd w:val="0"/>
    </w:pPr>
    <w:rPr>
      <w:rFonts w:ascii="Arial" w:hAnsi="Arial" w:cs="Arial"/>
      <w:sz w:val="24"/>
      <w:szCs w:val="24"/>
      <w:lang w:val="pt-BR" w:eastAsia="pt-BR"/>
    </w:rPr>
  </w:style>
  <w:style w:type="character" w:customStyle="1" w:styleId="ind1e">
    <w:name w:val="ind1e"/>
    <w:uiPriority w:val="99"/>
    <w:rsid w:val="00474E07"/>
  </w:style>
  <w:style w:type="paragraph" w:customStyle="1" w:styleId="int1">
    <w:name w:val="int1"/>
    <w:basedOn w:val="Normal"/>
    <w:uiPriority w:val="99"/>
    <w:rsid w:val="00474E07"/>
    <w:pPr>
      <w:shd w:val="clear" w:color="auto" w:fill="FFFFFF"/>
      <w:spacing w:before="100" w:beforeAutospacing="1" w:after="100" w:afterAutospacing="1"/>
      <w:ind w:left="300"/>
    </w:pPr>
    <w:rPr>
      <w:rFonts w:ascii="Verdana" w:hAnsi="Verdana"/>
      <w:color w:val="186AD8"/>
      <w:sz w:val="17"/>
      <w:szCs w:val="17"/>
      <w:lang w:val="pt-BR" w:eastAsia="pt-BR"/>
    </w:rPr>
  </w:style>
  <w:style w:type="character" w:customStyle="1" w:styleId="titulo31">
    <w:name w:val="titulo31"/>
    <w:uiPriority w:val="99"/>
    <w:rsid w:val="00474E07"/>
    <w:rPr>
      <w:rFonts w:ascii="Verdana" w:hAnsi="Verdana"/>
      <w:b/>
      <w:color w:val="000000"/>
      <w:sz w:val="18"/>
    </w:rPr>
  </w:style>
  <w:style w:type="paragraph" w:customStyle="1" w:styleId="NormalWeb1">
    <w:name w:val="Normal (Web)1"/>
    <w:basedOn w:val="Normal"/>
    <w:uiPriority w:val="99"/>
    <w:rsid w:val="00474E07"/>
    <w:pPr>
      <w:spacing w:before="100" w:beforeAutospacing="1" w:after="100" w:afterAutospacing="1"/>
    </w:pPr>
    <w:rPr>
      <w:rFonts w:ascii="Verdana" w:hAnsi="Verdana"/>
      <w:color w:val="000000"/>
      <w:sz w:val="17"/>
      <w:szCs w:val="17"/>
      <w:lang w:val="pt-BR" w:eastAsia="pt-BR"/>
    </w:rPr>
  </w:style>
  <w:style w:type="character" w:customStyle="1" w:styleId="CharChar2">
    <w:name w:val="Char Char2"/>
    <w:uiPriority w:val="99"/>
    <w:rsid w:val="00474E07"/>
    <w:rPr>
      <w:rFonts w:ascii="Arial Unicode MS" w:eastAsia="Arial Unicode MS" w:hAnsi="Arial Unicode MS"/>
      <w:sz w:val="24"/>
      <w:lang w:val="pt-PT" w:eastAsia="pt-PT"/>
    </w:rPr>
  </w:style>
  <w:style w:type="paragraph" w:customStyle="1" w:styleId="H4">
    <w:name w:val="H4"/>
    <w:basedOn w:val="Normal"/>
    <w:next w:val="Normal"/>
    <w:link w:val="H4Char"/>
    <w:uiPriority w:val="99"/>
    <w:rsid w:val="00474E07"/>
    <w:pPr>
      <w:keepNext/>
      <w:spacing w:before="100" w:after="100"/>
      <w:outlineLvl w:val="4"/>
    </w:pPr>
    <w:rPr>
      <w:b/>
      <w:szCs w:val="20"/>
      <w:lang w:val="es-ES" w:eastAsia="es-ES"/>
    </w:rPr>
  </w:style>
  <w:style w:type="paragraph" w:customStyle="1" w:styleId="CM73">
    <w:name w:val="CM73"/>
    <w:basedOn w:val="Normal"/>
    <w:next w:val="Normal"/>
    <w:uiPriority w:val="99"/>
    <w:rsid w:val="00474E07"/>
    <w:pPr>
      <w:widowControl w:val="0"/>
      <w:autoSpaceDE w:val="0"/>
      <w:autoSpaceDN w:val="0"/>
      <w:adjustRightInd w:val="0"/>
      <w:spacing w:after="78"/>
    </w:pPr>
    <w:rPr>
      <w:rFonts w:ascii="Garamond" w:hAnsi="Garamond" w:cs="Garamond"/>
      <w:lang w:val="en-US" w:eastAsia="es-AR"/>
    </w:rPr>
  </w:style>
  <w:style w:type="paragraph" w:customStyle="1" w:styleId="CM24">
    <w:name w:val="CM24"/>
    <w:basedOn w:val="Normal"/>
    <w:next w:val="Normal"/>
    <w:uiPriority w:val="99"/>
    <w:rsid w:val="00474E07"/>
    <w:pPr>
      <w:widowControl w:val="0"/>
      <w:autoSpaceDE w:val="0"/>
      <w:autoSpaceDN w:val="0"/>
      <w:adjustRightInd w:val="0"/>
      <w:spacing w:line="268" w:lineRule="atLeast"/>
    </w:pPr>
    <w:rPr>
      <w:rFonts w:ascii="Garamond" w:hAnsi="Garamond" w:cs="Garamond"/>
      <w:lang w:val="en-US" w:eastAsia="es-AR"/>
    </w:rPr>
  </w:style>
  <w:style w:type="paragraph" w:customStyle="1" w:styleId="CM25">
    <w:name w:val="CM25"/>
    <w:basedOn w:val="Normal"/>
    <w:next w:val="Normal"/>
    <w:uiPriority w:val="99"/>
    <w:rsid w:val="00474E07"/>
    <w:pPr>
      <w:widowControl w:val="0"/>
      <w:autoSpaceDE w:val="0"/>
      <w:autoSpaceDN w:val="0"/>
      <w:adjustRightInd w:val="0"/>
      <w:spacing w:line="300" w:lineRule="atLeast"/>
    </w:pPr>
    <w:rPr>
      <w:rFonts w:ascii="Garamond" w:hAnsi="Garamond" w:cs="Garamond"/>
      <w:lang w:val="en-US" w:eastAsia="es-AR"/>
    </w:rPr>
  </w:style>
  <w:style w:type="character" w:customStyle="1" w:styleId="CaracteresdeNotadeRodap">
    <w:name w:val="Caracteres de Nota de Rodapé"/>
    <w:uiPriority w:val="99"/>
    <w:rsid w:val="00474E07"/>
  </w:style>
  <w:style w:type="paragraph" w:customStyle="1" w:styleId="StyleBodyText3LatinArialComplexArialItalic">
    <w:name w:val="Style Body Text 3 + (Latin) Arial (Complex) Arial Italic"/>
    <w:basedOn w:val="BodyText3"/>
    <w:link w:val="StyleBodyText3LatinArialComplexArialItalicChar"/>
    <w:autoRedefine/>
    <w:uiPriority w:val="99"/>
    <w:rsid w:val="00474E07"/>
    <w:pPr>
      <w:spacing w:line="360" w:lineRule="auto"/>
      <w:ind w:left="567"/>
      <w:jc w:val="both"/>
    </w:pPr>
    <w:rPr>
      <w:rFonts w:eastAsia="Batang"/>
      <w:i/>
      <w:sz w:val="18"/>
      <w:lang w:eastAsia="ja-JP"/>
    </w:rPr>
  </w:style>
  <w:style w:type="character" w:customStyle="1" w:styleId="StyleBodyText3LatinArialComplexArialItalicChar">
    <w:name w:val="Style Body Text 3 + (Latin) Arial (Complex) Arial Italic Char"/>
    <w:link w:val="StyleBodyText3LatinArialComplexArialItalic"/>
    <w:uiPriority w:val="99"/>
    <w:locked/>
    <w:rsid w:val="00474E07"/>
    <w:rPr>
      <w:rFonts w:ascii="Arial" w:eastAsia="Batang" w:hAnsi="Arial"/>
      <w:i/>
      <w:sz w:val="18"/>
      <w:lang w:val="x-none" w:eastAsia="ja-JP"/>
    </w:rPr>
  </w:style>
  <w:style w:type="character" w:customStyle="1" w:styleId="searchmatch">
    <w:name w:val="searchmatch"/>
    <w:uiPriority w:val="99"/>
    <w:rsid w:val="00474E07"/>
  </w:style>
  <w:style w:type="character" w:customStyle="1" w:styleId="StyleHeading59ptBefore0ptAfter0ptLinespacingChar">
    <w:name w:val="Style Heading 5 + 9 pt Before:  0 pt After:  0 pt Line spacing: ... Char"/>
    <w:link w:val="StyleHeading59ptBefore0ptAfter0ptLinespacing"/>
    <w:uiPriority w:val="99"/>
    <w:locked/>
    <w:rsid w:val="00474E07"/>
    <w:rPr>
      <w:rFonts w:ascii="Arial" w:hAnsi="Arial"/>
      <w:b/>
      <w:i/>
      <w:caps/>
      <w:emboss/>
      <w:color w:val="0000FF"/>
      <w:u w:val="single"/>
    </w:rPr>
  </w:style>
  <w:style w:type="paragraph" w:customStyle="1" w:styleId="StyleHeading59ptBefore0ptAfter0ptLinespacing">
    <w:name w:val="Style Heading 5 + 9 pt Before:  0 pt After:  0 pt Line spacing: ..."/>
    <w:basedOn w:val="Heading3"/>
    <w:link w:val="StyleHeading59ptBefore0ptAfter0ptLinespacingChar"/>
    <w:autoRedefine/>
    <w:uiPriority w:val="99"/>
    <w:rsid w:val="00474E07"/>
    <w:pPr>
      <w:numPr>
        <w:numId w:val="0"/>
      </w:numPr>
      <w:tabs>
        <w:tab w:val="num" w:pos="720"/>
      </w:tabs>
      <w:suppressAutoHyphens/>
      <w:autoSpaceDE w:val="0"/>
      <w:ind w:left="284"/>
    </w:pPr>
    <w:rPr>
      <w:bCs w:val="0"/>
      <w:i/>
      <w:caps/>
      <w:emboss/>
      <w:color w:val="0000FF"/>
      <w:sz w:val="20"/>
      <w:szCs w:val="20"/>
      <w:u w:val="single"/>
    </w:rPr>
  </w:style>
  <w:style w:type="character" w:customStyle="1" w:styleId="CharChar22">
    <w:name w:val="Char Char22"/>
    <w:uiPriority w:val="99"/>
    <w:rsid w:val="00474E07"/>
    <w:rPr>
      <w:rFonts w:ascii="Arial" w:hAnsi="Arial"/>
      <w:b/>
      <w:imprint/>
      <w:color w:val="FF6600"/>
      <w:sz w:val="52"/>
      <w:lang w:val="pt-PT" w:eastAsia="pt-PT"/>
    </w:rPr>
  </w:style>
  <w:style w:type="character" w:customStyle="1" w:styleId="CharChar8">
    <w:name w:val="Char Char8"/>
    <w:uiPriority w:val="99"/>
    <w:rsid w:val="00474E07"/>
    <w:rPr>
      <w:rFonts w:ascii="Arial Unicode MS" w:eastAsia="Arial Unicode MS" w:hAnsi="Arial Unicode MS"/>
      <w:sz w:val="24"/>
      <w:lang w:val="pt-PT" w:eastAsia="en-US"/>
    </w:rPr>
  </w:style>
  <w:style w:type="paragraph" w:customStyle="1" w:styleId="titulo101">
    <w:name w:val="titulo10"/>
    <w:basedOn w:val="Normal"/>
    <w:uiPriority w:val="99"/>
    <w:rsid w:val="00474E07"/>
    <w:pPr>
      <w:spacing w:before="100" w:beforeAutospacing="1" w:after="100" w:afterAutospacing="1"/>
    </w:pPr>
    <w:rPr>
      <w:rFonts w:ascii="Tahoma" w:hAnsi="Tahoma" w:cs="Tahoma"/>
    </w:rPr>
  </w:style>
  <w:style w:type="character" w:customStyle="1" w:styleId="skypenamemark">
    <w:name w:val="skype_name_mark"/>
    <w:uiPriority w:val="99"/>
    <w:rsid w:val="00474E07"/>
  </w:style>
  <w:style w:type="character" w:customStyle="1" w:styleId="skypepnhprintcontainer">
    <w:name w:val="skype_pnh_print_container"/>
    <w:uiPriority w:val="99"/>
    <w:rsid w:val="00474E07"/>
  </w:style>
  <w:style w:type="character" w:customStyle="1" w:styleId="skypepnhdropartflagspan">
    <w:name w:val="skype_pnh_dropart_flag_span"/>
    <w:uiPriority w:val="99"/>
    <w:rsid w:val="00474E07"/>
  </w:style>
  <w:style w:type="character" w:customStyle="1" w:styleId="skypepnhtextspan">
    <w:name w:val="skype_pnh_text_span"/>
    <w:uiPriority w:val="99"/>
    <w:rsid w:val="00474E07"/>
  </w:style>
  <w:style w:type="character" w:customStyle="1" w:styleId="skypepnhrightspan">
    <w:name w:val="skype_pnh_right_span"/>
    <w:uiPriority w:val="99"/>
    <w:rsid w:val="00474E07"/>
  </w:style>
  <w:style w:type="character" w:customStyle="1" w:styleId="skypepnhmark">
    <w:name w:val="skype_pnh_mark"/>
    <w:uiPriority w:val="99"/>
    <w:rsid w:val="00474E07"/>
  </w:style>
  <w:style w:type="paragraph" w:customStyle="1" w:styleId="stylefuturaltbt9ptjustified">
    <w:name w:val="stylefuturaltbt9ptjustified"/>
    <w:basedOn w:val="Normal"/>
    <w:uiPriority w:val="99"/>
    <w:rsid w:val="00474E07"/>
    <w:pPr>
      <w:spacing w:before="100" w:beforeAutospacing="1" w:after="100" w:afterAutospacing="1"/>
    </w:pPr>
  </w:style>
  <w:style w:type="character" w:customStyle="1" w:styleId="CharChar53">
    <w:name w:val="Char Char53"/>
    <w:uiPriority w:val="99"/>
    <w:rsid w:val="00474E07"/>
    <w:rPr>
      <w:rFonts w:ascii="Calibri" w:hAnsi="Calibri"/>
      <w:sz w:val="16"/>
      <w:lang w:val="pt-PT" w:eastAsia="pt-PT"/>
    </w:rPr>
  </w:style>
  <w:style w:type="paragraph" w:customStyle="1" w:styleId="ecxmsonormal">
    <w:name w:val="ecxmsonormal"/>
    <w:basedOn w:val="Normal"/>
    <w:uiPriority w:val="99"/>
    <w:rsid w:val="00474E07"/>
    <w:pPr>
      <w:spacing w:before="100" w:beforeAutospacing="1" w:after="100" w:afterAutospacing="1"/>
    </w:pPr>
    <w:rPr>
      <w:lang w:val="pt-BR" w:eastAsia="pt-BR"/>
    </w:rPr>
  </w:style>
  <w:style w:type="character" w:customStyle="1" w:styleId="Caracteresdenotaderodap0">
    <w:name w:val="Caracteres de nota de rodapé"/>
    <w:uiPriority w:val="99"/>
    <w:rsid w:val="00474E07"/>
    <w:rPr>
      <w:position w:val="1"/>
      <w:sz w:val="16"/>
    </w:rPr>
  </w:style>
  <w:style w:type="character" w:customStyle="1" w:styleId="CharChar3">
    <w:name w:val="Char Char3"/>
    <w:uiPriority w:val="99"/>
    <w:rsid w:val="00474E07"/>
    <w:rPr>
      <w:rFonts w:ascii="Calibri" w:eastAsia="PMingLiU" w:hAnsi="Calibri"/>
      <w:color w:val="3366FF"/>
      <w:sz w:val="32"/>
      <w:shd w:val="clear" w:color="auto" w:fill="FFFFFF"/>
      <w:lang w:val="pt-PT" w:eastAsia="pt-PT"/>
    </w:rPr>
  </w:style>
  <w:style w:type="paragraph" w:customStyle="1" w:styleId="SemEspaamento2">
    <w:name w:val="Sem Espaçamento2"/>
    <w:uiPriority w:val="99"/>
    <w:rsid w:val="00474E07"/>
    <w:rPr>
      <w:rFonts w:ascii="Arial" w:hAnsi="Arial" w:cs="Arial"/>
      <w:sz w:val="24"/>
      <w:szCs w:val="24"/>
      <w:lang w:val="pt-BR"/>
    </w:rPr>
  </w:style>
  <w:style w:type="character" w:customStyle="1" w:styleId="CharChar63">
    <w:name w:val="Char Char63"/>
    <w:uiPriority w:val="99"/>
    <w:rsid w:val="00474E07"/>
    <w:rPr>
      <w:sz w:val="24"/>
      <w:lang w:val="pt-PT" w:eastAsia="pt-PT"/>
    </w:rPr>
  </w:style>
  <w:style w:type="character" w:customStyle="1" w:styleId="CharChar74">
    <w:name w:val="Char Char74"/>
    <w:uiPriority w:val="99"/>
    <w:rsid w:val="00474E07"/>
    <w:rPr>
      <w:rFonts w:ascii="Arial" w:hAnsi="Arial"/>
      <w:b/>
      <w:i/>
      <w:caps/>
      <w:color w:val="FF6600"/>
      <w:sz w:val="56"/>
      <w:lang w:val="x-none" w:eastAsia="pt-PT"/>
    </w:rPr>
  </w:style>
  <w:style w:type="character" w:customStyle="1" w:styleId="CharChar42">
    <w:name w:val="Char Char42"/>
    <w:uiPriority w:val="99"/>
    <w:rsid w:val="00474E07"/>
    <w:rPr>
      <w:rFonts w:ascii="Arial Unicode MS" w:eastAsia="Arial Unicode MS" w:hAnsi="Arial Unicode MS"/>
      <w:sz w:val="24"/>
      <w:lang w:val="x-none" w:eastAsia="pt-PT"/>
    </w:rPr>
  </w:style>
  <w:style w:type="character" w:customStyle="1" w:styleId="Heading1Char1">
    <w:name w:val="Heading 1 Char1"/>
    <w:uiPriority w:val="99"/>
    <w:locked/>
    <w:rsid w:val="00474E07"/>
    <w:rPr>
      <w:rFonts w:ascii="Arial" w:hAnsi="Arial"/>
      <w:b/>
      <w:color w:val="000000"/>
      <w:sz w:val="28"/>
      <w:lang w:val="de-DE" w:eastAsia="ar-SA" w:bidi="ar-SA"/>
    </w:rPr>
  </w:style>
  <w:style w:type="character" w:customStyle="1" w:styleId="Heading2Char1">
    <w:name w:val="Heading 2 Char1"/>
    <w:uiPriority w:val="99"/>
    <w:locked/>
    <w:rsid w:val="00474E07"/>
    <w:rPr>
      <w:rFonts w:ascii="Arial" w:hAnsi="Arial"/>
      <w:b/>
      <w:i/>
      <w:color w:val="000000"/>
      <w:sz w:val="24"/>
      <w:lang w:val="de-DE" w:eastAsia="ar-SA" w:bidi="ar-SA"/>
    </w:rPr>
  </w:style>
  <w:style w:type="character" w:customStyle="1" w:styleId="Heading3Char1">
    <w:name w:val="Heading 3 Char1"/>
    <w:uiPriority w:val="99"/>
    <w:locked/>
    <w:rsid w:val="00474E07"/>
    <w:rPr>
      <w:rFonts w:ascii="Arial" w:hAnsi="Arial"/>
      <w:b/>
      <w:color w:val="000000"/>
      <w:sz w:val="26"/>
      <w:lang w:val="de-DE" w:eastAsia="ar-SA" w:bidi="ar-SA"/>
    </w:rPr>
  </w:style>
  <w:style w:type="character" w:styleId="HTMLTypewriter">
    <w:name w:val="HTML Typewriter"/>
    <w:uiPriority w:val="99"/>
    <w:rsid w:val="00474E07"/>
    <w:rPr>
      <w:rFonts w:ascii="Courier New" w:hAnsi="Courier New" w:cs="Times New Roman"/>
      <w:sz w:val="20"/>
    </w:rPr>
  </w:style>
  <w:style w:type="character" w:customStyle="1" w:styleId="NormalWebChar1">
    <w:name w:val="Normal (Web) Char1"/>
    <w:uiPriority w:val="99"/>
    <w:locked/>
    <w:rsid w:val="00474E07"/>
    <w:rPr>
      <w:rFonts w:ascii="Arial Unicode MS" w:eastAsia="Arial Unicode MS" w:hAnsi="Arial Unicode MS"/>
      <w:sz w:val="24"/>
      <w:lang w:val="pt-PT" w:eastAsia="pt-PT"/>
    </w:rPr>
  </w:style>
  <w:style w:type="paragraph" w:styleId="CommentText">
    <w:name w:val="annotation text"/>
    <w:basedOn w:val="Normal"/>
    <w:link w:val="CommentTextChar"/>
    <w:uiPriority w:val="99"/>
    <w:rsid w:val="00474E07"/>
    <w:rPr>
      <w:sz w:val="20"/>
      <w:szCs w:val="20"/>
    </w:rPr>
  </w:style>
  <w:style w:type="character" w:customStyle="1" w:styleId="CommentTextChar">
    <w:name w:val="Comment Text Char"/>
    <w:basedOn w:val="DefaultParagraphFont"/>
    <w:link w:val="CommentText"/>
    <w:uiPriority w:val="99"/>
    <w:locked/>
    <w:rsid w:val="00474E07"/>
  </w:style>
  <w:style w:type="paragraph" w:styleId="Caption">
    <w:name w:val="caption"/>
    <w:basedOn w:val="Normal"/>
    <w:next w:val="Normal"/>
    <w:uiPriority w:val="99"/>
    <w:qFormat/>
    <w:rsid w:val="00474E07"/>
    <w:pPr>
      <w:spacing w:after="200"/>
    </w:pPr>
    <w:rPr>
      <w:rFonts w:ascii="Calibri" w:hAnsi="Calibri" w:cs="Arial"/>
      <w:b/>
      <w:bCs/>
      <w:color w:val="4F81BD"/>
      <w:szCs w:val="18"/>
      <w:lang w:eastAsia="en-US"/>
    </w:rPr>
  </w:style>
  <w:style w:type="paragraph" w:styleId="EnvelopeAddress">
    <w:name w:val="envelope address"/>
    <w:basedOn w:val="Normal"/>
    <w:next w:val="Normal"/>
    <w:uiPriority w:val="99"/>
    <w:rsid w:val="00474E07"/>
    <w:pPr>
      <w:widowControl w:val="0"/>
      <w:suppressAutoHyphens/>
      <w:autoSpaceDE w:val="0"/>
      <w:spacing w:after="80"/>
      <w:ind w:left="2835"/>
      <w:jc w:val="both"/>
    </w:pPr>
    <w:rPr>
      <w:rFonts w:cs="Arial"/>
      <w:color w:val="000000"/>
      <w:lang w:val="de-DE" w:eastAsia="ar-SA"/>
    </w:rPr>
  </w:style>
  <w:style w:type="paragraph" w:styleId="List">
    <w:name w:val="List"/>
    <w:basedOn w:val="Normal"/>
    <w:uiPriority w:val="99"/>
    <w:rsid w:val="00474E07"/>
    <w:pPr>
      <w:tabs>
        <w:tab w:val="left" w:leader="underscore" w:pos="14171"/>
      </w:tabs>
      <w:suppressAutoHyphens/>
      <w:spacing w:after="160"/>
      <w:ind w:left="283" w:hanging="283"/>
      <w:jc w:val="both"/>
    </w:pPr>
    <w:rPr>
      <w:rFonts w:cs="Arial"/>
      <w:szCs w:val="18"/>
      <w:lang w:eastAsia="ar-SA"/>
    </w:rPr>
  </w:style>
  <w:style w:type="character" w:customStyle="1" w:styleId="TitleChar1">
    <w:name w:val="Title Char1"/>
    <w:uiPriority w:val="99"/>
    <w:rsid w:val="00474E07"/>
    <w:rPr>
      <w:rFonts w:ascii="Cambria" w:hAnsi="Cambria"/>
      <w:b/>
      <w:kern w:val="28"/>
      <w:sz w:val="32"/>
    </w:rPr>
  </w:style>
  <w:style w:type="character" w:customStyle="1" w:styleId="TitleChar114">
    <w:name w:val="Title Char114"/>
    <w:uiPriority w:val="99"/>
    <w:rsid w:val="00474E07"/>
    <w:rPr>
      <w:rFonts w:ascii="Cambria" w:hAnsi="Cambria"/>
      <w:b/>
      <w:kern w:val="28"/>
      <w:sz w:val="32"/>
    </w:rPr>
  </w:style>
  <w:style w:type="character" w:customStyle="1" w:styleId="TitleChar113">
    <w:name w:val="Title Char113"/>
    <w:uiPriority w:val="99"/>
    <w:rsid w:val="00474E07"/>
    <w:rPr>
      <w:rFonts w:ascii="Cambria" w:hAnsi="Cambria"/>
      <w:b/>
      <w:kern w:val="28"/>
      <w:sz w:val="32"/>
    </w:rPr>
  </w:style>
  <w:style w:type="character" w:customStyle="1" w:styleId="TitleChar112">
    <w:name w:val="Title Char112"/>
    <w:uiPriority w:val="99"/>
    <w:rsid w:val="00474E07"/>
    <w:rPr>
      <w:rFonts w:ascii="Cambria" w:hAnsi="Cambria"/>
      <w:b/>
      <w:kern w:val="28"/>
      <w:sz w:val="32"/>
    </w:rPr>
  </w:style>
  <w:style w:type="character" w:customStyle="1" w:styleId="TitleChar111">
    <w:name w:val="Title Char111"/>
    <w:uiPriority w:val="99"/>
    <w:rsid w:val="00474E07"/>
    <w:rPr>
      <w:rFonts w:ascii="Cambria" w:hAnsi="Cambria"/>
      <w:b/>
      <w:kern w:val="28"/>
      <w:sz w:val="32"/>
    </w:rPr>
  </w:style>
  <w:style w:type="character" w:customStyle="1" w:styleId="TitleChar110">
    <w:name w:val="Title Char110"/>
    <w:uiPriority w:val="99"/>
    <w:rsid w:val="00474E07"/>
    <w:rPr>
      <w:rFonts w:ascii="Cambria" w:hAnsi="Cambria"/>
      <w:b/>
      <w:kern w:val="28"/>
      <w:sz w:val="32"/>
    </w:rPr>
  </w:style>
  <w:style w:type="character" w:customStyle="1" w:styleId="TitleChar19">
    <w:name w:val="Title Char19"/>
    <w:uiPriority w:val="99"/>
    <w:rsid w:val="00474E07"/>
    <w:rPr>
      <w:rFonts w:ascii="Cambria" w:hAnsi="Cambria"/>
      <w:b/>
      <w:kern w:val="28"/>
      <w:sz w:val="32"/>
    </w:rPr>
  </w:style>
  <w:style w:type="character" w:customStyle="1" w:styleId="TitleChar18">
    <w:name w:val="Title Char18"/>
    <w:uiPriority w:val="99"/>
    <w:rsid w:val="00474E07"/>
    <w:rPr>
      <w:rFonts w:ascii="Cambria" w:hAnsi="Cambria"/>
      <w:b/>
      <w:kern w:val="28"/>
      <w:sz w:val="32"/>
    </w:rPr>
  </w:style>
  <w:style w:type="character" w:customStyle="1" w:styleId="TitleChar17">
    <w:name w:val="Title Char17"/>
    <w:uiPriority w:val="99"/>
    <w:rsid w:val="00474E07"/>
    <w:rPr>
      <w:rFonts w:ascii="Cambria" w:hAnsi="Cambria"/>
      <w:b/>
      <w:kern w:val="28"/>
      <w:sz w:val="32"/>
    </w:rPr>
  </w:style>
  <w:style w:type="character" w:customStyle="1" w:styleId="TitleChar16">
    <w:name w:val="Title Char16"/>
    <w:uiPriority w:val="99"/>
    <w:rsid w:val="00474E07"/>
    <w:rPr>
      <w:rFonts w:ascii="Cambria" w:hAnsi="Cambria"/>
      <w:b/>
      <w:kern w:val="28"/>
      <w:sz w:val="32"/>
    </w:rPr>
  </w:style>
  <w:style w:type="character" w:customStyle="1" w:styleId="TitleChar15">
    <w:name w:val="Title Char15"/>
    <w:uiPriority w:val="99"/>
    <w:rsid w:val="00474E07"/>
    <w:rPr>
      <w:rFonts w:ascii="Cambria" w:hAnsi="Cambria"/>
      <w:b/>
      <w:kern w:val="28"/>
      <w:sz w:val="32"/>
    </w:rPr>
  </w:style>
  <w:style w:type="character" w:customStyle="1" w:styleId="TitleChar14">
    <w:name w:val="Title Char14"/>
    <w:uiPriority w:val="99"/>
    <w:rsid w:val="00474E07"/>
    <w:rPr>
      <w:rFonts w:ascii="Cambria" w:hAnsi="Cambria"/>
      <w:b/>
      <w:kern w:val="28"/>
      <w:sz w:val="32"/>
    </w:rPr>
  </w:style>
  <w:style w:type="character" w:customStyle="1" w:styleId="TitleChar13">
    <w:name w:val="Title Char13"/>
    <w:uiPriority w:val="99"/>
    <w:rsid w:val="00474E07"/>
    <w:rPr>
      <w:rFonts w:ascii="Cambria" w:hAnsi="Cambria"/>
      <w:b/>
      <w:kern w:val="28"/>
      <w:sz w:val="32"/>
    </w:rPr>
  </w:style>
  <w:style w:type="character" w:customStyle="1" w:styleId="TitleChar12">
    <w:name w:val="Title Char12"/>
    <w:uiPriority w:val="99"/>
    <w:rsid w:val="00474E07"/>
    <w:rPr>
      <w:rFonts w:ascii="Cambria" w:hAnsi="Cambria"/>
      <w:b/>
      <w:kern w:val="28"/>
      <w:sz w:val="32"/>
    </w:rPr>
  </w:style>
  <w:style w:type="character" w:customStyle="1" w:styleId="TitleChar11">
    <w:name w:val="Title Char11"/>
    <w:uiPriority w:val="99"/>
    <w:rsid w:val="00474E07"/>
    <w:rPr>
      <w:rFonts w:ascii="Cambria" w:hAnsi="Cambria"/>
      <w:b/>
      <w:kern w:val="28"/>
      <w:sz w:val="32"/>
    </w:rPr>
  </w:style>
  <w:style w:type="character" w:customStyle="1" w:styleId="BlockTextChar1">
    <w:name w:val="Block Text Char1"/>
    <w:uiPriority w:val="99"/>
    <w:locked/>
    <w:rsid w:val="00474E07"/>
    <w:rPr>
      <w:rFonts w:ascii="Arial" w:eastAsia="Arial Unicode MS" w:hAnsi="Arial"/>
      <w:i/>
      <w:sz w:val="16"/>
      <w:shd w:val="clear" w:color="auto" w:fill="FFFFFF"/>
      <w:lang w:val="pt-PT" w:eastAsia="en-AU"/>
    </w:rPr>
  </w:style>
  <w:style w:type="paragraph" w:styleId="BalloonText">
    <w:name w:val="Balloon Text"/>
    <w:basedOn w:val="Normal"/>
    <w:link w:val="BalloonTextChar"/>
    <w:uiPriority w:val="99"/>
    <w:rsid w:val="00474E07"/>
    <w:pPr>
      <w:tabs>
        <w:tab w:val="left" w:leader="underscore" w:pos="14171"/>
      </w:tabs>
      <w:suppressAutoHyphens/>
      <w:spacing w:after="160"/>
      <w:ind w:left="340" w:hanging="340"/>
      <w:jc w:val="both"/>
    </w:pPr>
    <w:rPr>
      <w:sz w:val="2"/>
      <w:szCs w:val="20"/>
    </w:rPr>
  </w:style>
  <w:style w:type="character" w:customStyle="1" w:styleId="BalloonTextChar">
    <w:name w:val="Balloon Text Char"/>
    <w:link w:val="BalloonText"/>
    <w:uiPriority w:val="99"/>
    <w:locked/>
    <w:rsid w:val="00474E07"/>
    <w:rPr>
      <w:sz w:val="2"/>
    </w:rPr>
  </w:style>
  <w:style w:type="character" w:customStyle="1" w:styleId="BalloonTextChar112">
    <w:name w:val="Balloon Text Char112"/>
    <w:uiPriority w:val="99"/>
    <w:semiHidden/>
    <w:rsid w:val="00474E07"/>
    <w:rPr>
      <w:sz w:val="2"/>
    </w:rPr>
  </w:style>
  <w:style w:type="character" w:customStyle="1" w:styleId="BalloonTextChar111">
    <w:name w:val="Balloon Text Char111"/>
    <w:uiPriority w:val="99"/>
    <w:semiHidden/>
    <w:rsid w:val="00474E07"/>
    <w:rPr>
      <w:sz w:val="2"/>
    </w:rPr>
  </w:style>
  <w:style w:type="paragraph" w:customStyle="1" w:styleId="ListParagraph1">
    <w:name w:val="List Paragraph1"/>
    <w:basedOn w:val="Normal"/>
    <w:uiPriority w:val="99"/>
    <w:rsid w:val="00474E07"/>
    <w:pPr>
      <w:spacing w:after="200" w:line="276" w:lineRule="auto"/>
      <w:ind w:left="720"/>
      <w:contextualSpacing/>
    </w:pPr>
    <w:rPr>
      <w:rFonts w:ascii="Calibri" w:hAnsi="Calibri" w:cs="Arial"/>
      <w:sz w:val="22"/>
      <w:szCs w:val="22"/>
      <w:lang w:eastAsia="en-US"/>
    </w:rPr>
  </w:style>
  <w:style w:type="paragraph" w:customStyle="1" w:styleId="NoSpacing1">
    <w:name w:val="No Spacing1"/>
    <w:uiPriority w:val="99"/>
    <w:rsid w:val="00474E07"/>
    <w:pPr>
      <w:ind w:firstLine="709"/>
      <w:jc w:val="both"/>
    </w:pPr>
    <w:rPr>
      <w:rFonts w:ascii="Calibri" w:hAnsi="Calibri" w:cs="Calibri"/>
      <w:sz w:val="22"/>
      <w:szCs w:val="22"/>
      <w:lang w:val="pt-BR"/>
    </w:rPr>
  </w:style>
  <w:style w:type="paragraph" w:customStyle="1" w:styleId="StyleStyleStyleHeading1Arial8ptRedArial10pt">
    <w:name w:val="Style Style Style Heading 1 + Arial 8 pt + Red + Arial 10 pt"/>
    <w:basedOn w:val="Normal"/>
    <w:autoRedefine/>
    <w:uiPriority w:val="99"/>
    <w:rsid w:val="00474E07"/>
    <w:pPr>
      <w:keepNext/>
      <w:shd w:val="clear" w:color="auto" w:fill="FFFFFF"/>
      <w:tabs>
        <w:tab w:val="num" w:pos="720"/>
      </w:tabs>
      <w:autoSpaceDE w:val="0"/>
      <w:autoSpaceDN w:val="0"/>
      <w:ind w:left="1434" w:hanging="357"/>
      <w:outlineLvl w:val="0"/>
    </w:pPr>
    <w:rPr>
      <w:rFonts w:ascii="ShoestringSSK" w:hAnsi="ShoestringSSK" w:cs="Arial"/>
      <w:b/>
      <w:bCs/>
      <w:i/>
      <w:caps/>
      <w:smallCaps/>
      <w:color w:val="FF0000"/>
      <w:position w:val="-11"/>
      <w:sz w:val="28"/>
      <w:szCs w:val="28"/>
      <w:lang w:eastAsia="en-US"/>
    </w:rPr>
  </w:style>
  <w:style w:type="character" w:customStyle="1" w:styleId="StyleHeading1Arial8ptChar">
    <w:name w:val="Style Heading 1 + Arial 8 pt Char"/>
    <w:link w:val="StyleHeading1Arial8pt"/>
    <w:uiPriority w:val="99"/>
    <w:locked/>
    <w:rsid w:val="00474E07"/>
    <w:rPr>
      <w:rFonts w:ascii="Arial Narrow" w:hAnsi="Arial Narrow"/>
      <w:smallCaps/>
      <w:imprint/>
      <w:color w:val="FF0000"/>
      <w:position w:val="-11"/>
      <w:sz w:val="28"/>
      <w:shd w:val="clear" w:color="auto" w:fill="FFFFFF"/>
      <w:lang w:val="x-none" w:eastAsia="en-US"/>
    </w:rPr>
  </w:style>
  <w:style w:type="paragraph" w:customStyle="1" w:styleId="StyleHeading1Arial8pt">
    <w:name w:val="Style Heading 1 + Arial 8 pt"/>
    <w:basedOn w:val="Heading1"/>
    <w:link w:val="StyleHeading1Arial8ptChar"/>
    <w:autoRedefine/>
    <w:uiPriority w:val="99"/>
    <w:rsid w:val="00474E07"/>
    <w:pPr>
      <w:shd w:val="clear" w:color="auto" w:fill="FFFFFF"/>
      <w:tabs>
        <w:tab w:val="num" w:pos="720"/>
        <w:tab w:val="num" w:pos="1440"/>
      </w:tabs>
      <w:spacing w:line="360" w:lineRule="auto"/>
      <w:ind w:left="1434" w:right="71" w:hanging="357"/>
      <w:jc w:val="left"/>
    </w:pPr>
    <w:rPr>
      <w:rFonts w:ascii="Arial Narrow" w:hAnsi="Arial Narrow"/>
      <w:b/>
      <w:bCs w:val="0"/>
      <w:i/>
      <w:iCs w:val="0"/>
      <w:caps/>
      <w:smallCaps/>
      <w:imprint/>
      <w:color w:val="FF0000"/>
      <w:position w:val="-11"/>
      <w:szCs w:val="20"/>
      <w:shd w:val="clear" w:color="auto" w:fill="FFFFFF"/>
      <w:lang w:eastAsia="en-US"/>
    </w:rPr>
  </w:style>
  <w:style w:type="paragraph" w:customStyle="1" w:styleId="BodyText22">
    <w:name w:val="Body Text 22"/>
    <w:basedOn w:val="Normal"/>
    <w:uiPriority w:val="99"/>
    <w:rsid w:val="00474E07"/>
    <w:pPr>
      <w:overflowPunct w:val="0"/>
      <w:autoSpaceDE w:val="0"/>
      <w:autoSpaceDN w:val="0"/>
      <w:adjustRightInd w:val="0"/>
      <w:jc w:val="both"/>
    </w:pPr>
    <w:rPr>
      <w:rFonts w:cs="Arial"/>
      <w:sz w:val="28"/>
      <w:szCs w:val="18"/>
      <w:lang w:val="en-US"/>
    </w:rPr>
  </w:style>
  <w:style w:type="paragraph" w:customStyle="1" w:styleId="BodyText21">
    <w:name w:val="Body Text 21"/>
    <w:basedOn w:val="Normal"/>
    <w:uiPriority w:val="99"/>
    <w:rsid w:val="00474E07"/>
    <w:pPr>
      <w:overflowPunct w:val="0"/>
      <w:autoSpaceDE w:val="0"/>
      <w:autoSpaceDN w:val="0"/>
      <w:adjustRightInd w:val="0"/>
      <w:spacing w:line="360" w:lineRule="atLeast"/>
      <w:ind w:left="360"/>
      <w:jc w:val="both"/>
    </w:pPr>
    <w:rPr>
      <w:rFonts w:cs="Arial"/>
      <w:szCs w:val="18"/>
    </w:rPr>
  </w:style>
  <w:style w:type="character" w:customStyle="1" w:styleId="tituloChar">
    <w:name w:val="titulo Char"/>
    <w:link w:val="titulo"/>
    <w:uiPriority w:val="99"/>
    <w:locked/>
    <w:rsid w:val="00474E07"/>
    <w:rPr>
      <w:rFonts w:ascii="Arial" w:hAnsi="Arial"/>
      <w:color w:val="666666"/>
      <w:sz w:val="30"/>
      <w:lang w:val="pt-BR" w:eastAsia="pt-BR"/>
    </w:rPr>
  </w:style>
  <w:style w:type="paragraph" w:customStyle="1" w:styleId="titulo">
    <w:name w:val="titulo"/>
    <w:basedOn w:val="Normal"/>
    <w:link w:val="tituloChar"/>
    <w:uiPriority w:val="99"/>
    <w:rsid w:val="00474E07"/>
    <w:pPr>
      <w:spacing w:before="100" w:beforeAutospacing="1" w:after="100" w:afterAutospacing="1"/>
    </w:pPr>
    <w:rPr>
      <w:color w:val="666666"/>
      <w:sz w:val="30"/>
      <w:szCs w:val="20"/>
      <w:lang w:val="pt-BR" w:eastAsia="pt-BR"/>
    </w:rPr>
  </w:style>
  <w:style w:type="paragraph" w:customStyle="1" w:styleId="texto">
    <w:name w:val="texto"/>
    <w:basedOn w:val="Normal"/>
    <w:uiPriority w:val="99"/>
    <w:rsid w:val="00474E07"/>
    <w:pPr>
      <w:spacing w:before="100" w:beforeAutospacing="1" w:after="100" w:afterAutospacing="1"/>
    </w:pPr>
    <w:rPr>
      <w:rFonts w:cs="Arial"/>
      <w:color w:val="666666"/>
      <w:szCs w:val="18"/>
      <w:lang w:val="pt-BR" w:eastAsia="pt-BR"/>
    </w:rPr>
  </w:style>
  <w:style w:type="character" w:customStyle="1" w:styleId="StyleLeft1cmChar">
    <w:name w:val="Style Left:  1 cm Char"/>
    <w:link w:val="StyleLeft1cm"/>
    <w:uiPriority w:val="99"/>
    <w:locked/>
    <w:rsid w:val="00474E07"/>
    <w:rPr>
      <w:rFonts w:ascii="Arial" w:eastAsia="Arial Unicode MS" w:hAnsi="Arial"/>
      <w:sz w:val="18"/>
      <w:lang w:val="x-none" w:eastAsia="en-US"/>
    </w:rPr>
  </w:style>
  <w:style w:type="paragraph" w:customStyle="1" w:styleId="StyleLeft1cm">
    <w:name w:val="Style Left:  1 cm"/>
    <w:basedOn w:val="Normal"/>
    <w:link w:val="StyleLeft1cmChar"/>
    <w:autoRedefine/>
    <w:uiPriority w:val="99"/>
    <w:rsid w:val="00474E07"/>
    <w:pPr>
      <w:ind w:left="567"/>
      <w:jc w:val="both"/>
    </w:pPr>
    <w:rPr>
      <w:rFonts w:eastAsia="Arial Unicode MS"/>
      <w:szCs w:val="20"/>
      <w:lang w:eastAsia="en-US"/>
    </w:rPr>
  </w:style>
  <w:style w:type="character" w:customStyle="1" w:styleId="normalChar">
    <w:name w:val="normal Char"/>
    <w:link w:val="Normal2"/>
    <w:uiPriority w:val="99"/>
    <w:locked/>
    <w:rsid w:val="00474E07"/>
    <w:rPr>
      <w:rFonts w:ascii="Arial" w:hAnsi="Arial"/>
      <w:sz w:val="18"/>
    </w:rPr>
  </w:style>
  <w:style w:type="paragraph" w:customStyle="1" w:styleId="Normal2">
    <w:name w:val="Normal2"/>
    <w:basedOn w:val="Normal"/>
    <w:link w:val="normalChar"/>
    <w:autoRedefine/>
    <w:uiPriority w:val="99"/>
    <w:rsid w:val="00474E07"/>
    <w:pPr>
      <w:jc w:val="both"/>
    </w:pPr>
    <w:rPr>
      <w:szCs w:val="20"/>
    </w:rPr>
  </w:style>
  <w:style w:type="character" w:customStyle="1" w:styleId="StyleStyle1Left171cmHanging083cmRight-009cmChar">
    <w:name w:val="Style Style1 + Left:  171 cm Hanging:  083 cm Right:  -009 cm... Char"/>
    <w:link w:val="StyleStyle1Left171cmHanging083cmRight-009cm"/>
    <w:uiPriority w:val="99"/>
    <w:locked/>
    <w:rsid w:val="00474E07"/>
    <w:rPr>
      <w:rFonts w:ascii="Arial" w:eastAsia="Arial Unicode MS" w:hAnsi="Arial"/>
      <w:i/>
      <w:shd w:val="clear" w:color="auto" w:fill="FFFFFF"/>
      <w:lang w:val="x-none" w:eastAsia="en-AU"/>
    </w:rPr>
  </w:style>
  <w:style w:type="paragraph" w:customStyle="1" w:styleId="StyleStyle1Left171cmHanging083cmRight-009cm">
    <w:name w:val="Style Style1 + Left:  171 cm Hanging:  083 cm Right:  -009 cm..."/>
    <w:basedOn w:val="Normal"/>
    <w:link w:val="StyleStyle1Left171cmHanging083cmRight-009cmChar"/>
    <w:autoRedefine/>
    <w:uiPriority w:val="99"/>
    <w:rsid w:val="00474E07"/>
    <w:pPr>
      <w:shd w:val="clear" w:color="auto" w:fill="FFFFFF"/>
      <w:tabs>
        <w:tab w:val="left" w:pos="709"/>
        <w:tab w:val="left" w:pos="851"/>
      </w:tabs>
      <w:ind w:left="970"/>
      <w:jc w:val="both"/>
    </w:pPr>
    <w:rPr>
      <w:rFonts w:eastAsia="Arial Unicode MS"/>
      <w:i/>
      <w:sz w:val="20"/>
      <w:szCs w:val="20"/>
      <w:shd w:val="clear" w:color="auto" w:fill="FFFFFF"/>
      <w:lang w:eastAsia="en-AU"/>
    </w:rPr>
  </w:style>
  <w:style w:type="paragraph" w:customStyle="1" w:styleId="objtext">
    <w:name w:val="objtext"/>
    <w:basedOn w:val="Normal"/>
    <w:uiPriority w:val="99"/>
    <w:rsid w:val="00474E07"/>
    <w:pPr>
      <w:spacing w:before="100" w:beforeAutospacing="1" w:after="100" w:afterAutospacing="1" w:line="260" w:lineRule="atLeast"/>
    </w:pPr>
    <w:rPr>
      <w:rFonts w:cs="Arial"/>
      <w:color w:val="000000"/>
      <w:spacing w:val="26"/>
      <w:sz w:val="20"/>
      <w:szCs w:val="18"/>
    </w:rPr>
  </w:style>
  <w:style w:type="paragraph" w:customStyle="1" w:styleId="Cabealho3">
    <w:name w:val="Cabeçalho3"/>
    <w:basedOn w:val="Normal"/>
    <w:next w:val="BodyText"/>
    <w:uiPriority w:val="99"/>
    <w:rsid w:val="00474E07"/>
    <w:pPr>
      <w:keepNext/>
      <w:tabs>
        <w:tab w:val="left" w:leader="underscore" w:pos="14171"/>
      </w:tabs>
      <w:suppressAutoHyphens/>
      <w:spacing w:before="240" w:after="120"/>
      <w:ind w:left="340" w:hanging="340"/>
      <w:jc w:val="both"/>
    </w:pPr>
    <w:rPr>
      <w:rFonts w:eastAsia="MS Mincho" w:cs="Tahoma"/>
      <w:szCs w:val="28"/>
      <w:lang w:eastAsia="ar-SA"/>
    </w:rPr>
  </w:style>
  <w:style w:type="paragraph" w:customStyle="1" w:styleId="Legenda3">
    <w:name w:val="Legenda3"/>
    <w:basedOn w:val="Normal"/>
    <w:uiPriority w:val="99"/>
    <w:rsid w:val="00474E07"/>
    <w:pPr>
      <w:suppressLineNumbers/>
      <w:tabs>
        <w:tab w:val="left" w:leader="underscore" w:pos="14171"/>
      </w:tabs>
      <w:suppressAutoHyphens/>
      <w:spacing w:before="120" w:after="120"/>
      <w:ind w:left="340" w:hanging="340"/>
      <w:jc w:val="both"/>
    </w:pPr>
    <w:rPr>
      <w:rFonts w:cs="Tahoma"/>
      <w:i/>
      <w:iCs/>
      <w:sz w:val="22"/>
      <w:lang w:eastAsia="ar-SA"/>
    </w:rPr>
  </w:style>
  <w:style w:type="paragraph" w:customStyle="1" w:styleId="ndiceremissivo">
    <w:name w:val="Índice remissivo"/>
    <w:basedOn w:val="Normal"/>
    <w:uiPriority w:val="99"/>
    <w:rsid w:val="00474E07"/>
    <w:pPr>
      <w:suppressLineNumbers/>
      <w:tabs>
        <w:tab w:val="left" w:leader="underscore" w:pos="14171"/>
      </w:tabs>
      <w:suppressAutoHyphens/>
      <w:spacing w:after="160"/>
      <w:ind w:left="340" w:hanging="340"/>
      <w:jc w:val="both"/>
    </w:pPr>
    <w:rPr>
      <w:rFonts w:cs="Tahoma"/>
      <w:szCs w:val="18"/>
      <w:lang w:eastAsia="ar-SA"/>
    </w:rPr>
  </w:style>
  <w:style w:type="paragraph" w:customStyle="1" w:styleId="Cabealho2">
    <w:name w:val="Cabeçalho2"/>
    <w:basedOn w:val="Normal"/>
    <w:next w:val="BodyText"/>
    <w:uiPriority w:val="99"/>
    <w:rsid w:val="00474E07"/>
    <w:pPr>
      <w:keepNext/>
      <w:tabs>
        <w:tab w:val="left" w:leader="underscore" w:pos="14171"/>
      </w:tabs>
      <w:suppressAutoHyphens/>
      <w:spacing w:before="240" w:after="120"/>
      <w:ind w:left="340" w:hanging="340"/>
      <w:jc w:val="both"/>
    </w:pPr>
    <w:rPr>
      <w:rFonts w:eastAsia="MS Mincho" w:cs="Tahoma"/>
      <w:szCs w:val="28"/>
      <w:lang w:eastAsia="ar-SA"/>
    </w:rPr>
  </w:style>
  <w:style w:type="paragraph" w:customStyle="1" w:styleId="Legenda2">
    <w:name w:val="Legenda2"/>
    <w:basedOn w:val="Normal"/>
    <w:uiPriority w:val="99"/>
    <w:rsid w:val="00474E07"/>
    <w:pPr>
      <w:suppressLineNumbers/>
      <w:tabs>
        <w:tab w:val="left" w:leader="underscore" w:pos="14171"/>
      </w:tabs>
      <w:suppressAutoHyphens/>
      <w:spacing w:before="120" w:after="120"/>
      <w:ind w:left="340" w:hanging="340"/>
      <w:jc w:val="both"/>
    </w:pPr>
    <w:rPr>
      <w:rFonts w:cs="Tahoma"/>
      <w:i/>
      <w:iCs/>
      <w:sz w:val="22"/>
      <w:lang w:eastAsia="ar-SA"/>
    </w:rPr>
  </w:style>
  <w:style w:type="paragraph" w:customStyle="1" w:styleId="Cabealho1">
    <w:name w:val="Cabeçalho1"/>
    <w:basedOn w:val="Normal"/>
    <w:next w:val="BodyText"/>
    <w:uiPriority w:val="99"/>
    <w:rsid w:val="00474E07"/>
    <w:pPr>
      <w:keepNext/>
      <w:tabs>
        <w:tab w:val="left" w:leader="underscore" w:pos="14171"/>
      </w:tabs>
      <w:suppressAutoHyphens/>
      <w:spacing w:before="240" w:after="120"/>
      <w:ind w:left="340" w:hanging="340"/>
      <w:jc w:val="both"/>
    </w:pPr>
    <w:rPr>
      <w:rFonts w:eastAsia="MS Mincho" w:cs="Tahoma"/>
      <w:szCs w:val="28"/>
      <w:lang w:eastAsia="ar-SA"/>
    </w:rPr>
  </w:style>
  <w:style w:type="paragraph" w:customStyle="1" w:styleId="Legenda1">
    <w:name w:val="Legenda1"/>
    <w:basedOn w:val="Normal"/>
    <w:uiPriority w:val="99"/>
    <w:rsid w:val="00474E07"/>
    <w:pPr>
      <w:suppressLineNumbers/>
      <w:tabs>
        <w:tab w:val="left" w:leader="underscore" w:pos="14171"/>
      </w:tabs>
      <w:suppressAutoHyphens/>
      <w:spacing w:before="120" w:after="120"/>
      <w:ind w:left="340" w:hanging="340"/>
      <w:jc w:val="both"/>
    </w:pPr>
    <w:rPr>
      <w:rFonts w:cs="Tahoma"/>
      <w:i/>
      <w:iCs/>
      <w:sz w:val="22"/>
      <w:lang w:eastAsia="ar-SA"/>
    </w:rPr>
  </w:style>
  <w:style w:type="paragraph" w:customStyle="1" w:styleId="Kommentartext1">
    <w:name w:val="Kommentartext1"/>
    <w:basedOn w:val="Normal"/>
    <w:uiPriority w:val="99"/>
    <w:rsid w:val="00474E07"/>
    <w:pPr>
      <w:tabs>
        <w:tab w:val="left" w:leader="underscore" w:pos="14171"/>
      </w:tabs>
      <w:suppressAutoHyphens/>
      <w:spacing w:after="160"/>
      <w:ind w:left="340" w:hanging="340"/>
      <w:jc w:val="both"/>
    </w:pPr>
    <w:rPr>
      <w:rFonts w:cs="Arial"/>
      <w:sz w:val="20"/>
      <w:szCs w:val="18"/>
      <w:lang w:eastAsia="ar-SA"/>
    </w:rPr>
  </w:style>
  <w:style w:type="paragraph" w:customStyle="1" w:styleId="Aufzhlungszeichen1">
    <w:name w:val="Aufzählungszeichen1"/>
    <w:basedOn w:val="Normal"/>
    <w:uiPriority w:val="99"/>
    <w:rsid w:val="00474E07"/>
    <w:pPr>
      <w:tabs>
        <w:tab w:val="left" w:pos="566"/>
        <w:tab w:val="left" w:leader="underscore" w:pos="14057"/>
        <w:tab w:val="left" w:leader="underscore" w:pos="14114"/>
        <w:tab w:val="left" w:leader="underscore" w:pos="14171"/>
      </w:tabs>
      <w:suppressAutoHyphens/>
      <w:spacing w:after="160"/>
      <w:ind w:left="283" w:hanging="283"/>
      <w:jc w:val="both"/>
    </w:pPr>
    <w:rPr>
      <w:rFonts w:cs="Arial"/>
      <w:szCs w:val="18"/>
      <w:lang w:eastAsia="ar-SA"/>
    </w:rPr>
  </w:style>
  <w:style w:type="paragraph" w:customStyle="1" w:styleId="Index41">
    <w:name w:val="Index 41"/>
    <w:basedOn w:val="Normal"/>
    <w:next w:val="Normal"/>
    <w:uiPriority w:val="99"/>
    <w:rsid w:val="00474E07"/>
    <w:pPr>
      <w:tabs>
        <w:tab w:val="left" w:leader="underscore" w:pos="14171"/>
      </w:tabs>
      <w:suppressAutoHyphens/>
      <w:spacing w:after="160"/>
      <w:ind w:left="849"/>
      <w:jc w:val="both"/>
    </w:pPr>
    <w:rPr>
      <w:rFonts w:cs="Arial"/>
      <w:szCs w:val="18"/>
      <w:lang w:eastAsia="ar-SA"/>
    </w:rPr>
  </w:style>
  <w:style w:type="paragraph" w:customStyle="1" w:styleId="Index51">
    <w:name w:val="Index 51"/>
    <w:basedOn w:val="Normal"/>
    <w:next w:val="Normal"/>
    <w:uiPriority w:val="99"/>
    <w:rsid w:val="00474E07"/>
    <w:pPr>
      <w:tabs>
        <w:tab w:val="left" w:leader="underscore" w:pos="14171"/>
      </w:tabs>
      <w:suppressAutoHyphens/>
      <w:spacing w:after="160"/>
      <w:ind w:left="1132"/>
      <w:jc w:val="both"/>
    </w:pPr>
    <w:rPr>
      <w:rFonts w:cs="Arial"/>
      <w:szCs w:val="18"/>
      <w:lang w:eastAsia="ar-SA"/>
    </w:rPr>
  </w:style>
  <w:style w:type="paragraph" w:customStyle="1" w:styleId="Index61">
    <w:name w:val="Index 61"/>
    <w:basedOn w:val="Normal"/>
    <w:next w:val="Normal"/>
    <w:uiPriority w:val="99"/>
    <w:rsid w:val="00474E07"/>
    <w:pPr>
      <w:tabs>
        <w:tab w:val="left" w:leader="underscore" w:pos="14171"/>
      </w:tabs>
      <w:suppressAutoHyphens/>
      <w:spacing w:after="160"/>
      <w:ind w:left="1415"/>
      <w:jc w:val="both"/>
    </w:pPr>
    <w:rPr>
      <w:rFonts w:cs="Arial"/>
      <w:szCs w:val="18"/>
      <w:lang w:eastAsia="ar-SA"/>
    </w:rPr>
  </w:style>
  <w:style w:type="paragraph" w:customStyle="1" w:styleId="Index71">
    <w:name w:val="Index 71"/>
    <w:basedOn w:val="Normal"/>
    <w:next w:val="Normal"/>
    <w:uiPriority w:val="99"/>
    <w:rsid w:val="00474E07"/>
    <w:pPr>
      <w:tabs>
        <w:tab w:val="left" w:leader="underscore" w:pos="14171"/>
      </w:tabs>
      <w:suppressAutoHyphens/>
      <w:spacing w:after="160"/>
      <w:ind w:left="1698"/>
      <w:jc w:val="both"/>
    </w:pPr>
    <w:rPr>
      <w:rFonts w:cs="Arial"/>
      <w:szCs w:val="18"/>
      <w:lang w:eastAsia="ar-SA"/>
    </w:rPr>
  </w:style>
  <w:style w:type="paragraph" w:customStyle="1" w:styleId="Zitat">
    <w:name w:val="Zitat"/>
    <w:basedOn w:val="Normal"/>
    <w:uiPriority w:val="99"/>
    <w:rsid w:val="00474E07"/>
    <w:pPr>
      <w:tabs>
        <w:tab w:val="left" w:leader="underscore" w:pos="14171"/>
      </w:tabs>
      <w:suppressAutoHyphens/>
      <w:spacing w:after="160"/>
      <w:ind w:left="284" w:right="284"/>
      <w:jc w:val="both"/>
    </w:pPr>
    <w:rPr>
      <w:rFonts w:cs="Arial"/>
      <w:sz w:val="21"/>
      <w:szCs w:val="18"/>
      <w:lang w:eastAsia="ar-SA"/>
    </w:rPr>
  </w:style>
  <w:style w:type="paragraph" w:customStyle="1" w:styleId="Tabellentext">
    <w:name w:val="Tabellentext"/>
    <w:basedOn w:val="Normal"/>
    <w:uiPriority w:val="99"/>
    <w:rsid w:val="00474E07"/>
    <w:pPr>
      <w:tabs>
        <w:tab w:val="left" w:leader="underscore" w:pos="14171"/>
      </w:tabs>
      <w:suppressAutoHyphens/>
      <w:spacing w:before="80" w:after="40"/>
    </w:pPr>
    <w:rPr>
      <w:rFonts w:cs="Arial"/>
      <w:sz w:val="21"/>
      <w:szCs w:val="18"/>
      <w:lang w:eastAsia="ar-SA"/>
    </w:rPr>
  </w:style>
  <w:style w:type="paragraph" w:styleId="Bibliography">
    <w:name w:val="Bibliography"/>
    <w:basedOn w:val="Normal"/>
    <w:uiPriority w:val="99"/>
    <w:rsid w:val="00474E07"/>
    <w:pPr>
      <w:tabs>
        <w:tab w:val="left" w:leader="underscore" w:pos="14171"/>
      </w:tabs>
      <w:suppressAutoHyphens/>
      <w:spacing w:after="160"/>
      <w:ind w:left="227" w:hanging="227"/>
      <w:jc w:val="both"/>
    </w:pPr>
    <w:rPr>
      <w:rFonts w:cs="Arial"/>
      <w:sz w:val="20"/>
      <w:szCs w:val="18"/>
      <w:lang w:eastAsia="ar-SA"/>
    </w:rPr>
  </w:style>
  <w:style w:type="paragraph" w:customStyle="1" w:styleId="Textedition">
    <w:name w:val="Textedition"/>
    <w:basedOn w:val="Normal"/>
    <w:uiPriority w:val="99"/>
    <w:rsid w:val="00474E07"/>
    <w:pPr>
      <w:tabs>
        <w:tab w:val="left" w:pos="397"/>
        <w:tab w:val="left" w:leader="underscore" w:pos="7371"/>
        <w:tab w:val="left" w:leader="underscore" w:pos="7711"/>
        <w:tab w:val="left" w:leader="underscore" w:pos="8051"/>
        <w:tab w:val="left" w:leader="underscore" w:pos="8391"/>
        <w:tab w:val="left" w:leader="underscore" w:pos="8731"/>
        <w:tab w:val="left" w:leader="underscore" w:pos="9071"/>
        <w:tab w:val="left" w:leader="underscore" w:pos="9411"/>
        <w:tab w:val="left" w:leader="underscore" w:pos="9751"/>
        <w:tab w:val="left" w:leader="underscore" w:pos="10091"/>
        <w:tab w:val="left" w:leader="underscore" w:pos="10431"/>
        <w:tab w:val="left" w:leader="underscore" w:pos="10771"/>
        <w:tab w:val="left" w:leader="underscore" w:pos="11111"/>
        <w:tab w:val="left" w:leader="underscore" w:pos="11451"/>
        <w:tab w:val="left" w:leader="underscore" w:pos="11791"/>
        <w:tab w:val="left" w:leader="underscore" w:pos="12131"/>
        <w:tab w:val="left" w:leader="underscore" w:pos="12471"/>
        <w:tab w:val="left" w:leader="underscore" w:pos="12811"/>
        <w:tab w:val="left" w:leader="underscore" w:pos="13151"/>
        <w:tab w:val="left" w:leader="underscore" w:pos="13491"/>
        <w:tab w:val="left" w:leader="underscore" w:pos="13831"/>
        <w:tab w:val="left" w:leader="underscore" w:pos="14171"/>
      </w:tabs>
      <w:suppressAutoHyphens/>
      <w:spacing w:after="80"/>
      <w:jc w:val="both"/>
    </w:pPr>
    <w:rPr>
      <w:rFonts w:cs="Arial"/>
      <w:szCs w:val="18"/>
      <w:lang w:eastAsia="ar-SA"/>
    </w:rPr>
  </w:style>
  <w:style w:type="paragraph" w:customStyle="1" w:styleId="Titelberschrift">
    <w:name w:val="Titelüberschrift"/>
    <w:basedOn w:val="Normal"/>
    <w:uiPriority w:val="99"/>
    <w:rsid w:val="00474E07"/>
    <w:pPr>
      <w:tabs>
        <w:tab w:val="left" w:leader="underscore" w:pos="14171"/>
      </w:tabs>
      <w:suppressAutoHyphens/>
      <w:spacing w:after="160"/>
      <w:jc w:val="both"/>
    </w:pPr>
    <w:rPr>
      <w:rFonts w:ascii="Hobo" w:hAnsi="Hobo" w:cs="Arial"/>
      <w:sz w:val="32"/>
      <w:szCs w:val="18"/>
      <w:lang w:eastAsia="ar-SA"/>
    </w:rPr>
  </w:style>
  <w:style w:type="paragraph" w:customStyle="1" w:styleId="Artikeltitel">
    <w:name w:val="Artikeltitel"/>
    <w:basedOn w:val="Normal"/>
    <w:uiPriority w:val="99"/>
    <w:rsid w:val="00474E07"/>
    <w:pPr>
      <w:tabs>
        <w:tab w:val="left" w:leader="underscore" w:pos="14171"/>
      </w:tabs>
      <w:suppressAutoHyphens/>
      <w:spacing w:after="200"/>
      <w:jc w:val="both"/>
    </w:pPr>
    <w:rPr>
      <w:rFonts w:cs="Arial"/>
      <w:b/>
      <w:sz w:val="25"/>
      <w:szCs w:val="18"/>
      <w:lang w:eastAsia="ar-SA"/>
    </w:rPr>
  </w:style>
  <w:style w:type="paragraph" w:customStyle="1" w:styleId="ZitatTabelle">
    <w:name w:val="Zitat Tabelle"/>
    <w:basedOn w:val="Header"/>
    <w:uiPriority w:val="99"/>
    <w:rsid w:val="00474E07"/>
    <w:pPr>
      <w:tabs>
        <w:tab w:val="center" w:pos="4819"/>
        <w:tab w:val="left" w:leader="underscore" w:pos="7371"/>
        <w:tab w:val="left" w:leader="underscore" w:pos="7711"/>
        <w:tab w:val="left" w:leader="underscore" w:pos="8051"/>
        <w:tab w:val="left" w:leader="underscore" w:pos="8391"/>
        <w:tab w:val="left" w:leader="underscore" w:pos="8731"/>
        <w:tab w:val="right" w:pos="9071"/>
        <w:tab w:val="left" w:leader="underscore" w:pos="9411"/>
        <w:tab w:val="left" w:leader="underscore" w:pos="9751"/>
        <w:tab w:val="left" w:leader="underscore" w:pos="10091"/>
        <w:tab w:val="left" w:leader="underscore" w:pos="10431"/>
        <w:tab w:val="left" w:leader="underscore" w:pos="10771"/>
        <w:tab w:val="left" w:leader="underscore" w:pos="11111"/>
        <w:tab w:val="left" w:leader="underscore" w:pos="11451"/>
        <w:tab w:val="left" w:leader="underscore" w:pos="11791"/>
        <w:tab w:val="left" w:leader="underscore" w:pos="12131"/>
        <w:tab w:val="left" w:leader="underscore" w:pos="12471"/>
        <w:tab w:val="left" w:leader="underscore" w:pos="12811"/>
        <w:tab w:val="left" w:leader="underscore" w:pos="13151"/>
        <w:tab w:val="left" w:leader="underscore" w:pos="13491"/>
        <w:tab w:val="left" w:leader="underscore" w:pos="13831"/>
        <w:tab w:val="left" w:leader="underscore" w:pos="14171"/>
      </w:tabs>
      <w:suppressAutoHyphens/>
      <w:spacing w:before="0" w:beforeAutospacing="0" w:after="0" w:afterAutospacing="0"/>
      <w:jc w:val="both"/>
    </w:pPr>
    <w:rPr>
      <w:rFonts w:ascii="Times New Roman" w:eastAsia="Times New Roman" w:hAnsi="Times New Roman"/>
      <w:bCs/>
      <w:sz w:val="21"/>
      <w:szCs w:val="21"/>
      <w:lang w:eastAsia="ar-SA"/>
    </w:rPr>
  </w:style>
  <w:style w:type="paragraph" w:customStyle="1" w:styleId="Bibliografia20">
    <w:name w:val="Bibliografia20"/>
    <w:basedOn w:val="Normal"/>
    <w:uiPriority w:val="99"/>
    <w:rsid w:val="00474E07"/>
    <w:pPr>
      <w:tabs>
        <w:tab w:val="left" w:leader="underscore" w:pos="14171"/>
      </w:tabs>
      <w:suppressAutoHyphens/>
      <w:ind w:left="227" w:hanging="227"/>
      <w:jc w:val="both"/>
    </w:pPr>
    <w:rPr>
      <w:rFonts w:cs="Arial"/>
      <w:sz w:val="20"/>
      <w:szCs w:val="18"/>
      <w:lang w:eastAsia="ar-SA"/>
    </w:rPr>
  </w:style>
  <w:style w:type="paragraph" w:customStyle="1" w:styleId="Liste21">
    <w:name w:val="Liste 21"/>
    <w:basedOn w:val="Normal"/>
    <w:uiPriority w:val="99"/>
    <w:rsid w:val="00474E07"/>
    <w:pPr>
      <w:tabs>
        <w:tab w:val="left" w:leader="underscore" w:pos="14171"/>
      </w:tabs>
      <w:suppressAutoHyphens/>
      <w:spacing w:after="160"/>
      <w:ind w:left="566" w:hanging="283"/>
      <w:jc w:val="both"/>
    </w:pPr>
    <w:rPr>
      <w:rFonts w:cs="Arial"/>
      <w:szCs w:val="18"/>
      <w:lang w:eastAsia="ar-SA"/>
    </w:rPr>
  </w:style>
  <w:style w:type="paragraph" w:customStyle="1" w:styleId="Text">
    <w:name w:val="Text"/>
    <w:basedOn w:val="Normal"/>
    <w:uiPriority w:val="99"/>
    <w:rsid w:val="00474E07"/>
    <w:pPr>
      <w:tabs>
        <w:tab w:val="left" w:leader="underscore" w:pos="14171"/>
      </w:tabs>
      <w:suppressAutoHyphens/>
      <w:spacing w:before="120"/>
      <w:ind w:left="340" w:hanging="340"/>
    </w:pPr>
    <w:rPr>
      <w:rFonts w:cs="Arial"/>
      <w:lang w:val="de-DE" w:eastAsia="ar-SA"/>
    </w:rPr>
  </w:style>
  <w:style w:type="paragraph" w:customStyle="1" w:styleId="Abbildungsverzeichnis1">
    <w:name w:val="Abbildungsverzeichnis1"/>
    <w:basedOn w:val="Normal"/>
    <w:next w:val="Normal"/>
    <w:uiPriority w:val="99"/>
    <w:rsid w:val="00474E07"/>
    <w:pPr>
      <w:tabs>
        <w:tab w:val="left" w:leader="underscore" w:pos="14171"/>
      </w:tabs>
      <w:suppressAutoHyphens/>
      <w:spacing w:after="160"/>
      <w:ind w:left="340" w:hanging="340"/>
      <w:jc w:val="both"/>
    </w:pPr>
    <w:rPr>
      <w:rFonts w:cs="Arial"/>
      <w:szCs w:val="18"/>
      <w:lang w:eastAsia="ar-SA"/>
    </w:rPr>
  </w:style>
  <w:style w:type="paragraph" w:customStyle="1" w:styleId="Beschriftung1">
    <w:name w:val="Beschriftung1"/>
    <w:basedOn w:val="Normal"/>
    <w:next w:val="Normal"/>
    <w:uiPriority w:val="99"/>
    <w:rsid w:val="00474E07"/>
    <w:pPr>
      <w:tabs>
        <w:tab w:val="left" w:leader="underscore" w:pos="14171"/>
      </w:tabs>
      <w:suppressAutoHyphens/>
      <w:spacing w:after="160"/>
      <w:ind w:left="340" w:hanging="340"/>
      <w:jc w:val="both"/>
    </w:pPr>
    <w:rPr>
      <w:rFonts w:cs="Arial"/>
      <w:b/>
      <w:bCs/>
      <w:sz w:val="20"/>
      <w:szCs w:val="18"/>
      <w:lang w:eastAsia="ar-SA"/>
    </w:rPr>
  </w:style>
  <w:style w:type="paragraph" w:customStyle="1" w:styleId="Dokumentstruktur1">
    <w:name w:val="Dokumentstruktur1"/>
    <w:basedOn w:val="Normal"/>
    <w:uiPriority w:val="99"/>
    <w:rsid w:val="00474E07"/>
    <w:pPr>
      <w:shd w:val="clear" w:color="auto" w:fill="000080"/>
      <w:tabs>
        <w:tab w:val="left" w:leader="underscore" w:pos="14171"/>
      </w:tabs>
      <w:suppressAutoHyphens/>
      <w:spacing w:after="160"/>
      <w:ind w:left="340" w:hanging="340"/>
      <w:jc w:val="both"/>
    </w:pPr>
    <w:rPr>
      <w:rFonts w:ascii="Tahoma" w:hAnsi="Tahoma" w:cs="Tahoma"/>
      <w:sz w:val="20"/>
      <w:szCs w:val="18"/>
      <w:lang w:eastAsia="ar-SA"/>
    </w:rPr>
  </w:style>
  <w:style w:type="paragraph" w:customStyle="1" w:styleId="Index81">
    <w:name w:val="Index 81"/>
    <w:basedOn w:val="Normal"/>
    <w:next w:val="Normal"/>
    <w:uiPriority w:val="99"/>
    <w:rsid w:val="00474E07"/>
    <w:pPr>
      <w:tabs>
        <w:tab w:val="left" w:leader="underscore" w:pos="14171"/>
      </w:tabs>
      <w:suppressAutoHyphens/>
      <w:spacing w:after="160"/>
      <w:ind w:left="1920" w:hanging="240"/>
      <w:jc w:val="both"/>
    </w:pPr>
    <w:rPr>
      <w:rFonts w:cs="Arial"/>
      <w:szCs w:val="18"/>
      <w:lang w:eastAsia="ar-SA"/>
    </w:rPr>
  </w:style>
  <w:style w:type="paragraph" w:customStyle="1" w:styleId="Index91">
    <w:name w:val="Index 91"/>
    <w:basedOn w:val="Normal"/>
    <w:next w:val="Normal"/>
    <w:uiPriority w:val="99"/>
    <w:rsid w:val="00474E07"/>
    <w:pPr>
      <w:tabs>
        <w:tab w:val="left" w:leader="underscore" w:pos="14171"/>
      </w:tabs>
      <w:suppressAutoHyphens/>
      <w:spacing w:after="160"/>
      <w:ind w:left="2160" w:hanging="240"/>
      <w:jc w:val="both"/>
    </w:pPr>
    <w:rPr>
      <w:rFonts w:cs="Arial"/>
      <w:szCs w:val="18"/>
      <w:lang w:eastAsia="ar-SA"/>
    </w:rPr>
  </w:style>
  <w:style w:type="paragraph" w:customStyle="1" w:styleId="Makrotext1">
    <w:name w:val="Makrotext1"/>
    <w:uiPriority w:val="99"/>
    <w:rsid w:val="00474E07"/>
    <w:pPr>
      <w:tabs>
        <w:tab w:val="left" w:pos="7280"/>
        <w:tab w:val="left" w:pos="7760"/>
        <w:tab w:val="left" w:pos="8240"/>
        <w:tab w:val="left" w:pos="8720"/>
        <w:tab w:val="left" w:pos="9200"/>
        <w:tab w:val="left" w:pos="9680"/>
        <w:tab w:val="left" w:pos="10160"/>
        <w:tab w:val="left" w:pos="10640"/>
        <w:tab w:val="left" w:pos="11120"/>
      </w:tabs>
      <w:suppressAutoHyphens/>
      <w:spacing w:after="160"/>
      <w:ind w:left="340" w:hanging="340"/>
      <w:jc w:val="both"/>
    </w:pPr>
    <w:rPr>
      <w:rFonts w:ascii="Courier New" w:hAnsi="Courier New" w:cs="Courier New"/>
      <w:lang w:val="pt-PT" w:eastAsia="ar-SA"/>
    </w:rPr>
  </w:style>
  <w:style w:type="paragraph" w:customStyle="1" w:styleId="Rechtsgrundlagenverzeichnis1">
    <w:name w:val="Rechtsgrundlagenverzeichnis1"/>
    <w:basedOn w:val="Normal"/>
    <w:next w:val="Normal"/>
    <w:uiPriority w:val="99"/>
    <w:rsid w:val="00474E07"/>
    <w:pPr>
      <w:tabs>
        <w:tab w:val="left" w:leader="underscore" w:pos="14171"/>
      </w:tabs>
      <w:suppressAutoHyphens/>
      <w:spacing w:after="160"/>
      <w:ind w:left="240" w:hanging="240"/>
      <w:jc w:val="both"/>
    </w:pPr>
    <w:rPr>
      <w:rFonts w:cs="Arial"/>
      <w:szCs w:val="18"/>
      <w:lang w:eastAsia="ar-SA"/>
    </w:rPr>
  </w:style>
  <w:style w:type="paragraph" w:customStyle="1" w:styleId="RGV-berschrift1">
    <w:name w:val="RGV-Überschrift1"/>
    <w:basedOn w:val="Normal"/>
    <w:next w:val="Normal"/>
    <w:uiPriority w:val="99"/>
    <w:rsid w:val="00474E07"/>
    <w:pPr>
      <w:tabs>
        <w:tab w:val="left" w:leader="underscore" w:pos="14171"/>
      </w:tabs>
      <w:suppressAutoHyphens/>
      <w:spacing w:before="120" w:after="160"/>
      <w:ind w:left="340" w:hanging="340"/>
      <w:jc w:val="both"/>
    </w:pPr>
    <w:rPr>
      <w:rFonts w:cs="Arial"/>
      <w:b/>
      <w:bCs/>
      <w:lang w:eastAsia="ar-SA"/>
    </w:rPr>
  </w:style>
  <w:style w:type="paragraph" w:customStyle="1" w:styleId="StandardFolgeabstze7">
    <w:name w:val="Standard Folgeabsätze7"/>
    <w:basedOn w:val="Normal"/>
    <w:uiPriority w:val="99"/>
    <w:rsid w:val="00474E07"/>
    <w:pPr>
      <w:tabs>
        <w:tab w:val="left" w:leader="underscore" w:pos="14171"/>
      </w:tabs>
      <w:suppressAutoHyphens/>
      <w:ind w:firstLine="567"/>
      <w:jc w:val="both"/>
    </w:pPr>
    <w:rPr>
      <w:rFonts w:cs="Arial"/>
      <w:lang w:eastAsia="ar-SA"/>
    </w:rPr>
  </w:style>
  <w:style w:type="paragraph" w:customStyle="1" w:styleId="Contedodatabela">
    <w:name w:val="Conteúdo da tabela"/>
    <w:basedOn w:val="Normal"/>
    <w:uiPriority w:val="99"/>
    <w:rsid w:val="00474E07"/>
    <w:pPr>
      <w:suppressLineNumbers/>
      <w:tabs>
        <w:tab w:val="left" w:leader="underscore" w:pos="14171"/>
      </w:tabs>
      <w:suppressAutoHyphens/>
      <w:spacing w:after="160"/>
      <w:ind w:left="340" w:hanging="340"/>
      <w:jc w:val="both"/>
    </w:pPr>
    <w:rPr>
      <w:rFonts w:cs="Arial"/>
      <w:szCs w:val="18"/>
      <w:lang w:eastAsia="ar-SA"/>
    </w:rPr>
  </w:style>
  <w:style w:type="paragraph" w:customStyle="1" w:styleId="Cabealhodatabela">
    <w:name w:val="Cabeçalho da tabela"/>
    <w:basedOn w:val="Contedodatabela"/>
    <w:uiPriority w:val="99"/>
    <w:rsid w:val="00474E07"/>
    <w:rPr>
      <w:b/>
      <w:bCs/>
    </w:rPr>
  </w:style>
  <w:style w:type="paragraph" w:customStyle="1" w:styleId="Contedodamoldura">
    <w:name w:val="Conteúdo da moldura"/>
    <w:basedOn w:val="BodyText"/>
    <w:uiPriority w:val="99"/>
    <w:rsid w:val="00474E07"/>
    <w:pPr>
      <w:tabs>
        <w:tab w:val="clear" w:pos="5760"/>
        <w:tab w:val="left" w:leader="underscore" w:pos="14171"/>
      </w:tabs>
      <w:suppressAutoHyphens/>
      <w:spacing w:after="120" w:line="240" w:lineRule="auto"/>
      <w:ind w:left="340" w:hanging="340"/>
    </w:pPr>
    <w:rPr>
      <w:sz w:val="24"/>
      <w:lang w:eastAsia="ar-SA"/>
    </w:rPr>
  </w:style>
  <w:style w:type="paragraph" w:customStyle="1" w:styleId="Heading11">
    <w:name w:val="Heading 11"/>
    <w:next w:val="Normal"/>
    <w:uiPriority w:val="99"/>
    <w:rsid w:val="00474E07"/>
    <w:pPr>
      <w:keepNext/>
      <w:widowControl w:val="0"/>
      <w:suppressAutoHyphens/>
      <w:autoSpaceDE w:val="0"/>
      <w:spacing w:before="240" w:after="60"/>
      <w:ind w:left="340" w:hanging="340"/>
      <w:jc w:val="both"/>
    </w:pPr>
    <w:rPr>
      <w:rFonts w:ascii="Arial" w:hAnsi="Arial"/>
      <w:b/>
      <w:bCs/>
      <w:color w:val="000000"/>
      <w:sz w:val="28"/>
      <w:szCs w:val="28"/>
      <w:lang w:val="de-DE" w:eastAsia="ar-SA"/>
    </w:rPr>
  </w:style>
  <w:style w:type="paragraph" w:customStyle="1" w:styleId="Heading21">
    <w:name w:val="Heading 21"/>
    <w:next w:val="Normal"/>
    <w:uiPriority w:val="99"/>
    <w:rsid w:val="00474E07"/>
    <w:pPr>
      <w:keepNext/>
      <w:widowControl w:val="0"/>
      <w:suppressAutoHyphens/>
      <w:autoSpaceDE w:val="0"/>
      <w:spacing w:before="240" w:after="60"/>
      <w:ind w:left="340" w:hanging="340"/>
      <w:jc w:val="both"/>
    </w:pPr>
    <w:rPr>
      <w:rFonts w:ascii="Arial" w:hAnsi="Arial"/>
      <w:b/>
      <w:bCs/>
      <w:i/>
      <w:iCs/>
      <w:color w:val="000000"/>
      <w:sz w:val="24"/>
      <w:szCs w:val="24"/>
      <w:lang w:val="de-DE" w:eastAsia="ar-SA"/>
    </w:rPr>
  </w:style>
  <w:style w:type="paragraph" w:customStyle="1" w:styleId="Heading31">
    <w:name w:val="Heading 31"/>
    <w:next w:val="Normal"/>
    <w:uiPriority w:val="99"/>
    <w:rsid w:val="00474E07"/>
    <w:pPr>
      <w:keepNext/>
      <w:widowControl w:val="0"/>
      <w:suppressAutoHyphens/>
      <w:autoSpaceDE w:val="0"/>
      <w:spacing w:before="240" w:after="60"/>
      <w:ind w:left="340" w:hanging="340"/>
      <w:jc w:val="both"/>
    </w:pPr>
    <w:rPr>
      <w:rFonts w:ascii="Arial" w:hAnsi="Arial"/>
      <w:b/>
      <w:bCs/>
      <w:color w:val="000000"/>
      <w:sz w:val="26"/>
      <w:szCs w:val="26"/>
      <w:lang w:val="de-DE" w:eastAsia="ar-SA"/>
    </w:rPr>
  </w:style>
  <w:style w:type="paragraph" w:customStyle="1" w:styleId="EnvelopeAddress1">
    <w:name w:val="Envelope Address1"/>
    <w:next w:val="Normal"/>
    <w:uiPriority w:val="99"/>
    <w:rsid w:val="00474E07"/>
    <w:pPr>
      <w:widowControl w:val="0"/>
      <w:suppressAutoHyphens/>
      <w:autoSpaceDE w:val="0"/>
      <w:spacing w:after="80"/>
      <w:ind w:left="2835"/>
      <w:jc w:val="both"/>
    </w:pPr>
    <w:rPr>
      <w:rFonts w:ascii="Arial" w:hAnsi="Arial"/>
      <w:color w:val="000000"/>
      <w:sz w:val="24"/>
      <w:szCs w:val="24"/>
      <w:lang w:val="de-DE" w:eastAsia="ar-SA"/>
    </w:rPr>
  </w:style>
  <w:style w:type="paragraph" w:customStyle="1" w:styleId="Date1">
    <w:name w:val="Date1"/>
    <w:next w:val="Normal"/>
    <w:uiPriority w:val="99"/>
    <w:rsid w:val="00474E07"/>
    <w:pPr>
      <w:widowControl w:val="0"/>
      <w:suppressAutoHyphens/>
      <w:autoSpaceDE w:val="0"/>
      <w:spacing w:after="80"/>
      <w:ind w:left="340" w:hanging="340"/>
      <w:jc w:val="both"/>
    </w:pPr>
    <w:rPr>
      <w:rFonts w:eastAsia="Arial Unicode MS"/>
      <w:color w:val="000000"/>
      <w:lang w:val="de-DE" w:eastAsia="ar-SA"/>
    </w:rPr>
  </w:style>
  <w:style w:type="paragraph" w:customStyle="1" w:styleId="Rodape">
    <w:name w:val="Rodape"/>
    <w:next w:val="Normal"/>
    <w:uiPriority w:val="99"/>
    <w:rsid w:val="00474E07"/>
    <w:pPr>
      <w:keepNext/>
      <w:widowControl w:val="0"/>
      <w:suppressAutoHyphens/>
      <w:autoSpaceDE w:val="0"/>
      <w:spacing w:before="240" w:after="60"/>
      <w:ind w:left="340" w:hanging="340"/>
      <w:jc w:val="both"/>
    </w:pPr>
    <w:rPr>
      <w:rFonts w:ascii="Arial" w:hAnsi="Arial"/>
      <w:b/>
      <w:bCs/>
      <w:i/>
      <w:iCs/>
      <w:color w:val="000000"/>
      <w:sz w:val="22"/>
      <w:szCs w:val="22"/>
      <w:lang w:val="de-DE" w:eastAsia="ar-SA"/>
    </w:rPr>
  </w:style>
  <w:style w:type="paragraph" w:customStyle="1" w:styleId="Textopr-formatado">
    <w:name w:val="Texto pré-formatado"/>
    <w:basedOn w:val="Normal"/>
    <w:uiPriority w:val="99"/>
    <w:rsid w:val="00474E07"/>
    <w:pPr>
      <w:tabs>
        <w:tab w:val="left" w:leader="underscore" w:pos="14171"/>
      </w:tabs>
      <w:suppressAutoHyphens/>
      <w:ind w:left="340" w:hanging="340"/>
      <w:jc w:val="both"/>
    </w:pPr>
    <w:rPr>
      <w:rFonts w:ascii="Courier New" w:hAnsi="Courier New" w:cs="Courier New"/>
      <w:sz w:val="20"/>
      <w:szCs w:val="18"/>
      <w:lang w:eastAsia="ar-SA"/>
    </w:rPr>
  </w:style>
  <w:style w:type="paragraph" w:customStyle="1" w:styleId="FootnoteText1">
    <w:name w:val="Footnote Text1"/>
    <w:basedOn w:val="Normal"/>
    <w:link w:val="FootnoteText1Char"/>
    <w:uiPriority w:val="99"/>
    <w:rsid w:val="00474E07"/>
    <w:pPr>
      <w:tabs>
        <w:tab w:val="left" w:pos="6035"/>
        <w:tab w:val="left" w:leader="underscore" w:pos="14171"/>
        <w:tab w:val="left" w:leader="underscore" w:pos="14262"/>
        <w:tab w:val="left" w:leader="underscore" w:pos="14353"/>
        <w:tab w:val="left" w:leader="underscore" w:pos="14444"/>
        <w:tab w:val="left" w:leader="underscore" w:pos="14535"/>
        <w:tab w:val="left" w:leader="underscore" w:pos="14626"/>
        <w:tab w:val="left" w:leader="underscore" w:pos="14717"/>
        <w:tab w:val="left" w:leader="underscore" w:pos="14808"/>
        <w:tab w:val="left" w:leader="underscore" w:pos="14899"/>
        <w:tab w:val="left" w:leader="underscore" w:pos="14990"/>
        <w:tab w:val="left" w:leader="underscore" w:pos="15081"/>
        <w:tab w:val="left" w:leader="underscore" w:pos="15172"/>
        <w:tab w:val="left" w:leader="underscore" w:pos="15263"/>
        <w:tab w:val="left" w:leader="underscore" w:pos="15354"/>
      </w:tabs>
      <w:suppressAutoHyphens/>
      <w:spacing w:before="240" w:line="240" w:lineRule="exact"/>
      <w:ind w:left="431" w:hanging="431"/>
      <w:jc w:val="both"/>
    </w:pPr>
    <w:rPr>
      <w:rFonts w:cs="Arial"/>
      <w:szCs w:val="18"/>
      <w:lang w:eastAsia="ar-SA"/>
    </w:rPr>
  </w:style>
  <w:style w:type="paragraph" w:customStyle="1" w:styleId="content">
    <w:name w:val="content"/>
    <w:basedOn w:val="Normal"/>
    <w:uiPriority w:val="99"/>
    <w:rsid w:val="00474E07"/>
    <w:pPr>
      <w:tabs>
        <w:tab w:val="left" w:leader="underscore" w:pos="14171"/>
      </w:tabs>
      <w:spacing w:before="100" w:after="100"/>
    </w:pPr>
    <w:rPr>
      <w:rFonts w:cs="Arial"/>
      <w:lang w:eastAsia="ar-SA"/>
    </w:rPr>
  </w:style>
  <w:style w:type="paragraph" w:customStyle="1" w:styleId="Beispieleinzuhhngend">
    <w:name w:val="Beispieleinzuh hängend"/>
    <w:basedOn w:val="Normal"/>
    <w:uiPriority w:val="99"/>
    <w:rsid w:val="00474E07"/>
    <w:pPr>
      <w:spacing w:line="22" w:lineRule="atLeast"/>
      <w:ind w:left="1304" w:hanging="340"/>
      <w:jc w:val="both"/>
    </w:pPr>
    <w:rPr>
      <w:rFonts w:ascii="Thymes New Roman" w:hAnsi="Thymes New Roman" w:cs="Arial"/>
      <w:sz w:val="27"/>
      <w:szCs w:val="18"/>
      <w:lang w:val="de-DE" w:eastAsia="de-DE"/>
    </w:rPr>
  </w:style>
  <w:style w:type="paragraph" w:customStyle="1" w:styleId="StandardStandardeinzug">
    <w:name w:val="Standard Standardeinzug"/>
    <w:basedOn w:val="Normal"/>
    <w:uiPriority w:val="99"/>
    <w:rsid w:val="00474E07"/>
    <w:pPr>
      <w:spacing w:after="200" w:line="273" w:lineRule="auto"/>
      <w:ind w:left="1134" w:hanging="1134"/>
      <w:jc w:val="both"/>
    </w:pPr>
    <w:rPr>
      <w:rFonts w:ascii="Thymes New Roman" w:hAnsi="Thymes New Roman" w:cs="Arial"/>
      <w:sz w:val="27"/>
      <w:szCs w:val="18"/>
      <w:lang w:val="de-DE" w:eastAsia="de-DE"/>
    </w:rPr>
  </w:style>
  <w:style w:type="paragraph" w:customStyle="1" w:styleId="StandardeinzugAufzhlung">
    <w:name w:val="Standardeinzug Aufzählung"/>
    <w:basedOn w:val="Normal"/>
    <w:uiPriority w:val="99"/>
    <w:rsid w:val="00474E07"/>
    <w:pPr>
      <w:spacing w:before="80" w:line="22" w:lineRule="atLeast"/>
      <w:ind w:left="1135" w:hanging="341"/>
      <w:jc w:val="both"/>
    </w:pPr>
    <w:rPr>
      <w:rFonts w:ascii="Thymes New Roman" w:hAnsi="Thymes New Roman" w:cs="Arial"/>
      <w:sz w:val="27"/>
      <w:szCs w:val="18"/>
      <w:lang w:val="de-DE" w:eastAsia="de-DE"/>
    </w:rPr>
  </w:style>
  <w:style w:type="paragraph" w:customStyle="1" w:styleId="StandardeinzugAnfangnach">
    <w:name w:val="Standardeinzug Anfang nach"/>
    <w:basedOn w:val="Normal"/>
    <w:uiPriority w:val="99"/>
    <w:rsid w:val="00474E07"/>
    <w:pPr>
      <w:spacing w:before="80" w:after="60" w:line="273" w:lineRule="auto"/>
      <w:ind w:left="1135" w:hanging="851"/>
      <w:jc w:val="both"/>
    </w:pPr>
    <w:rPr>
      <w:rFonts w:ascii="Thymes New Roman" w:hAnsi="Thymes New Roman" w:cs="Arial"/>
      <w:sz w:val="27"/>
      <w:szCs w:val="18"/>
      <w:lang w:val="de-DE" w:eastAsia="de-DE"/>
    </w:rPr>
  </w:style>
  <w:style w:type="paragraph" w:customStyle="1" w:styleId="StandardeinzugHalbstandard">
    <w:name w:val="Standardeinzug Halbstandard"/>
    <w:basedOn w:val="NormalIndent"/>
    <w:uiPriority w:val="99"/>
    <w:rsid w:val="00474E07"/>
    <w:pPr>
      <w:spacing w:before="0" w:beforeAutospacing="0" w:afterAutospacing="0" w:line="273" w:lineRule="auto"/>
      <w:ind w:left="964" w:hanging="680"/>
      <w:jc w:val="both"/>
    </w:pPr>
    <w:rPr>
      <w:rFonts w:ascii="Thymes New Roman" w:hAnsi="Thymes New Roman"/>
      <w:color w:val="auto"/>
      <w:sz w:val="27"/>
      <w:lang w:val="de-DE" w:eastAsia="de-DE"/>
    </w:rPr>
  </w:style>
  <w:style w:type="paragraph" w:customStyle="1" w:styleId="StandardeinzugvorBeispieleinzug">
    <w:name w:val="Standardeinzug vor Beispieleinzug"/>
    <w:basedOn w:val="Normal"/>
    <w:uiPriority w:val="99"/>
    <w:rsid w:val="00474E07"/>
    <w:pPr>
      <w:spacing w:before="80" w:line="273" w:lineRule="auto"/>
      <w:ind w:left="1135" w:hanging="851"/>
      <w:jc w:val="both"/>
    </w:pPr>
    <w:rPr>
      <w:rFonts w:ascii="Thymes New Roman" w:hAnsi="Thymes New Roman" w:cs="Arial"/>
      <w:sz w:val="27"/>
      <w:szCs w:val="18"/>
      <w:lang w:val="de-DE" w:eastAsia="de-DE"/>
    </w:rPr>
  </w:style>
  <w:style w:type="paragraph" w:customStyle="1" w:styleId="Beispieleinzug">
    <w:name w:val="Beispieleinzug"/>
    <w:basedOn w:val="NormalIndent"/>
    <w:uiPriority w:val="99"/>
    <w:rsid w:val="00474E07"/>
    <w:pPr>
      <w:spacing w:before="0" w:beforeAutospacing="0" w:after="0" w:afterAutospacing="0" w:line="273" w:lineRule="auto"/>
      <w:ind w:left="1134" w:firstLine="284"/>
      <w:jc w:val="both"/>
    </w:pPr>
    <w:rPr>
      <w:rFonts w:ascii="Thymes New Roman" w:hAnsi="Thymes New Roman"/>
      <w:color w:val="auto"/>
      <w:sz w:val="27"/>
      <w:lang w:val="de-DE" w:eastAsia="de-DE"/>
    </w:rPr>
  </w:style>
  <w:style w:type="paragraph" w:customStyle="1" w:styleId="Schreibfehlereinzug">
    <w:name w:val="Schreibfehlereinzug"/>
    <w:basedOn w:val="NormalIndent"/>
    <w:uiPriority w:val="99"/>
    <w:rsid w:val="00474E07"/>
    <w:pPr>
      <w:spacing w:before="0" w:beforeAutospacing="0" w:afterAutospacing="0" w:line="273" w:lineRule="auto"/>
      <w:ind w:left="964" w:firstLine="284"/>
      <w:jc w:val="both"/>
    </w:pPr>
    <w:rPr>
      <w:rFonts w:ascii="Thymes New Roman" w:hAnsi="Thymes New Roman"/>
      <w:color w:val="auto"/>
      <w:sz w:val="27"/>
      <w:lang w:val="de-DE" w:eastAsia="de-DE"/>
    </w:rPr>
  </w:style>
  <w:style w:type="paragraph" w:customStyle="1" w:styleId="Paragraphenberschrift">
    <w:name w:val="Paragraphenüberschrift"/>
    <w:basedOn w:val="Normal"/>
    <w:uiPriority w:val="99"/>
    <w:rsid w:val="00474E07"/>
    <w:pPr>
      <w:spacing w:after="200" w:line="273" w:lineRule="auto"/>
      <w:ind w:left="794" w:hanging="794"/>
      <w:jc w:val="both"/>
    </w:pPr>
    <w:rPr>
      <w:rFonts w:ascii="Thymes New Roman" w:hAnsi="Thymes New Roman" w:cs="Arial"/>
      <w:b/>
      <w:sz w:val="27"/>
      <w:szCs w:val="18"/>
      <w:lang w:val="de-DE" w:eastAsia="de-DE"/>
    </w:rPr>
  </w:style>
  <w:style w:type="paragraph" w:customStyle="1" w:styleId="StandardeinzugohneEinzug">
    <w:name w:val="Standardeinzug ohne Einzug"/>
    <w:basedOn w:val="StandardeinzugHalbstandard"/>
    <w:uiPriority w:val="99"/>
    <w:rsid w:val="00474E07"/>
    <w:pPr>
      <w:ind w:left="680" w:firstLine="0"/>
    </w:pPr>
  </w:style>
  <w:style w:type="paragraph" w:customStyle="1" w:styleId="StandardeinzugHalbstandardohneEinzug">
    <w:name w:val="Standardeinzug Halbstandard ohne Einzug"/>
    <w:basedOn w:val="StandardeinzugHalbstandard"/>
    <w:uiPriority w:val="99"/>
    <w:rsid w:val="00474E07"/>
    <w:pPr>
      <w:ind w:left="284" w:firstLine="0"/>
    </w:pPr>
  </w:style>
  <w:style w:type="paragraph" w:customStyle="1" w:styleId="StandardnachTabelle">
    <w:name w:val="Standard nach Tabelle"/>
    <w:basedOn w:val="Normal"/>
    <w:uiPriority w:val="99"/>
    <w:rsid w:val="00474E07"/>
    <w:pPr>
      <w:spacing w:before="80"/>
      <w:ind w:firstLine="284"/>
      <w:jc w:val="both"/>
    </w:pPr>
    <w:rPr>
      <w:rFonts w:cs="Arial"/>
      <w:sz w:val="20"/>
      <w:szCs w:val="18"/>
      <w:lang w:eastAsia="de-DE"/>
    </w:rPr>
  </w:style>
  <w:style w:type="paragraph" w:customStyle="1" w:styleId="MerylStreep">
    <w:name w:val="Meryl Streep"/>
    <w:uiPriority w:val="99"/>
    <w:rsid w:val="00474E07"/>
    <w:rPr>
      <w:sz w:val="24"/>
      <w:lang w:val="pt-PT" w:eastAsia="de-DE"/>
    </w:rPr>
  </w:style>
  <w:style w:type="paragraph" w:customStyle="1" w:styleId="Proluzes">
    <w:name w:val="Proluzões ()"/>
    <w:uiPriority w:val="99"/>
    <w:rsid w:val="00474E07"/>
    <w:pPr>
      <w:spacing w:line="360" w:lineRule="auto"/>
      <w:ind w:firstLine="284"/>
      <w:jc w:val="both"/>
    </w:pPr>
    <w:rPr>
      <w:sz w:val="24"/>
      <w:lang w:val="de-DE" w:eastAsia="de-DE"/>
    </w:rPr>
  </w:style>
  <w:style w:type="paragraph" w:customStyle="1" w:styleId="Formatvorlageberschrift1TimesNewRoman12ptNichtFettZentriert">
    <w:name w:val="Formatvorlage Überschrift 1 + Times New Roman 12 pt Nicht Fett Zentriert..."/>
    <w:basedOn w:val="Heading1"/>
    <w:autoRedefine/>
    <w:uiPriority w:val="99"/>
    <w:rsid w:val="00474E07"/>
    <w:pPr>
      <w:keepNext w:val="0"/>
      <w:tabs>
        <w:tab w:val="num" w:pos="720"/>
      </w:tabs>
      <w:autoSpaceDE/>
      <w:autoSpaceDN/>
      <w:spacing w:line="360" w:lineRule="auto"/>
      <w:ind w:left="720" w:right="71" w:hanging="360"/>
      <w:jc w:val="left"/>
    </w:pPr>
    <w:rPr>
      <w:b/>
      <w:bCs w:val="0"/>
      <w:i/>
      <w:iCs w:val="0"/>
      <w:imprint/>
      <w:kern w:val="36"/>
      <w:sz w:val="18"/>
      <w:szCs w:val="20"/>
      <w:lang w:eastAsia="de-DE"/>
    </w:rPr>
  </w:style>
  <w:style w:type="paragraph" w:customStyle="1" w:styleId="FormatvorlageBibliografia12ptZentriertLinks0cmErsteZeile">
    <w:name w:val="Formatvorlage Bibliografia + 12 pt Zentriert Links:  0 cm Erste Zeile:  ..."/>
    <w:basedOn w:val="Bibliography"/>
    <w:uiPriority w:val="99"/>
    <w:rsid w:val="00474E07"/>
    <w:pPr>
      <w:tabs>
        <w:tab w:val="clear" w:pos="14171"/>
      </w:tabs>
      <w:suppressAutoHyphens w:val="0"/>
      <w:spacing w:after="200"/>
      <w:ind w:left="0" w:firstLine="0"/>
    </w:pPr>
    <w:rPr>
      <w:lang w:eastAsia="de-DE"/>
    </w:rPr>
  </w:style>
  <w:style w:type="paragraph" w:customStyle="1" w:styleId="yiv1478332269msonormal">
    <w:name w:val="yiv1478332269msonormal"/>
    <w:basedOn w:val="Normal"/>
    <w:uiPriority w:val="99"/>
    <w:rsid w:val="00474E07"/>
    <w:pPr>
      <w:spacing w:before="100" w:beforeAutospacing="1" w:after="100" w:afterAutospacing="1"/>
    </w:pPr>
    <w:rPr>
      <w:rFonts w:cs="Arial"/>
    </w:rPr>
  </w:style>
  <w:style w:type="paragraph" w:customStyle="1" w:styleId="yiv1414500738msonormal">
    <w:name w:val="yiv1414500738msonormal"/>
    <w:basedOn w:val="Normal"/>
    <w:uiPriority w:val="99"/>
    <w:rsid w:val="00474E07"/>
    <w:pPr>
      <w:spacing w:before="100" w:beforeAutospacing="1" w:after="100" w:afterAutospacing="1"/>
    </w:pPr>
    <w:rPr>
      <w:rFonts w:cs="Arial"/>
    </w:rPr>
  </w:style>
  <w:style w:type="paragraph" w:customStyle="1" w:styleId="BodyText31">
    <w:name w:val="Body Text 31"/>
    <w:basedOn w:val="Normal"/>
    <w:uiPriority w:val="99"/>
    <w:rsid w:val="00474E07"/>
    <w:pPr>
      <w:tabs>
        <w:tab w:val="left" w:pos="0"/>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overflowPunct w:val="0"/>
      <w:autoSpaceDE w:val="0"/>
      <w:autoSpaceDN w:val="0"/>
      <w:adjustRightInd w:val="0"/>
      <w:jc w:val="both"/>
    </w:pPr>
    <w:rPr>
      <w:rFonts w:cs="Arial"/>
      <w:color w:val="0000FF"/>
      <w:spacing w:val="-3"/>
      <w:sz w:val="22"/>
      <w:szCs w:val="18"/>
    </w:rPr>
  </w:style>
  <w:style w:type="paragraph" w:customStyle="1" w:styleId="spip2">
    <w:name w:val="spip2"/>
    <w:basedOn w:val="Normal"/>
    <w:uiPriority w:val="99"/>
    <w:rsid w:val="00474E07"/>
    <w:pPr>
      <w:spacing w:before="100" w:beforeAutospacing="1" w:after="100" w:afterAutospacing="1"/>
      <w:jc w:val="both"/>
    </w:pPr>
    <w:rPr>
      <w:rFonts w:cs="Arial"/>
      <w:sz w:val="22"/>
      <w:szCs w:val="22"/>
    </w:rPr>
  </w:style>
  <w:style w:type="paragraph" w:customStyle="1" w:styleId="articlehomepageemail">
    <w:name w:val="articlehomepageemail"/>
    <w:basedOn w:val="Normal"/>
    <w:uiPriority w:val="99"/>
    <w:rsid w:val="00474E07"/>
    <w:pPr>
      <w:spacing w:before="100" w:beforeAutospacing="1" w:after="100" w:afterAutospacing="1"/>
    </w:pPr>
    <w:rPr>
      <w:rFonts w:ascii="Verdana" w:hAnsi="Verdana" w:cs="Arial"/>
      <w:color w:val="000099"/>
      <w:sz w:val="14"/>
      <w:szCs w:val="14"/>
    </w:rPr>
  </w:style>
  <w:style w:type="paragraph" w:customStyle="1" w:styleId="spip">
    <w:name w:val="spip"/>
    <w:basedOn w:val="Normal"/>
    <w:uiPriority w:val="99"/>
    <w:rsid w:val="00474E07"/>
    <w:pPr>
      <w:spacing w:before="100" w:beforeAutospacing="1" w:after="100" w:afterAutospacing="1"/>
      <w:ind w:right="300"/>
    </w:pPr>
    <w:rPr>
      <w:rFonts w:cs="Arial"/>
    </w:rPr>
  </w:style>
  <w:style w:type="paragraph" w:customStyle="1" w:styleId="critica">
    <w:name w:val="critica"/>
    <w:basedOn w:val="Normal"/>
    <w:uiPriority w:val="99"/>
    <w:rsid w:val="00474E07"/>
    <w:pPr>
      <w:spacing w:before="100" w:beforeAutospacing="1" w:after="100" w:afterAutospacing="1"/>
      <w:jc w:val="right"/>
    </w:pPr>
    <w:rPr>
      <w:rFonts w:cs="Arial"/>
      <w:b/>
      <w:bCs/>
    </w:rPr>
  </w:style>
  <w:style w:type="paragraph" w:customStyle="1" w:styleId="LISTA">
    <w:name w:val="LISTA"/>
    <w:basedOn w:val="Normal"/>
    <w:uiPriority w:val="99"/>
    <w:rsid w:val="00474E07"/>
    <w:pPr>
      <w:spacing w:beforeLines="50" w:afterLines="100" w:line="360" w:lineRule="exact"/>
      <w:ind w:firstLineChars="300" w:firstLine="720"/>
      <w:jc w:val="both"/>
    </w:pPr>
    <w:rPr>
      <w:rFonts w:cs="Arial"/>
      <w:noProof/>
      <w:lang w:val="en-US" w:eastAsia="en-US"/>
    </w:rPr>
  </w:style>
  <w:style w:type="paragraph" w:customStyle="1" w:styleId="PargrafodaLista11">
    <w:name w:val="Parágrafo da Lista11"/>
    <w:basedOn w:val="Normal"/>
    <w:uiPriority w:val="99"/>
    <w:rsid w:val="00474E07"/>
    <w:pPr>
      <w:ind w:left="720" w:firstLine="360"/>
      <w:contextualSpacing/>
    </w:pPr>
    <w:rPr>
      <w:rFonts w:ascii="Calibri" w:hAnsi="Calibri" w:cs="Arial"/>
      <w:sz w:val="22"/>
      <w:szCs w:val="22"/>
      <w:lang w:val="en-US" w:eastAsia="en-US"/>
    </w:rPr>
  </w:style>
  <w:style w:type="paragraph" w:customStyle="1" w:styleId="Paragrafoelenco">
    <w:name w:val="Paragrafo elenco"/>
    <w:basedOn w:val="Normal"/>
    <w:uiPriority w:val="99"/>
    <w:rsid w:val="00474E07"/>
    <w:pPr>
      <w:spacing w:after="200" w:line="276" w:lineRule="auto"/>
      <w:ind w:left="708"/>
    </w:pPr>
    <w:rPr>
      <w:rFonts w:ascii="Calibri" w:hAnsi="Calibri" w:cs="Arial"/>
      <w:sz w:val="22"/>
      <w:szCs w:val="22"/>
      <w:lang w:eastAsia="en-US"/>
    </w:rPr>
  </w:style>
  <w:style w:type="paragraph" w:customStyle="1" w:styleId="Bibliografia1">
    <w:name w:val="Bibliografia1"/>
    <w:basedOn w:val="Normal"/>
    <w:uiPriority w:val="99"/>
    <w:rsid w:val="00474E07"/>
    <w:pPr>
      <w:tabs>
        <w:tab w:val="left" w:leader="underscore" w:pos="14171"/>
      </w:tabs>
      <w:suppressAutoHyphens/>
      <w:spacing w:after="160"/>
      <w:ind w:left="227" w:hanging="227"/>
      <w:jc w:val="both"/>
    </w:pPr>
    <w:rPr>
      <w:rFonts w:cs="Arial"/>
      <w:sz w:val="20"/>
      <w:szCs w:val="18"/>
      <w:lang w:eastAsia="ar-SA"/>
    </w:rPr>
  </w:style>
  <w:style w:type="paragraph" w:customStyle="1" w:styleId="SemEspaamento11">
    <w:name w:val="Sem Espaçamento11"/>
    <w:uiPriority w:val="99"/>
    <w:rsid w:val="00474E07"/>
    <w:rPr>
      <w:rFonts w:ascii="Arial" w:hAnsi="Arial" w:cs="Arial"/>
      <w:sz w:val="24"/>
      <w:szCs w:val="24"/>
      <w:lang w:val="pt-BR"/>
    </w:rPr>
  </w:style>
  <w:style w:type="character" w:customStyle="1" w:styleId="Heading1Char4">
    <w:name w:val="Heading 1 Char4"/>
    <w:uiPriority w:val="99"/>
    <w:rsid w:val="00474E07"/>
    <w:rPr>
      <w:rFonts w:ascii="Cambria" w:hAnsi="Cambria"/>
      <w:b/>
      <w:kern w:val="32"/>
      <w:sz w:val="32"/>
    </w:rPr>
  </w:style>
  <w:style w:type="character" w:customStyle="1" w:styleId="Heading1Char3">
    <w:name w:val="Heading 1 Char3"/>
    <w:uiPriority w:val="99"/>
    <w:rsid w:val="00474E07"/>
    <w:rPr>
      <w:rFonts w:ascii="Cambria" w:hAnsi="Cambria"/>
      <w:b/>
      <w:kern w:val="32"/>
      <w:sz w:val="32"/>
    </w:rPr>
  </w:style>
  <w:style w:type="character" w:customStyle="1" w:styleId="CharChar62">
    <w:name w:val="Char Char62"/>
    <w:uiPriority w:val="99"/>
    <w:rsid w:val="00474E07"/>
    <w:rPr>
      <w:sz w:val="24"/>
      <w:lang w:val="pt-PT" w:eastAsia="pt-PT"/>
    </w:rPr>
  </w:style>
  <w:style w:type="character" w:customStyle="1" w:styleId="Hyperlink1">
    <w:name w:val="Hyperlink1"/>
    <w:uiPriority w:val="99"/>
    <w:rsid w:val="00474E07"/>
    <w:rPr>
      <w:color w:val="0000FF"/>
      <w:u w:val="single"/>
    </w:rPr>
  </w:style>
  <w:style w:type="character" w:customStyle="1" w:styleId="spelle">
    <w:name w:val="spelle"/>
    <w:uiPriority w:val="99"/>
    <w:rsid w:val="00474E07"/>
  </w:style>
  <w:style w:type="character" w:customStyle="1" w:styleId="skypenamehighlightoffline">
    <w:name w:val="skype_name_highlight_offline"/>
    <w:uiPriority w:val="99"/>
    <w:rsid w:val="00474E07"/>
  </w:style>
  <w:style w:type="character" w:customStyle="1" w:styleId="CharChar21">
    <w:name w:val="Char Char21"/>
    <w:uiPriority w:val="99"/>
    <w:rsid w:val="00474E07"/>
    <w:rPr>
      <w:rFonts w:ascii="Verdana" w:hAnsi="Verdana"/>
      <w:b/>
      <w:i/>
      <w:caps/>
      <w:sz w:val="36"/>
      <w:lang w:val="pt-PT" w:eastAsia="pt-PT"/>
    </w:rPr>
  </w:style>
  <w:style w:type="character" w:customStyle="1" w:styleId="Heading2Char2">
    <w:name w:val="Heading 2 Char2"/>
    <w:uiPriority w:val="99"/>
    <w:locked/>
    <w:rsid w:val="00474E07"/>
    <w:rPr>
      <w:rFonts w:ascii="Arial" w:hAnsi="Arial"/>
      <w:b/>
      <w:i/>
      <w:sz w:val="28"/>
      <w:lang w:val="x-none" w:eastAsia="pt-PT"/>
    </w:rPr>
  </w:style>
  <w:style w:type="character" w:customStyle="1" w:styleId="FootnoteTextChar2">
    <w:name w:val="Footnote Text Char2"/>
    <w:uiPriority w:val="99"/>
    <w:locked/>
    <w:rsid w:val="00474E07"/>
    <w:rPr>
      <w:rFonts w:ascii="Times New Roman" w:hAnsi="Times New Roman"/>
      <w:sz w:val="20"/>
      <w:lang w:val="x-none" w:eastAsia="pt-PT"/>
    </w:rPr>
  </w:style>
  <w:style w:type="character" w:customStyle="1" w:styleId="infodados1">
    <w:name w:val="infodados1"/>
    <w:uiPriority w:val="99"/>
    <w:rsid w:val="00474E07"/>
    <w:rPr>
      <w:rFonts w:ascii="Verdana" w:hAnsi="Verdana"/>
      <w:color w:val="000000"/>
      <w:sz w:val="10"/>
    </w:rPr>
  </w:style>
  <w:style w:type="character" w:customStyle="1" w:styleId="objtexte1">
    <w:name w:val="objtexte1"/>
    <w:uiPriority w:val="99"/>
    <w:rsid w:val="00474E07"/>
    <w:rPr>
      <w:rFonts w:ascii="Arial" w:hAnsi="Arial"/>
      <w:color w:val="000000"/>
      <w:spacing w:val="0"/>
      <w:sz w:val="20"/>
      <w:u w:val="none"/>
      <w:effect w:val="none"/>
    </w:rPr>
  </w:style>
  <w:style w:type="character" w:customStyle="1" w:styleId="Absatz-Standardschriftart1">
    <w:name w:val="Absatz-Standardschriftart1"/>
    <w:uiPriority w:val="99"/>
    <w:rsid w:val="00474E07"/>
  </w:style>
  <w:style w:type="character" w:customStyle="1" w:styleId="Tipodeletrapredefinidodopargrafo2">
    <w:name w:val="Tipo de letra predefinido do parágrafo2"/>
    <w:uiPriority w:val="99"/>
    <w:rsid w:val="00474E07"/>
  </w:style>
  <w:style w:type="character" w:customStyle="1" w:styleId="WW-Absatz-Standardschriftart">
    <w:name w:val="WW-Absatz-Standardschriftart"/>
    <w:uiPriority w:val="99"/>
    <w:rsid w:val="00474E07"/>
  </w:style>
  <w:style w:type="character" w:customStyle="1" w:styleId="WW-Absatz-Standardschriftart1">
    <w:name w:val="WW-Absatz-Standardschriftart1"/>
    <w:uiPriority w:val="99"/>
    <w:rsid w:val="00474E07"/>
  </w:style>
  <w:style w:type="character" w:customStyle="1" w:styleId="WW-Absatz-Standardschriftart11">
    <w:name w:val="WW-Absatz-Standardschriftart11"/>
    <w:uiPriority w:val="99"/>
    <w:rsid w:val="00474E07"/>
  </w:style>
  <w:style w:type="character" w:customStyle="1" w:styleId="WW-Absatz-Standardschriftart111">
    <w:name w:val="WW-Absatz-Standardschriftart111"/>
    <w:uiPriority w:val="99"/>
    <w:rsid w:val="00474E07"/>
  </w:style>
  <w:style w:type="character" w:customStyle="1" w:styleId="WW-Absatz-Standardschriftart1111">
    <w:name w:val="WW-Absatz-Standardschriftart1111"/>
    <w:uiPriority w:val="99"/>
    <w:rsid w:val="00474E07"/>
  </w:style>
  <w:style w:type="character" w:customStyle="1" w:styleId="WW-Absatz-Standardschriftart11111">
    <w:name w:val="WW-Absatz-Standardschriftart11111"/>
    <w:uiPriority w:val="99"/>
    <w:rsid w:val="00474E07"/>
  </w:style>
  <w:style w:type="character" w:customStyle="1" w:styleId="WW-Absatz-Standardschriftart111111">
    <w:name w:val="WW-Absatz-Standardschriftart111111"/>
    <w:uiPriority w:val="99"/>
    <w:rsid w:val="00474E07"/>
  </w:style>
  <w:style w:type="character" w:customStyle="1" w:styleId="WW-Absatz-Standardschriftart1111111">
    <w:name w:val="WW-Absatz-Standardschriftart1111111"/>
    <w:uiPriority w:val="99"/>
    <w:rsid w:val="00474E07"/>
  </w:style>
  <w:style w:type="character" w:customStyle="1" w:styleId="WW-Absatz-Standardschriftart11111111">
    <w:name w:val="WW-Absatz-Standardschriftart11111111"/>
    <w:uiPriority w:val="99"/>
    <w:rsid w:val="00474E07"/>
  </w:style>
  <w:style w:type="character" w:customStyle="1" w:styleId="WW-Absatz-Standardschriftart111111111">
    <w:name w:val="WW-Absatz-Standardschriftart111111111"/>
    <w:uiPriority w:val="99"/>
    <w:rsid w:val="00474E07"/>
  </w:style>
  <w:style w:type="character" w:customStyle="1" w:styleId="WW-Absatz-Standardschriftart1111111111">
    <w:name w:val="WW-Absatz-Standardschriftart1111111111"/>
    <w:uiPriority w:val="99"/>
    <w:rsid w:val="00474E07"/>
  </w:style>
  <w:style w:type="character" w:customStyle="1" w:styleId="WW-Absatz-Standardschriftart11111111111">
    <w:name w:val="WW-Absatz-Standardschriftart11111111111"/>
    <w:uiPriority w:val="99"/>
    <w:rsid w:val="00474E07"/>
  </w:style>
  <w:style w:type="character" w:customStyle="1" w:styleId="WW-Absatz-Standardschriftart111111111111">
    <w:name w:val="WW-Absatz-Standardschriftart111111111111"/>
    <w:uiPriority w:val="99"/>
    <w:rsid w:val="00474E07"/>
  </w:style>
  <w:style w:type="character" w:customStyle="1" w:styleId="WW-Absatz-Standardschriftart1111111111111">
    <w:name w:val="WW-Absatz-Standardschriftart1111111111111"/>
    <w:uiPriority w:val="99"/>
    <w:rsid w:val="00474E07"/>
  </w:style>
  <w:style w:type="character" w:customStyle="1" w:styleId="WW-Absatz-Standardschriftart11111111111111">
    <w:name w:val="WW-Absatz-Standardschriftart11111111111111"/>
    <w:uiPriority w:val="99"/>
    <w:rsid w:val="00474E07"/>
  </w:style>
  <w:style w:type="character" w:customStyle="1" w:styleId="WW-Absatz-Standardschriftart111111111111111">
    <w:name w:val="WW-Absatz-Standardschriftart111111111111111"/>
    <w:uiPriority w:val="99"/>
    <w:rsid w:val="00474E07"/>
  </w:style>
  <w:style w:type="character" w:customStyle="1" w:styleId="WW-Absatz-Standardschriftart1111111111111111">
    <w:name w:val="WW-Absatz-Standardschriftart1111111111111111"/>
    <w:uiPriority w:val="99"/>
    <w:rsid w:val="00474E07"/>
  </w:style>
  <w:style w:type="character" w:customStyle="1" w:styleId="Tipodeletrapredefinidodopargrafo1">
    <w:name w:val="Tipo de letra predefinido do parágrafo1"/>
    <w:uiPriority w:val="99"/>
    <w:rsid w:val="00474E07"/>
  </w:style>
  <w:style w:type="character" w:customStyle="1" w:styleId="WW-Absatz-Standardschriftart11111111111111111">
    <w:name w:val="WW-Absatz-Standardschriftart11111111111111111"/>
    <w:uiPriority w:val="99"/>
    <w:rsid w:val="00474E07"/>
  </w:style>
  <w:style w:type="character" w:customStyle="1" w:styleId="WW-Absatz-Standardschriftart111111111111111111">
    <w:name w:val="WW-Absatz-Standardschriftart111111111111111111"/>
    <w:uiPriority w:val="99"/>
    <w:rsid w:val="00474E07"/>
  </w:style>
  <w:style w:type="character" w:customStyle="1" w:styleId="WW-Absatz-Standardschriftart1111111111111111111">
    <w:name w:val="WW-Absatz-Standardschriftart1111111111111111111"/>
    <w:uiPriority w:val="99"/>
    <w:rsid w:val="00474E07"/>
  </w:style>
  <w:style w:type="character" w:customStyle="1" w:styleId="WW-Absatz-Standardschriftart11111111111111111111">
    <w:name w:val="WW-Absatz-Standardschriftart11111111111111111111"/>
    <w:uiPriority w:val="99"/>
    <w:rsid w:val="00474E07"/>
  </w:style>
  <w:style w:type="character" w:customStyle="1" w:styleId="WW-Absatz-Standardschriftart111111111111111111111">
    <w:name w:val="WW-Absatz-Standardschriftart111111111111111111111"/>
    <w:uiPriority w:val="99"/>
    <w:rsid w:val="00474E07"/>
  </w:style>
  <w:style w:type="character" w:customStyle="1" w:styleId="WW-Absatz-Standardschriftart1111111111111111111111">
    <w:name w:val="WW-Absatz-Standardschriftart1111111111111111111111"/>
    <w:uiPriority w:val="99"/>
    <w:rsid w:val="00474E07"/>
  </w:style>
  <w:style w:type="character" w:customStyle="1" w:styleId="WW-Absatz-Standardschriftart11111111111111111111111">
    <w:name w:val="WW-Absatz-Standardschriftart11111111111111111111111"/>
    <w:uiPriority w:val="99"/>
    <w:rsid w:val="00474E07"/>
  </w:style>
  <w:style w:type="character" w:customStyle="1" w:styleId="WW-Absatz-Standardschriftart111111111111111111111111">
    <w:name w:val="WW-Absatz-Standardschriftart111111111111111111111111"/>
    <w:uiPriority w:val="99"/>
    <w:rsid w:val="00474E07"/>
  </w:style>
  <w:style w:type="character" w:customStyle="1" w:styleId="WW-Absatz-Standardschriftart1111111111111111111111111">
    <w:name w:val="WW-Absatz-Standardschriftart1111111111111111111111111"/>
    <w:uiPriority w:val="99"/>
    <w:rsid w:val="00474E07"/>
  </w:style>
  <w:style w:type="character" w:customStyle="1" w:styleId="WW-Absatz-Standardschriftart11111111111111111111111111">
    <w:name w:val="WW-Absatz-Standardschriftart11111111111111111111111111"/>
    <w:uiPriority w:val="99"/>
    <w:rsid w:val="00474E07"/>
  </w:style>
  <w:style w:type="character" w:customStyle="1" w:styleId="WW-Absatz-Standardschriftart111111111111111111111111111">
    <w:name w:val="WW-Absatz-Standardschriftart111111111111111111111111111"/>
    <w:uiPriority w:val="99"/>
    <w:rsid w:val="00474E07"/>
  </w:style>
  <w:style w:type="character" w:customStyle="1" w:styleId="WW-Absatz-Standardschriftart1111111111111111111111111111">
    <w:name w:val="WW-Absatz-Standardschriftart1111111111111111111111111111"/>
    <w:uiPriority w:val="99"/>
    <w:rsid w:val="00474E07"/>
  </w:style>
  <w:style w:type="character" w:customStyle="1" w:styleId="WW-Absatz-Standardschriftart11111111111111111111111111111">
    <w:name w:val="WW-Absatz-Standardschriftart11111111111111111111111111111"/>
    <w:uiPriority w:val="99"/>
    <w:rsid w:val="00474E07"/>
  </w:style>
  <w:style w:type="character" w:customStyle="1" w:styleId="WW-Absatz-Standardschriftart111111111111111111111111111111">
    <w:name w:val="WW-Absatz-Standardschriftart111111111111111111111111111111"/>
    <w:uiPriority w:val="99"/>
    <w:rsid w:val="00474E07"/>
  </w:style>
  <w:style w:type="character" w:customStyle="1" w:styleId="WW-Absatz-Standardschriftart1111111111111111111111111111111">
    <w:name w:val="WW-Absatz-Standardschriftart1111111111111111111111111111111"/>
    <w:uiPriority w:val="99"/>
    <w:rsid w:val="00474E07"/>
  </w:style>
  <w:style w:type="character" w:customStyle="1" w:styleId="WW-Absatz-Standardschriftart11111111111111111111111111111111">
    <w:name w:val="WW-Absatz-Standardschriftart11111111111111111111111111111111"/>
    <w:uiPriority w:val="99"/>
    <w:rsid w:val="00474E07"/>
  </w:style>
  <w:style w:type="character" w:customStyle="1" w:styleId="WW-Absatz-Standardschriftart111111111111111111111111111111111">
    <w:name w:val="WW-Absatz-Standardschriftart111111111111111111111111111111111"/>
    <w:uiPriority w:val="99"/>
    <w:rsid w:val="00474E07"/>
  </w:style>
  <w:style w:type="character" w:customStyle="1" w:styleId="WW-Absatz-Standardschriftart1111111111111111111111111111111111">
    <w:name w:val="WW-Absatz-Standardschriftart1111111111111111111111111111111111"/>
    <w:uiPriority w:val="99"/>
    <w:rsid w:val="00474E07"/>
  </w:style>
  <w:style w:type="character" w:customStyle="1" w:styleId="WW-Absatz-Standardschriftart11111111111111111111111111111111111">
    <w:name w:val="WW-Absatz-Standardschriftart11111111111111111111111111111111111"/>
    <w:uiPriority w:val="99"/>
    <w:rsid w:val="00474E07"/>
  </w:style>
  <w:style w:type="character" w:customStyle="1" w:styleId="WW-Absatz-Standardschriftart111111111111111111111111111111111111">
    <w:name w:val="WW-Absatz-Standardschriftart111111111111111111111111111111111111"/>
    <w:uiPriority w:val="99"/>
    <w:rsid w:val="00474E07"/>
  </w:style>
  <w:style w:type="character" w:customStyle="1" w:styleId="WW-Absatz-Standardschriftart1111111111111111111111111111111111111">
    <w:name w:val="WW-Absatz-Standardschriftart1111111111111111111111111111111111111"/>
    <w:uiPriority w:val="99"/>
    <w:rsid w:val="00474E07"/>
  </w:style>
  <w:style w:type="character" w:customStyle="1" w:styleId="WW-Absatz-Standardschriftart11111111111111111111111111111111111111">
    <w:name w:val="WW-Absatz-Standardschriftart11111111111111111111111111111111111111"/>
    <w:uiPriority w:val="99"/>
    <w:rsid w:val="00474E07"/>
  </w:style>
  <w:style w:type="character" w:customStyle="1" w:styleId="WW-Absatz-Standardschriftart111111111111111111111111111111111111111">
    <w:name w:val="WW-Absatz-Standardschriftart111111111111111111111111111111111111111"/>
    <w:uiPriority w:val="99"/>
    <w:rsid w:val="00474E07"/>
  </w:style>
  <w:style w:type="character" w:customStyle="1" w:styleId="WW-Absatz-Standardschriftart1111111111111111111111111111111111111111">
    <w:name w:val="WW-Absatz-Standardschriftart1111111111111111111111111111111111111111"/>
    <w:uiPriority w:val="99"/>
    <w:rsid w:val="00474E07"/>
  </w:style>
  <w:style w:type="character" w:customStyle="1" w:styleId="WW-Absatz-Standardschriftart11111111111111111111111111111111111111111">
    <w:name w:val="WW-Absatz-Standardschriftart11111111111111111111111111111111111111111"/>
    <w:uiPriority w:val="99"/>
    <w:rsid w:val="00474E07"/>
  </w:style>
  <w:style w:type="character" w:customStyle="1" w:styleId="WW-Absatz-Standardschriftart111111111111111111111111111111111111111111">
    <w:name w:val="WW-Absatz-Standardschriftart111111111111111111111111111111111111111111"/>
    <w:uiPriority w:val="99"/>
    <w:rsid w:val="00474E07"/>
  </w:style>
  <w:style w:type="character" w:customStyle="1" w:styleId="WW-Absatz-Standardschriftart1111111111111111111111111111111111111111111">
    <w:name w:val="WW-Absatz-Standardschriftart1111111111111111111111111111111111111111111"/>
    <w:uiPriority w:val="99"/>
    <w:rsid w:val="00474E07"/>
  </w:style>
  <w:style w:type="character" w:customStyle="1" w:styleId="WW-Absatz-Standardschriftart11111111111111111111111111111111111111111111">
    <w:name w:val="WW-Absatz-Standardschriftart11111111111111111111111111111111111111111111"/>
    <w:uiPriority w:val="99"/>
    <w:rsid w:val="00474E07"/>
  </w:style>
  <w:style w:type="character" w:customStyle="1" w:styleId="WW-Absatz-Standardschriftart111111111111111111111111111111111111111111111">
    <w:name w:val="WW-Absatz-Standardschriftart111111111111111111111111111111111111111111111"/>
    <w:uiPriority w:val="99"/>
    <w:rsid w:val="00474E07"/>
  </w:style>
  <w:style w:type="character" w:customStyle="1" w:styleId="WW-Absatz-Standardschriftart1111111111111111111111111111111111111111111111">
    <w:name w:val="WW-Absatz-Standardschriftart1111111111111111111111111111111111111111111111"/>
    <w:uiPriority w:val="99"/>
    <w:rsid w:val="00474E07"/>
  </w:style>
  <w:style w:type="character" w:customStyle="1" w:styleId="WW8Num5z0">
    <w:name w:val="WW8Num5z0"/>
    <w:uiPriority w:val="99"/>
    <w:rsid w:val="00474E07"/>
    <w:rPr>
      <w:rFonts w:ascii="Symbol" w:hAnsi="Symbol"/>
    </w:rPr>
  </w:style>
  <w:style w:type="character" w:customStyle="1" w:styleId="WW8Num6z0">
    <w:name w:val="WW8Num6z0"/>
    <w:uiPriority w:val="99"/>
    <w:rsid w:val="00474E07"/>
    <w:rPr>
      <w:rFonts w:ascii="Symbol" w:hAnsi="Symbol"/>
    </w:rPr>
  </w:style>
  <w:style w:type="character" w:customStyle="1" w:styleId="WW8Num7z0">
    <w:name w:val="WW8Num7z0"/>
    <w:uiPriority w:val="99"/>
    <w:rsid w:val="00474E07"/>
    <w:rPr>
      <w:rFonts w:ascii="Symbol" w:hAnsi="Symbol"/>
    </w:rPr>
  </w:style>
  <w:style w:type="character" w:customStyle="1" w:styleId="WW8Num8z0">
    <w:name w:val="WW8Num8z0"/>
    <w:uiPriority w:val="99"/>
    <w:rsid w:val="00474E07"/>
    <w:rPr>
      <w:rFonts w:ascii="Symbol" w:hAnsi="Symbol"/>
    </w:rPr>
  </w:style>
  <w:style w:type="character" w:customStyle="1" w:styleId="WW-Absatz-Standardschriftart11111111111111111111111111111111111111111111111">
    <w:name w:val="WW-Absatz-Standardschriftart11111111111111111111111111111111111111111111111"/>
    <w:uiPriority w:val="99"/>
    <w:rsid w:val="00474E07"/>
  </w:style>
  <w:style w:type="character" w:customStyle="1" w:styleId="Kommentarzeichen1">
    <w:name w:val="Kommentarzeichen1"/>
    <w:uiPriority w:val="99"/>
    <w:rsid w:val="00474E07"/>
    <w:rPr>
      <w:sz w:val="16"/>
    </w:rPr>
  </w:style>
  <w:style w:type="character" w:customStyle="1" w:styleId="Caracteresdenotafinal">
    <w:name w:val="Caracteres de nota final"/>
    <w:uiPriority w:val="99"/>
    <w:rsid w:val="00474E07"/>
    <w:rPr>
      <w:vertAlign w:val="superscript"/>
    </w:rPr>
  </w:style>
  <w:style w:type="character" w:customStyle="1" w:styleId="Name">
    <w:name w:val="Name"/>
    <w:uiPriority w:val="99"/>
    <w:rsid w:val="00474E07"/>
    <w:rPr>
      <w:smallCaps/>
    </w:rPr>
  </w:style>
  <w:style w:type="character" w:customStyle="1" w:styleId="Name-Kapitlchen">
    <w:name w:val="Name-Kapitälchen"/>
    <w:uiPriority w:val="99"/>
    <w:rsid w:val="00474E07"/>
    <w:rPr>
      <w:smallCaps/>
    </w:rPr>
  </w:style>
  <w:style w:type="character" w:customStyle="1" w:styleId="UnsichtbareBemerkung">
    <w:name w:val="Unsichtbare Bemerkung"/>
    <w:uiPriority w:val="99"/>
    <w:rsid w:val="00474E07"/>
    <w:rPr>
      <w:rFonts w:ascii="Thymes New Roman Ythalicc" w:hAnsi="Thymes New Roman Ythalicc"/>
      <w:vanish/>
      <w:color w:val="0000FF"/>
      <w:lang w:val="pt-PT" w:eastAsia="x-none"/>
    </w:rPr>
  </w:style>
  <w:style w:type="character" w:customStyle="1" w:styleId="UnsichtbareBemerkung1">
    <w:name w:val="Unsichtbare Bemerkung 1"/>
    <w:uiPriority w:val="99"/>
    <w:rsid w:val="00474E07"/>
    <w:rPr>
      <w:vanish/>
      <w:color w:val="0000FF"/>
      <w:lang w:val="de-DE" w:eastAsia="x-none"/>
    </w:rPr>
  </w:style>
  <w:style w:type="character" w:customStyle="1" w:styleId="UnsichtbareBemerkung2">
    <w:name w:val="Unsichtbare Bemerkung 2"/>
    <w:uiPriority w:val="99"/>
    <w:rsid w:val="00474E07"/>
    <w:rPr>
      <w:vanish/>
      <w:color w:val="FF0000"/>
      <w:lang w:val="pt-PT" w:eastAsia="x-none"/>
    </w:rPr>
  </w:style>
  <w:style w:type="character" w:customStyle="1" w:styleId="UnsichtbareBemerkung3">
    <w:name w:val="Unsichtbare Bemerkung 3"/>
    <w:uiPriority w:val="99"/>
    <w:rsid w:val="00474E07"/>
    <w:rPr>
      <w:vanish/>
      <w:color w:val="00FF00"/>
      <w:lang w:val="fr-FR" w:eastAsia="x-none"/>
    </w:rPr>
  </w:style>
  <w:style w:type="character" w:customStyle="1" w:styleId="UnsichtbareBemerkung4">
    <w:name w:val="Unsichtbare Bemerkung 4"/>
    <w:uiPriority w:val="99"/>
    <w:rsid w:val="00474E07"/>
    <w:rPr>
      <w:vanish/>
      <w:color w:val="FF00FF"/>
      <w:lang w:val="en-GB" w:eastAsia="x-none"/>
    </w:rPr>
  </w:style>
  <w:style w:type="character" w:customStyle="1" w:styleId="WortbeispielProvenzalisch">
    <w:name w:val="Wortbeispiel Provenzalisch"/>
    <w:uiPriority w:val="99"/>
    <w:rsid w:val="00474E07"/>
    <w:rPr>
      <w:i/>
      <w:lang w:val="pt-PT" w:eastAsia="x-none"/>
    </w:rPr>
  </w:style>
  <w:style w:type="character" w:customStyle="1" w:styleId="Wortbeispiel">
    <w:name w:val="Wortbeispiel"/>
    <w:uiPriority w:val="99"/>
    <w:rsid w:val="00474E07"/>
    <w:rPr>
      <w:i/>
      <w:lang w:val="pt-PT" w:eastAsia="x-none"/>
    </w:rPr>
  </w:style>
  <w:style w:type="character" w:customStyle="1" w:styleId="WortbeispielSpanisch">
    <w:name w:val="Wortbeispiel Spanisch"/>
    <w:uiPriority w:val="99"/>
    <w:rsid w:val="00474E07"/>
    <w:rPr>
      <w:i/>
      <w:lang w:val="pt-PT" w:eastAsia="x-none"/>
    </w:rPr>
  </w:style>
  <w:style w:type="character" w:customStyle="1" w:styleId="WortbeispielVulgrlateinundandere">
    <w:name w:val="Wortbeispiel Vulgärlatein und andere"/>
    <w:uiPriority w:val="99"/>
    <w:rsid w:val="00474E07"/>
    <w:rPr>
      <w:i/>
      <w:lang w:val="pt-PT" w:eastAsia="x-none"/>
    </w:rPr>
  </w:style>
  <w:style w:type="character" w:customStyle="1" w:styleId="WortbeispielLatein">
    <w:name w:val="Wortbeispiel Latein"/>
    <w:uiPriority w:val="99"/>
    <w:rsid w:val="00474E07"/>
    <w:rPr>
      <w:i/>
      <w:lang w:val="pt-PT" w:eastAsia="x-none"/>
    </w:rPr>
  </w:style>
  <w:style w:type="character" w:customStyle="1" w:styleId="WortbeispielArabisch">
    <w:name w:val="Wortbeispiel Arabisch"/>
    <w:uiPriority w:val="99"/>
    <w:rsid w:val="00474E07"/>
    <w:rPr>
      <w:i/>
      <w:lang w:val="pt-PT" w:eastAsia="x-none"/>
    </w:rPr>
  </w:style>
  <w:style w:type="character" w:customStyle="1" w:styleId="UnsichtbareFragezeichen">
    <w:name w:val="Unsichtbare Fragezeichen"/>
    <w:uiPriority w:val="99"/>
    <w:rsid w:val="00474E07"/>
    <w:rPr>
      <w:rFonts w:ascii="Thymes New Roman Ythalicc" w:hAnsi="Thymes New Roman Ythalicc"/>
      <w:b/>
      <w:color w:val="0000FF"/>
      <w:position w:val="0"/>
      <w:sz w:val="22"/>
      <w:vertAlign w:val="baseline"/>
    </w:rPr>
  </w:style>
  <w:style w:type="character" w:customStyle="1" w:styleId="FormatvorlageName-KapitlchenTimesNewRomanNichtKapitlchen">
    <w:name w:val="Formatvorlage Name-Kapitälchen + Times New Roman Nicht Kapitälchen"/>
    <w:uiPriority w:val="99"/>
    <w:rsid w:val="00474E07"/>
    <w:rPr>
      <w:rFonts w:ascii="Times New Roman" w:hAnsi="Times New Roman"/>
      <w:smallCaps/>
    </w:rPr>
  </w:style>
  <w:style w:type="character" w:customStyle="1" w:styleId="Funotentext1">
    <w:name w:val="Fußnotentext1"/>
    <w:uiPriority w:val="99"/>
    <w:rsid w:val="00474E07"/>
    <w:rPr>
      <w:sz w:val="24"/>
      <w:lang w:val="pt-PT" w:eastAsia="ar-SA" w:bidi="ar-SA"/>
    </w:rPr>
  </w:style>
  <w:style w:type="character" w:customStyle="1" w:styleId="FormatvorlageFunotenzeichen20">
    <w:name w:val="Formatvorlage Fußnotenzeichen +20"/>
    <w:uiPriority w:val="99"/>
    <w:rsid w:val="00474E07"/>
    <w:rPr>
      <w:position w:val="1"/>
      <w:sz w:val="16"/>
    </w:rPr>
  </w:style>
  <w:style w:type="character" w:customStyle="1" w:styleId="Refdenotaderodap1">
    <w:name w:val="Ref. de nota de rodapé1"/>
    <w:uiPriority w:val="99"/>
    <w:rsid w:val="00474E07"/>
    <w:rPr>
      <w:vertAlign w:val="superscript"/>
    </w:rPr>
  </w:style>
  <w:style w:type="character" w:customStyle="1" w:styleId="Refdenotadefim1">
    <w:name w:val="Ref. de nota de fim1"/>
    <w:uiPriority w:val="99"/>
    <w:rsid w:val="00474E07"/>
    <w:rPr>
      <w:vertAlign w:val="superscript"/>
    </w:rPr>
  </w:style>
  <w:style w:type="character" w:customStyle="1" w:styleId="DefaultParagraphFont1">
    <w:name w:val="Default Paragraph Font1"/>
    <w:uiPriority w:val="99"/>
    <w:rsid w:val="00474E07"/>
    <w:rPr>
      <w:color w:val="000000"/>
    </w:rPr>
  </w:style>
  <w:style w:type="character" w:customStyle="1" w:styleId="Citao1">
    <w:name w:val="Citação1"/>
    <w:uiPriority w:val="99"/>
    <w:rsid w:val="00474E07"/>
    <w:rPr>
      <w:i/>
    </w:rPr>
  </w:style>
  <w:style w:type="character" w:customStyle="1" w:styleId="Antropnimos">
    <w:name w:val="Antropónimos"/>
    <w:uiPriority w:val="99"/>
    <w:rsid w:val="00474E07"/>
    <w:rPr>
      <w:color w:val="008000"/>
      <w:sz w:val="22"/>
    </w:rPr>
  </w:style>
  <w:style w:type="character" w:customStyle="1" w:styleId="Pgina">
    <w:name w:val="Página"/>
    <w:uiPriority w:val="99"/>
    <w:rsid w:val="00474E07"/>
    <w:rPr>
      <w:color w:val="008080"/>
      <w:sz w:val="22"/>
    </w:rPr>
  </w:style>
  <w:style w:type="character" w:customStyle="1" w:styleId="Topnimos">
    <w:name w:val="Topónimos"/>
    <w:uiPriority w:val="99"/>
    <w:rsid w:val="00474E07"/>
    <w:rPr>
      <w:color w:val="800000"/>
      <w:sz w:val="22"/>
    </w:rPr>
  </w:style>
  <w:style w:type="character" w:customStyle="1" w:styleId="Autor">
    <w:name w:val="Autor"/>
    <w:uiPriority w:val="99"/>
    <w:rsid w:val="00474E07"/>
    <w:rPr>
      <w:b/>
      <w:color w:val="800000"/>
      <w:sz w:val="22"/>
    </w:rPr>
  </w:style>
  <w:style w:type="character" w:customStyle="1" w:styleId="Obra">
    <w:name w:val="Obra"/>
    <w:uiPriority w:val="99"/>
    <w:rsid w:val="00474E07"/>
    <w:rPr>
      <w:i/>
      <w:color w:val="000080"/>
      <w:sz w:val="22"/>
    </w:rPr>
  </w:style>
  <w:style w:type="character" w:customStyle="1" w:styleId="remisso">
    <w:name w:val="remissão"/>
    <w:uiPriority w:val="99"/>
    <w:rsid w:val="00474E07"/>
    <w:rPr>
      <w:color w:val="00FFFF"/>
      <w:sz w:val="22"/>
    </w:rPr>
  </w:style>
  <w:style w:type="character" w:customStyle="1" w:styleId="Dignidades">
    <w:name w:val="Dignidades"/>
    <w:uiPriority w:val="99"/>
    <w:rsid w:val="00474E07"/>
    <w:rPr>
      <w:color w:val="800080"/>
      <w:sz w:val="22"/>
    </w:rPr>
  </w:style>
  <w:style w:type="character" w:customStyle="1" w:styleId="Smbolosdenumerao">
    <w:name w:val="Símbolos de numeração"/>
    <w:uiPriority w:val="99"/>
    <w:rsid w:val="00474E07"/>
  </w:style>
  <w:style w:type="character" w:customStyle="1" w:styleId="Refdenotaderodap2">
    <w:name w:val="Ref. de nota de rodapé2"/>
    <w:uiPriority w:val="99"/>
    <w:rsid w:val="00474E07"/>
    <w:rPr>
      <w:vertAlign w:val="superscript"/>
    </w:rPr>
  </w:style>
  <w:style w:type="character" w:customStyle="1" w:styleId="Refdenotadefim2">
    <w:name w:val="Ref. de nota de fim2"/>
    <w:uiPriority w:val="99"/>
    <w:rsid w:val="00474E07"/>
    <w:rPr>
      <w:vertAlign w:val="superscript"/>
    </w:rPr>
  </w:style>
  <w:style w:type="character" w:customStyle="1" w:styleId="Destinatrio2">
    <w:name w:val="Destinatário2"/>
    <w:uiPriority w:val="99"/>
    <w:rsid w:val="00474E07"/>
    <w:rPr>
      <w:color w:val="800080"/>
      <w:sz w:val="22"/>
    </w:rPr>
  </w:style>
  <w:style w:type="character" w:customStyle="1" w:styleId="Citao2">
    <w:name w:val="Citação2"/>
    <w:uiPriority w:val="99"/>
    <w:rsid w:val="00474E07"/>
    <w:rPr>
      <w:i/>
    </w:rPr>
  </w:style>
  <w:style w:type="character" w:customStyle="1" w:styleId="Data2">
    <w:name w:val="Data2"/>
    <w:uiPriority w:val="99"/>
    <w:rsid w:val="00474E07"/>
    <w:rPr>
      <w:color w:val="008080"/>
      <w:sz w:val="22"/>
    </w:rPr>
  </w:style>
  <w:style w:type="character" w:customStyle="1" w:styleId="Ttulo2">
    <w:name w:val="Título2"/>
    <w:uiPriority w:val="99"/>
    <w:rsid w:val="00474E07"/>
    <w:rPr>
      <w:color w:val="800000"/>
      <w:sz w:val="22"/>
    </w:rPr>
  </w:style>
  <w:style w:type="character" w:customStyle="1" w:styleId="FootnoteReference1">
    <w:name w:val="Footnote Reference1"/>
    <w:uiPriority w:val="99"/>
    <w:rsid w:val="00474E07"/>
    <w:rPr>
      <w:rFonts w:ascii="Times" w:hAnsi="Times"/>
      <w:color w:val="000000"/>
      <w:position w:val="1"/>
      <w:sz w:val="16"/>
    </w:rPr>
  </w:style>
  <w:style w:type="character" w:customStyle="1" w:styleId="FormatvorlageName-KapitlchenTimesNewRomanNichtKapitlchen20">
    <w:name w:val="Formatvorlage Name-Kapitälchen + Times New Roman Nicht Kapitälchen20"/>
    <w:uiPriority w:val="99"/>
    <w:rsid w:val="00474E07"/>
    <w:rPr>
      <w:rFonts w:ascii="Times New Roman" w:hAnsi="Times New Roman"/>
      <w:smallCaps/>
    </w:rPr>
  </w:style>
  <w:style w:type="character" w:customStyle="1" w:styleId="Destinatrio1">
    <w:name w:val="Destinatário1"/>
    <w:uiPriority w:val="99"/>
    <w:rsid w:val="00474E07"/>
    <w:rPr>
      <w:color w:val="800080"/>
      <w:sz w:val="22"/>
    </w:rPr>
  </w:style>
  <w:style w:type="character" w:customStyle="1" w:styleId="Data1">
    <w:name w:val="Data1"/>
    <w:uiPriority w:val="99"/>
    <w:rsid w:val="00474E07"/>
    <w:rPr>
      <w:color w:val="008080"/>
      <w:sz w:val="22"/>
    </w:rPr>
  </w:style>
  <w:style w:type="character" w:customStyle="1" w:styleId="Ttulo1">
    <w:name w:val="Título1"/>
    <w:uiPriority w:val="99"/>
    <w:rsid w:val="00474E07"/>
    <w:rPr>
      <w:color w:val="800000"/>
      <w:sz w:val="22"/>
    </w:rPr>
  </w:style>
  <w:style w:type="character" w:customStyle="1" w:styleId="data">
    <w:name w:val="data"/>
    <w:uiPriority w:val="99"/>
    <w:rsid w:val="00474E07"/>
    <w:rPr>
      <w:color w:val="008080"/>
      <w:sz w:val="22"/>
    </w:rPr>
  </w:style>
  <w:style w:type="character" w:customStyle="1" w:styleId="apagar">
    <w:name w:val="apagar"/>
    <w:uiPriority w:val="99"/>
    <w:rsid w:val="00474E07"/>
    <w:rPr>
      <w:color w:val="000000"/>
    </w:rPr>
  </w:style>
  <w:style w:type="character" w:customStyle="1" w:styleId="key">
    <w:name w:val="key"/>
    <w:uiPriority w:val="99"/>
    <w:rsid w:val="00474E07"/>
  </w:style>
  <w:style w:type="character" w:customStyle="1" w:styleId="value">
    <w:name w:val="value"/>
    <w:uiPriority w:val="99"/>
    <w:rsid w:val="00474E07"/>
  </w:style>
  <w:style w:type="paragraph" w:styleId="Subtitle">
    <w:name w:val="Subtitle"/>
    <w:basedOn w:val="Normal"/>
    <w:link w:val="SubtitleChar"/>
    <w:uiPriority w:val="99"/>
    <w:qFormat/>
    <w:rsid w:val="00474E07"/>
    <w:pPr>
      <w:spacing w:after="60"/>
      <w:jc w:val="center"/>
      <w:outlineLvl w:val="1"/>
    </w:pPr>
    <w:rPr>
      <w:szCs w:val="20"/>
    </w:rPr>
  </w:style>
  <w:style w:type="character" w:customStyle="1" w:styleId="SubtitleChar">
    <w:name w:val="Subtitle Char"/>
    <w:link w:val="Subtitle"/>
    <w:uiPriority w:val="99"/>
    <w:locked/>
    <w:rsid w:val="00474E07"/>
    <w:rPr>
      <w:rFonts w:ascii="Arial" w:hAnsi="Arial"/>
      <w:sz w:val="24"/>
    </w:rPr>
  </w:style>
  <w:style w:type="paragraph" w:styleId="CommentSubject">
    <w:name w:val="annotation subject"/>
    <w:basedOn w:val="CommentText"/>
    <w:next w:val="CommentText"/>
    <w:link w:val="CommentSubjectChar"/>
    <w:uiPriority w:val="99"/>
    <w:rsid w:val="00474E07"/>
    <w:pPr>
      <w:jc w:val="both"/>
    </w:pPr>
    <w:rPr>
      <w:b/>
      <w:sz w:val="18"/>
    </w:rPr>
  </w:style>
  <w:style w:type="character" w:customStyle="1" w:styleId="CommentSubjectChar">
    <w:name w:val="Comment Subject Char"/>
    <w:link w:val="CommentSubject"/>
    <w:uiPriority w:val="99"/>
    <w:locked/>
    <w:rsid w:val="00474E07"/>
    <w:rPr>
      <w:rFonts w:ascii="Arial" w:hAnsi="Arial"/>
      <w:b/>
      <w:sz w:val="18"/>
    </w:rPr>
  </w:style>
  <w:style w:type="character" w:customStyle="1" w:styleId="WortbeispielGalicisch">
    <w:name w:val="Wortbeispiel Galicisch"/>
    <w:uiPriority w:val="99"/>
    <w:rsid w:val="00474E07"/>
    <w:rPr>
      <w:i/>
      <w:lang w:val="pt-PT" w:eastAsia="x-none"/>
    </w:rPr>
  </w:style>
  <w:style w:type="character" w:styleId="IntenseEmphasis">
    <w:name w:val="Intense Emphasis"/>
    <w:uiPriority w:val="99"/>
    <w:qFormat/>
    <w:rsid w:val="00474E07"/>
    <w:rPr>
      <w:b/>
      <w:i/>
      <w:color w:val="4F81BD"/>
    </w:rPr>
  </w:style>
  <w:style w:type="character" w:customStyle="1" w:styleId="BodyTextIndentChar2">
    <w:name w:val="Body Text Indent Char2"/>
    <w:uiPriority w:val="99"/>
    <w:locked/>
    <w:rsid w:val="00474E07"/>
    <w:rPr>
      <w:rFonts w:ascii="Times New Roman" w:hAnsi="Times New Roman"/>
      <w:sz w:val="20"/>
      <w:lang w:val="x-none" w:eastAsia="pt-PT"/>
    </w:rPr>
  </w:style>
  <w:style w:type="character" w:customStyle="1" w:styleId="BodyTextIndent2Char2">
    <w:name w:val="Body Text Indent 2 Char2"/>
    <w:uiPriority w:val="99"/>
    <w:locked/>
    <w:rsid w:val="00474E07"/>
    <w:rPr>
      <w:rFonts w:ascii="Times New Roman" w:hAnsi="Times New Roman"/>
      <w:sz w:val="20"/>
      <w:lang w:val="x-none" w:eastAsia="pt-PT"/>
    </w:rPr>
  </w:style>
  <w:style w:type="character" w:customStyle="1" w:styleId="Heading1Char2">
    <w:name w:val="Heading 1 Char2"/>
    <w:uiPriority w:val="99"/>
    <w:locked/>
    <w:rsid w:val="00474E07"/>
    <w:rPr>
      <w:rFonts w:ascii="Times New Roman" w:hAnsi="Times New Roman"/>
      <w:b/>
      <w:sz w:val="20"/>
      <w:lang w:val="x-none" w:eastAsia="pt-PT"/>
    </w:rPr>
  </w:style>
  <w:style w:type="character" w:customStyle="1" w:styleId="mediumtext">
    <w:name w:val="mediumtext"/>
    <w:uiPriority w:val="99"/>
    <w:rsid w:val="00474E07"/>
  </w:style>
  <w:style w:type="character" w:customStyle="1" w:styleId="textecourantfg">
    <w:name w:val="textecourantfg"/>
    <w:uiPriority w:val="99"/>
    <w:rsid w:val="00474E07"/>
  </w:style>
  <w:style w:type="character" w:customStyle="1" w:styleId="sottotitolo1">
    <w:name w:val="sottotitolo1"/>
    <w:uiPriority w:val="99"/>
    <w:rsid w:val="00474E07"/>
    <w:rPr>
      <w:rFonts w:ascii="Arial" w:hAnsi="Arial"/>
      <w:b/>
      <w:color w:val="333333"/>
      <w:sz w:val="17"/>
      <w:u w:val="none"/>
      <w:effect w:val="none"/>
    </w:rPr>
  </w:style>
  <w:style w:type="character" w:customStyle="1" w:styleId="articletitle1">
    <w:name w:val="articletitle1"/>
    <w:uiPriority w:val="99"/>
    <w:rsid w:val="00474E07"/>
    <w:rPr>
      <w:rFonts w:ascii="Verdana" w:hAnsi="Verdana"/>
      <w:b/>
      <w:color w:val="000000"/>
      <w:sz w:val="30"/>
    </w:rPr>
  </w:style>
  <w:style w:type="character" w:customStyle="1" w:styleId="articleauthordate1">
    <w:name w:val="articleauthordate1"/>
    <w:uiPriority w:val="99"/>
    <w:rsid w:val="00474E07"/>
    <w:rPr>
      <w:rFonts w:ascii="Verdana" w:hAnsi="Verdana"/>
      <w:color w:val="000099"/>
      <w:sz w:val="14"/>
    </w:rPr>
  </w:style>
  <w:style w:type="character" w:customStyle="1" w:styleId="menor1">
    <w:name w:val="menor1"/>
    <w:uiPriority w:val="99"/>
    <w:rsid w:val="00474E07"/>
    <w:rPr>
      <w:sz w:val="20"/>
    </w:rPr>
  </w:style>
  <w:style w:type="character" w:customStyle="1" w:styleId="a">
    <w:name w:val="a"/>
    <w:uiPriority w:val="99"/>
    <w:rsid w:val="00474E07"/>
  </w:style>
  <w:style w:type="character" w:customStyle="1" w:styleId="Heading3Char2">
    <w:name w:val="Heading 3 Char2"/>
    <w:uiPriority w:val="99"/>
    <w:locked/>
    <w:rsid w:val="00474E07"/>
    <w:rPr>
      <w:rFonts w:ascii="Times New Roman" w:hAnsi="Times New Roman"/>
      <w:b/>
      <w:sz w:val="27"/>
      <w:lang w:val="pt-PT" w:eastAsia="pt-PT"/>
    </w:rPr>
  </w:style>
  <w:style w:type="character" w:customStyle="1" w:styleId="shorttext">
    <w:name w:val="short_text"/>
    <w:uiPriority w:val="99"/>
    <w:rsid w:val="00474E07"/>
  </w:style>
  <w:style w:type="character" w:customStyle="1" w:styleId="longtext">
    <w:name w:val="long_text"/>
    <w:uiPriority w:val="99"/>
    <w:rsid w:val="00474E07"/>
  </w:style>
  <w:style w:type="character" w:customStyle="1" w:styleId="A5">
    <w:name w:val="A5"/>
    <w:uiPriority w:val="99"/>
    <w:rsid w:val="00474E07"/>
    <w:rPr>
      <w:color w:val="000000"/>
      <w:sz w:val="17"/>
    </w:rPr>
  </w:style>
  <w:style w:type="character" w:customStyle="1" w:styleId="CharChar20">
    <w:name w:val="Char Char20"/>
    <w:uiPriority w:val="99"/>
    <w:rsid w:val="00474E07"/>
    <w:rPr>
      <w:rFonts w:ascii="Arial" w:eastAsia="Arial Unicode MS" w:hAnsi="Arial"/>
      <w:b/>
      <w:color w:val="000000"/>
      <w:sz w:val="16"/>
      <w:lang w:val="en-GB" w:eastAsia="pt-PT"/>
    </w:rPr>
  </w:style>
  <w:style w:type="character" w:customStyle="1" w:styleId="CharChar19">
    <w:name w:val="Char Char19"/>
    <w:uiPriority w:val="99"/>
    <w:rsid w:val="00474E07"/>
    <w:rPr>
      <w:rFonts w:ascii="Arial" w:hAnsi="Arial"/>
      <w:b/>
      <w:color w:val="000080"/>
      <w:lang w:val="pt-PT" w:eastAsia="pt-PT"/>
    </w:rPr>
  </w:style>
  <w:style w:type="character" w:customStyle="1" w:styleId="CharChar18">
    <w:name w:val="Char Char18"/>
    <w:uiPriority w:val="99"/>
    <w:locked/>
    <w:rsid w:val="00474E07"/>
    <w:rPr>
      <w:rFonts w:ascii="Arial" w:hAnsi="Arial"/>
      <w:b/>
      <w:lang w:val="pt-PT" w:eastAsia="pt-PT"/>
    </w:rPr>
  </w:style>
  <w:style w:type="character" w:customStyle="1" w:styleId="CharChar17">
    <w:name w:val="Char Char17"/>
    <w:uiPriority w:val="99"/>
    <w:locked/>
    <w:rsid w:val="00474E07"/>
    <w:rPr>
      <w:b/>
      <w:i/>
      <w:sz w:val="26"/>
      <w:u w:val="single"/>
      <w:lang w:val="pt-PT" w:eastAsia="pt-PT"/>
    </w:rPr>
  </w:style>
  <w:style w:type="character" w:customStyle="1" w:styleId="CharChar16">
    <w:name w:val="Char Char16"/>
    <w:uiPriority w:val="99"/>
    <w:locked/>
    <w:rsid w:val="00474E07"/>
    <w:rPr>
      <w:b/>
      <w:sz w:val="24"/>
      <w:lang w:val="pt-BR" w:eastAsia="pt-BR"/>
    </w:rPr>
  </w:style>
  <w:style w:type="character" w:customStyle="1" w:styleId="CharChar15">
    <w:name w:val="Char Char15"/>
    <w:uiPriority w:val="99"/>
    <w:rsid w:val="00474E07"/>
    <w:rPr>
      <w:sz w:val="24"/>
      <w:lang w:val="pt-PT" w:eastAsia="pt-PT"/>
    </w:rPr>
  </w:style>
  <w:style w:type="character" w:customStyle="1" w:styleId="CharChar14">
    <w:name w:val="Char Char14"/>
    <w:uiPriority w:val="99"/>
    <w:rsid w:val="00474E07"/>
    <w:rPr>
      <w:rFonts w:ascii="Arial Unicode MS" w:eastAsia="Arial Unicode MS" w:hAnsi="Arial Unicode MS"/>
      <w:sz w:val="24"/>
      <w:lang w:val="pt-PT" w:eastAsia="pt-PT"/>
    </w:rPr>
  </w:style>
  <w:style w:type="character" w:customStyle="1" w:styleId="CharChar13">
    <w:name w:val="Char Char13"/>
    <w:uiPriority w:val="99"/>
    <w:rsid w:val="00474E07"/>
    <w:rPr>
      <w:rFonts w:ascii="sans serif" w:hAnsi="sans serif"/>
      <w:color w:val="5A3100"/>
      <w:sz w:val="22"/>
      <w:lang w:val="pt-PT" w:eastAsia="pt-PT"/>
    </w:rPr>
  </w:style>
  <w:style w:type="character" w:customStyle="1" w:styleId="Textkrper-EinzugCharChar">
    <w:name w:val="Textkörper-Einzug Char Char"/>
    <w:uiPriority w:val="99"/>
    <w:rsid w:val="00474E07"/>
    <w:rPr>
      <w:rFonts w:ascii="Arial Unicode MS" w:eastAsia="Arial Unicode MS" w:hAnsi="Arial Unicode MS"/>
      <w:sz w:val="24"/>
      <w:lang w:val="pt-PT" w:eastAsia="pt-PT"/>
    </w:rPr>
  </w:style>
  <w:style w:type="character" w:customStyle="1" w:styleId="CharChar11">
    <w:name w:val="Char Char11"/>
    <w:uiPriority w:val="99"/>
    <w:rsid w:val="00474E07"/>
    <w:rPr>
      <w:rFonts w:ascii="Tahoma" w:hAnsi="Tahoma"/>
      <w:b/>
      <w:lang w:val="en-AU" w:eastAsia="pt-PT"/>
    </w:rPr>
  </w:style>
  <w:style w:type="character" w:customStyle="1" w:styleId="CharChar10">
    <w:name w:val="Char Char10"/>
    <w:uiPriority w:val="99"/>
    <w:rsid w:val="00474E07"/>
    <w:rPr>
      <w:rFonts w:ascii="Tahoma" w:hAnsi="Tahoma"/>
      <w:color w:val="000000"/>
      <w:sz w:val="18"/>
      <w:lang w:val="en-GB" w:eastAsia="pt-PT"/>
    </w:rPr>
  </w:style>
  <w:style w:type="character" w:customStyle="1" w:styleId="CharChar9">
    <w:name w:val="Char Char9"/>
    <w:uiPriority w:val="99"/>
    <w:locked/>
    <w:rsid w:val="00474E07"/>
    <w:rPr>
      <w:rFonts w:ascii="Arial Unicode MS" w:eastAsia="Arial Unicode MS" w:hAnsi="Arial Unicode MS"/>
      <w:sz w:val="24"/>
      <w:lang w:val="pt-PT" w:eastAsia="pt-PT"/>
    </w:rPr>
  </w:style>
  <w:style w:type="character" w:customStyle="1" w:styleId="CharChar73">
    <w:name w:val="Char Char73"/>
    <w:uiPriority w:val="99"/>
    <w:locked/>
    <w:rsid w:val="00474E07"/>
    <w:rPr>
      <w:rFonts w:ascii="Arial Unicode MS" w:eastAsia="Arial Unicode MS" w:hAnsi="Arial Unicode MS"/>
      <w:sz w:val="24"/>
      <w:lang w:val="pt-PT" w:eastAsia="en-US"/>
    </w:rPr>
  </w:style>
  <w:style w:type="character" w:customStyle="1" w:styleId="CharChar52">
    <w:name w:val="Char Char52"/>
    <w:uiPriority w:val="99"/>
    <w:rsid w:val="00474E07"/>
    <w:rPr>
      <w:rFonts w:ascii="Arial" w:hAnsi="Arial"/>
      <w:sz w:val="18"/>
      <w:lang w:val="pt-PT" w:eastAsia="en-AU"/>
    </w:rPr>
  </w:style>
  <w:style w:type="character" w:customStyle="1" w:styleId="CharChar41">
    <w:name w:val="Char Char41"/>
    <w:uiPriority w:val="99"/>
    <w:rsid w:val="00474E07"/>
    <w:rPr>
      <w:sz w:val="18"/>
      <w:lang w:val="pt-PT" w:eastAsia="pt-PT"/>
    </w:rPr>
  </w:style>
  <w:style w:type="character" w:customStyle="1" w:styleId="CharChar31">
    <w:name w:val="Char Char31"/>
    <w:uiPriority w:val="99"/>
    <w:locked/>
    <w:rsid w:val="00474E07"/>
    <w:rPr>
      <w:rFonts w:ascii="Arial" w:eastAsia="Arial Unicode MS" w:hAnsi="Arial"/>
      <w:i/>
      <w:sz w:val="16"/>
      <w:shd w:val="clear" w:color="auto" w:fill="FFFFFF"/>
      <w:lang w:val="pt-PT" w:eastAsia="en-AU"/>
    </w:rPr>
  </w:style>
  <w:style w:type="character" w:customStyle="1" w:styleId="CharChar111">
    <w:name w:val="Char Char111"/>
    <w:uiPriority w:val="99"/>
    <w:rsid w:val="00474E07"/>
    <w:rPr>
      <w:rFonts w:ascii="Courier New" w:hAnsi="Courier New"/>
      <w:lang w:val="pt-PT" w:eastAsia="pt-PT"/>
    </w:rPr>
  </w:style>
  <w:style w:type="character" w:customStyle="1" w:styleId="CharChar211">
    <w:name w:val="Char Char211"/>
    <w:uiPriority w:val="99"/>
    <w:rsid w:val="00474E07"/>
    <w:rPr>
      <w:rFonts w:ascii="Verdana" w:hAnsi="Verdana"/>
      <w:b/>
      <w:i/>
      <w:caps/>
      <w:sz w:val="36"/>
      <w:lang w:val="pt-PT" w:eastAsia="pt-PT"/>
    </w:rPr>
  </w:style>
  <w:style w:type="character" w:styleId="LineNumber">
    <w:name w:val="line number"/>
    <w:uiPriority w:val="99"/>
    <w:rsid w:val="00474E07"/>
    <w:rPr>
      <w:rFonts w:cs="Times New Roman"/>
    </w:rPr>
  </w:style>
  <w:style w:type="character" w:customStyle="1" w:styleId="CharChar212">
    <w:name w:val="Char Char212"/>
    <w:uiPriority w:val="99"/>
    <w:rsid w:val="00474E07"/>
    <w:rPr>
      <w:rFonts w:ascii="Verdana" w:hAnsi="Verdana"/>
      <w:b/>
      <w:i/>
      <w:caps/>
      <w:sz w:val="36"/>
      <w:lang w:val="pt-PT" w:eastAsia="pt-PT"/>
    </w:rPr>
  </w:style>
  <w:style w:type="character" w:customStyle="1" w:styleId="CharChar141">
    <w:name w:val="Char Char141"/>
    <w:uiPriority w:val="99"/>
    <w:rsid w:val="00474E07"/>
    <w:rPr>
      <w:rFonts w:ascii="Arial Unicode MS" w:eastAsia="Arial Unicode MS" w:hAnsi="Arial Unicode MS"/>
      <w:sz w:val="24"/>
      <w:lang w:val="pt-PT" w:eastAsia="pt-PT"/>
    </w:rPr>
  </w:style>
  <w:style w:type="character" w:customStyle="1" w:styleId="CharChar81">
    <w:name w:val="Char Char81"/>
    <w:uiPriority w:val="99"/>
    <w:rsid w:val="00474E07"/>
    <w:rPr>
      <w:rFonts w:ascii="Arial Unicode MS" w:eastAsia="Arial Unicode MS" w:hAnsi="Arial Unicode MS"/>
      <w:sz w:val="24"/>
      <w:lang w:val="pt-PT" w:eastAsia="en-US"/>
    </w:rPr>
  </w:style>
  <w:style w:type="character" w:customStyle="1" w:styleId="CharChar71">
    <w:name w:val="Char Char71"/>
    <w:uiPriority w:val="99"/>
    <w:locked/>
    <w:rsid w:val="00474E07"/>
    <w:rPr>
      <w:rFonts w:ascii="Arial Unicode MS" w:eastAsia="Arial Unicode MS" w:hAnsi="Arial Unicode MS"/>
      <w:sz w:val="24"/>
      <w:lang w:val="pt-PT" w:eastAsia="en-US"/>
    </w:rPr>
  </w:style>
  <w:style w:type="character" w:customStyle="1" w:styleId="CharChar12">
    <w:name w:val="Char Char12"/>
    <w:uiPriority w:val="99"/>
    <w:locked/>
    <w:rsid w:val="00474E07"/>
    <w:rPr>
      <w:rFonts w:ascii="Arial" w:hAnsi="Arial"/>
      <w:b/>
      <w:color w:val="000000"/>
      <w:sz w:val="28"/>
      <w:lang w:val="de-DE" w:eastAsia="ar-SA" w:bidi="ar-SA"/>
    </w:rPr>
  </w:style>
  <w:style w:type="character" w:customStyle="1" w:styleId="CharChar23">
    <w:name w:val="Char Char23"/>
    <w:uiPriority w:val="99"/>
    <w:locked/>
    <w:rsid w:val="00474E07"/>
    <w:rPr>
      <w:rFonts w:ascii="Arial" w:hAnsi="Arial"/>
      <w:b/>
      <w:color w:val="000000"/>
      <w:sz w:val="28"/>
      <w:lang w:val="de-DE" w:eastAsia="ar-SA" w:bidi="ar-SA"/>
    </w:rPr>
  </w:style>
  <w:style w:type="character" w:customStyle="1" w:styleId="CharChar72">
    <w:name w:val="Char Char72"/>
    <w:uiPriority w:val="99"/>
    <w:rsid w:val="00474E07"/>
    <w:rPr>
      <w:rFonts w:ascii="Cambria" w:hAnsi="Cambria"/>
      <w:b/>
      <w:kern w:val="32"/>
      <w:sz w:val="32"/>
      <w:lang w:val="pt-PT" w:eastAsia="en-US"/>
    </w:rPr>
  </w:style>
  <w:style w:type="character" w:customStyle="1" w:styleId="CharChar61">
    <w:name w:val="Char Char61"/>
    <w:uiPriority w:val="99"/>
    <w:rsid w:val="00474E07"/>
    <w:rPr>
      <w:rFonts w:ascii="Cambria" w:hAnsi="Cambria"/>
      <w:b/>
      <w:i/>
      <w:sz w:val="28"/>
      <w:lang w:val="pt-PT" w:eastAsia="en-US"/>
    </w:rPr>
  </w:style>
  <w:style w:type="paragraph" w:customStyle="1" w:styleId="Default1">
    <w:name w:val="Default1"/>
    <w:basedOn w:val="Default"/>
    <w:next w:val="Default"/>
    <w:uiPriority w:val="99"/>
    <w:rsid w:val="00474E07"/>
    <w:rPr>
      <w:rFonts w:ascii="Times New Roman" w:hAnsi="Times New Roman" w:cs="Times New Roman"/>
      <w:color w:val="auto"/>
      <w:lang w:val="it-IT" w:eastAsia="en-US"/>
    </w:rPr>
  </w:style>
  <w:style w:type="character" w:customStyle="1" w:styleId="CharChar51">
    <w:name w:val="Char Char51"/>
    <w:uiPriority w:val="99"/>
    <w:rsid w:val="00474E07"/>
    <w:rPr>
      <w:rFonts w:ascii="Cambria" w:hAnsi="Cambria"/>
      <w:b/>
      <w:sz w:val="26"/>
      <w:lang w:val="pt-PT" w:eastAsia="en-US"/>
    </w:rPr>
  </w:style>
  <w:style w:type="character" w:customStyle="1" w:styleId="CharChar110">
    <w:name w:val="Char Char110"/>
    <w:uiPriority w:val="99"/>
    <w:rsid w:val="00474E07"/>
    <w:rPr>
      <w:rFonts w:ascii="Calibri" w:hAnsi="Calibri"/>
      <w:sz w:val="22"/>
      <w:lang w:val="pt-PT" w:eastAsia="en-US"/>
    </w:rPr>
  </w:style>
  <w:style w:type="character" w:customStyle="1" w:styleId="CharChar213">
    <w:name w:val="Char Char213"/>
    <w:uiPriority w:val="99"/>
    <w:rsid w:val="00474E07"/>
    <w:rPr>
      <w:rFonts w:ascii="Verdana" w:hAnsi="Verdana"/>
      <w:b/>
      <w:i/>
      <w:caps/>
      <w:sz w:val="36"/>
      <w:lang w:val="pt-PT" w:eastAsia="pt-PT"/>
    </w:rPr>
  </w:style>
  <w:style w:type="character" w:customStyle="1" w:styleId="CharChar142">
    <w:name w:val="Char Char142"/>
    <w:uiPriority w:val="99"/>
    <w:rsid w:val="00474E07"/>
    <w:rPr>
      <w:rFonts w:ascii="Arial Unicode MS" w:eastAsia="Arial Unicode MS" w:hAnsi="Arial Unicode MS"/>
      <w:sz w:val="24"/>
      <w:lang w:val="pt-PT" w:eastAsia="pt-PT"/>
    </w:rPr>
  </w:style>
  <w:style w:type="character" w:customStyle="1" w:styleId="CharChar82">
    <w:name w:val="Char Char82"/>
    <w:uiPriority w:val="99"/>
    <w:rsid w:val="00474E07"/>
    <w:rPr>
      <w:rFonts w:ascii="Arial Unicode MS" w:eastAsia="Arial Unicode MS" w:hAnsi="Arial Unicode MS"/>
      <w:sz w:val="24"/>
      <w:lang w:val="pt-PT" w:eastAsia="en-US"/>
    </w:rPr>
  </w:style>
  <w:style w:type="paragraph" w:customStyle="1" w:styleId="Bibliografia2">
    <w:name w:val="Bibliografia2"/>
    <w:basedOn w:val="Normal"/>
    <w:uiPriority w:val="99"/>
    <w:rsid w:val="00474E07"/>
    <w:pPr>
      <w:spacing w:after="200"/>
      <w:ind w:left="284" w:hanging="284"/>
      <w:jc w:val="both"/>
    </w:pPr>
    <w:rPr>
      <w:sz w:val="20"/>
      <w:szCs w:val="20"/>
      <w:lang w:eastAsia="de-DE"/>
    </w:rPr>
  </w:style>
  <w:style w:type="paragraph" w:customStyle="1" w:styleId="StyleHeading3Before0ptAfter0pt">
    <w:name w:val="Style Heading 3 + Before:  0 pt After:  0 pt"/>
    <w:basedOn w:val="Heading3"/>
    <w:autoRedefine/>
    <w:uiPriority w:val="99"/>
    <w:rsid w:val="00474E07"/>
    <w:pPr>
      <w:numPr>
        <w:ilvl w:val="4"/>
        <w:numId w:val="0"/>
      </w:numPr>
      <w:tabs>
        <w:tab w:val="left" w:pos="0"/>
        <w:tab w:val="left" w:pos="283"/>
        <w:tab w:val="left" w:pos="566"/>
        <w:tab w:val="left" w:pos="850"/>
        <w:tab w:val="left" w:pos="1134"/>
        <w:tab w:val="left" w:pos="1417"/>
        <w:tab w:val="left" w:pos="1700"/>
        <w:tab w:val="left" w:pos="1983"/>
        <w:tab w:val="left" w:pos="2268"/>
        <w:tab w:val="num" w:pos="2430"/>
        <w:tab w:val="left" w:pos="2551"/>
        <w:tab w:val="left" w:pos="2834"/>
        <w:tab w:val="left" w:pos="3117"/>
        <w:tab w:val="left" w:pos="3400"/>
        <w:tab w:val="left" w:pos="3685"/>
        <w:tab w:val="left" w:pos="3968"/>
        <w:tab w:val="left" w:pos="4251"/>
        <w:tab w:val="left" w:pos="4534"/>
        <w:tab w:val="left" w:pos="4818"/>
        <w:tab w:val="left" w:pos="5102"/>
      </w:tabs>
      <w:spacing w:line="480" w:lineRule="auto"/>
      <w:ind w:left="2430" w:hanging="1620"/>
    </w:pPr>
    <w:rPr>
      <w:rFonts w:ascii="Segoe UI Symbol" w:hAnsi="Segoe UI Symbol"/>
      <w:bCs w:val="0"/>
      <w:color w:val="auto"/>
      <w:kern w:val="1"/>
      <w:sz w:val="24"/>
      <w:szCs w:val="26"/>
      <w:lang w:eastAsia="en-US"/>
    </w:rPr>
  </w:style>
  <w:style w:type="character" w:customStyle="1" w:styleId="destaques51">
    <w:name w:val="destaques51"/>
    <w:uiPriority w:val="99"/>
    <w:rsid w:val="00474E07"/>
    <w:rPr>
      <w:rFonts w:ascii="Arial" w:hAnsi="Arial"/>
      <w:color w:val="FFFFFF"/>
    </w:rPr>
  </w:style>
  <w:style w:type="paragraph" w:customStyle="1" w:styleId="Textodenotaalfinal">
    <w:name w:val="Texto de nota al final"/>
    <w:basedOn w:val="Normal"/>
    <w:uiPriority w:val="99"/>
    <w:rsid w:val="00474E07"/>
    <w:pPr>
      <w:widowControl w:val="0"/>
      <w:autoSpaceDE w:val="0"/>
      <w:autoSpaceDN w:val="0"/>
    </w:pPr>
    <w:rPr>
      <w:rFonts w:ascii="Courier New" w:hAnsi="Courier New" w:cs="Courier New"/>
      <w:lang w:val="es-ES_tradnl" w:eastAsia="es-ES"/>
    </w:rPr>
  </w:style>
  <w:style w:type="character" w:customStyle="1" w:styleId="CharChar151">
    <w:name w:val="Char Char151"/>
    <w:uiPriority w:val="99"/>
    <w:locked/>
    <w:rsid w:val="00474E07"/>
    <w:rPr>
      <w:rFonts w:ascii="GlaserSteD" w:eastAsia="Arial Unicode MS" w:hAnsi="GlaserSteD"/>
      <w:b/>
      <w:i/>
      <w:caps/>
      <w:sz w:val="36"/>
      <w:lang w:val="pt-PT" w:eastAsia="pt-PT"/>
    </w:rPr>
  </w:style>
  <w:style w:type="character" w:styleId="BookTitle">
    <w:name w:val="Book Title"/>
    <w:uiPriority w:val="99"/>
    <w:qFormat/>
    <w:rsid w:val="00474E07"/>
    <w:rPr>
      <w:b/>
      <w:smallCaps/>
      <w:spacing w:val="5"/>
    </w:rPr>
  </w:style>
  <w:style w:type="paragraph" w:styleId="IntenseQuote">
    <w:name w:val="Intense Quote"/>
    <w:basedOn w:val="Normal"/>
    <w:next w:val="Normal"/>
    <w:link w:val="IntenseQuoteChar"/>
    <w:uiPriority w:val="99"/>
    <w:qFormat/>
    <w:rsid w:val="00474E07"/>
    <w:pPr>
      <w:pBdr>
        <w:bottom w:val="single" w:sz="4" w:space="4" w:color="4F81BD"/>
      </w:pBdr>
      <w:spacing w:before="200" w:after="280"/>
      <w:ind w:left="936" w:right="936"/>
    </w:pPr>
    <w:rPr>
      <w:b/>
      <w:i/>
      <w:color w:val="4F81BD"/>
      <w:szCs w:val="20"/>
    </w:rPr>
  </w:style>
  <w:style w:type="character" w:customStyle="1" w:styleId="IntenseQuoteChar">
    <w:name w:val="Intense Quote Char"/>
    <w:link w:val="IntenseQuote"/>
    <w:uiPriority w:val="99"/>
    <w:locked/>
    <w:rsid w:val="00474E07"/>
    <w:rPr>
      <w:b/>
      <w:i/>
      <w:color w:val="4F81BD"/>
      <w:sz w:val="24"/>
    </w:rPr>
  </w:style>
  <w:style w:type="character" w:styleId="SubtleReference">
    <w:name w:val="Subtle Reference"/>
    <w:uiPriority w:val="99"/>
    <w:qFormat/>
    <w:rsid w:val="00474E07"/>
    <w:rPr>
      <w:smallCaps/>
      <w:color w:val="C0504D"/>
      <w:u w:val="single"/>
    </w:rPr>
  </w:style>
  <w:style w:type="character" w:styleId="IntenseReference">
    <w:name w:val="Intense Reference"/>
    <w:uiPriority w:val="99"/>
    <w:qFormat/>
    <w:rsid w:val="00474E07"/>
    <w:rPr>
      <w:b/>
      <w:smallCaps/>
      <w:color w:val="C0504D"/>
      <w:spacing w:val="5"/>
      <w:u w:val="single"/>
    </w:rPr>
  </w:style>
  <w:style w:type="character" w:styleId="SubtleEmphasis">
    <w:name w:val="Subtle Emphasis"/>
    <w:uiPriority w:val="99"/>
    <w:qFormat/>
    <w:rsid w:val="00474E07"/>
    <w:rPr>
      <w:i/>
      <w:color w:val="808080"/>
    </w:rPr>
  </w:style>
  <w:style w:type="paragraph" w:customStyle="1" w:styleId="textotabelaimagens2">
    <w:name w:val="texto_tabela_imagens2"/>
    <w:basedOn w:val="Normal"/>
    <w:uiPriority w:val="99"/>
    <w:rsid w:val="00474E07"/>
    <w:pPr>
      <w:spacing w:before="100" w:beforeAutospacing="1" w:after="100" w:afterAutospacing="1"/>
    </w:pPr>
    <w:rPr>
      <w:rFonts w:ascii="Tahoma" w:hAnsi="Tahoma" w:cs="Tahoma"/>
    </w:rPr>
  </w:style>
  <w:style w:type="character" w:customStyle="1" w:styleId="textotabelaimagens21">
    <w:name w:val="texto_tabela_imagens21"/>
    <w:uiPriority w:val="99"/>
    <w:rsid w:val="00474E07"/>
  </w:style>
  <w:style w:type="character" w:customStyle="1" w:styleId="textosimples2">
    <w:name w:val="texto_simples2"/>
    <w:uiPriority w:val="99"/>
    <w:rsid w:val="00474E07"/>
  </w:style>
  <w:style w:type="paragraph" w:customStyle="1" w:styleId="textosimples21">
    <w:name w:val="texto_simples21"/>
    <w:basedOn w:val="Normal"/>
    <w:uiPriority w:val="99"/>
    <w:rsid w:val="00474E07"/>
    <w:pPr>
      <w:spacing w:before="100" w:beforeAutospacing="1" w:after="100" w:afterAutospacing="1"/>
    </w:pPr>
    <w:rPr>
      <w:rFonts w:ascii="Tahoma" w:hAnsi="Tahoma" w:cs="Tahoma"/>
    </w:rPr>
  </w:style>
  <w:style w:type="character" w:customStyle="1" w:styleId="SubtitleChar1">
    <w:name w:val="Subtitle Char1"/>
    <w:uiPriority w:val="99"/>
    <w:locked/>
    <w:rsid w:val="00474E07"/>
    <w:rPr>
      <w:rFonts w:ascii="Cambria" w:hAnsi="Cambria"/>
      <w:sz w:val="24"/>
    </w:rPr>
  </w:style>
  <w:style w:type="character" w:customStyle="1" w:styleId="nfaseIntenso1">
    <w:name w:val="Ênfase Intenso1"/>
    <w:uiPriority w:val="99"/>
    <w:rsid w:val="00474E07"/>
    <w:rPr>
      <w:b/>
      <w:i/>
      <w:color w:val="4F81BD"/>
    </w:rPr>
  </w:style>
  <w:style w:type="paragraph" w:styleId="Quote">
    <w:name w:val="Quote"/>
    <w:basedOn w:val="Normal"/>
    <w:next w:val="Normal"/>
    <w:link w:val="QuoteChar"/>
    <w:uiPriority w:val="99"/>
    <w:qFormat/>
    <w:rsid w:val="005C7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pPr>
    <w:rPr>
      <w:rFonts w:ascii="Calibri" w:eastAsia="PMingLiU" w:hAnsi="Calibri"/>
      <w:i/>
      <w:color w:val="000000"/>
      <w:sz w:val="20"/>
      <w:szCs w:val="20"/>
    </w:rPr>
  </w:style>
  <w:style w:type="character" w:customStyle="1" w:styleId="QuoteChar">
    <w:name w:val="Quote Char"/>
    <w:link w:val="Quote"/>
    <w:uiPriority w:val="99"/>
    <w:locked/>
    <w:rsid w:val="005C7E01"/>
    <w:rPr>
      <w:rFonts w:ascii="Calibri" w:eastAsia="PMingLiU" w:hAnsi="Calibri"/>
      <w:i/>
      <w:color w:val="000000"/>
    </w:rPr>
  </w:style>
  <w:style w:type="character" w:customStyle="1" w:styleId="Heading4Char1">
    <w:name w:val="Heading 4 Char1"/>
    <w:uiPriority w:val="99"/>
    <w:locked/>
    <w:rsid w:val="000F4D80"/>
    <w:rPr>
      <w:rFonts w:ascii="Calibri" w:hAnsi="Calibri"/>
      <w:b/>
      <w:color w:val="3366FF"/>
      <w:sz w:val="18"/>
    </w:rPr>
  </w:style>
  <w:style w:type="character" w:customStyle="1" w:styleId="st">
    <w:name w:val="st"/>
    <w:uiPriority w:val="99"/>
    <w:rsid w:val="000F4D80"/>
  </w:style>
  <w:style w:type="character" w:customStyle="1" w:styleId="CharChar24">
    <w:name w:val="Char Char24"/>
    <w:uiPriority w:val="99"/>
    <w:semiHidden/>
    <w:rsid w:val="00C933E1"/>
  </w:style>
  <w:style w:type="character" w:customStyle="1" w:styleId="Funotenzeichen1">
    <w:name w:val="Fußnotenzeichen1"/>
    <w:uiPriority w:val="99"/>
    <w:rsid w:val="00994F40"/>
    <w:rPr>
      <w:vertAlign w:val="superscript"/>
    </w:rPr>
  </w:style>
  <w:style w:type="character" w:customStyle="1" w:styleId="H4Char">
    <w:name w:val="H4 Char"/>
    <w:link w:val="H4"/>
    <w:uiPriority w:val="99"/>
    <w:locked/>
    <w:rsid w:val="00630022"/>
    <w:rPr>
      <w:b/>
      <w:sz w:val="24"/>
      <w:lang w:val="es-ES" w:eastAsia="es-ES"/>
    </w:rPr>
  </w:style>
  <w:style w:type="character" w:customStyle="1" w:styleId="FootnoteText1Char">
    <w:name w:val="Footnote Text1 Char"/>
    <w:link w:val="FootnoteText1"/>
    <w:uiPriority w:val="99"/>
    <w:locked/>
    <w:rsid w:val="00630022"/>
    <w:rPr>
      <w:sz w:val="18"/>
      <w:lang w:val="pt-PT" w:eastAsia="ar-SA" w:bidi="ar-SA"/>
    </w:rPr>
  </w:style>
  <w:style w:type="paragraph" w:styleId="EnvelopeReturn">
    <w:name w:val="envelope return"/>
    <w:basedOn w:val="Normal"/>
    <w:link w:val="EnvelopeReturnChar"/>
    <w:uiPriority w:val="99"/>
    <w:locked/>
    <w:rsid w:val="00630022"/>
    <w:rPr>
      <w:rFonts w:cs="Arial"/>
      <w:sz w:val="20"/>
      <w:szCs w:val="20"/>
    </w:rPr>
  </w:style>
  <w:style w:type="character" w:customStyle="1" w:styleId="EnvelopeReturnChar">
    <w:name w:val="Envelope Return Char"/>
    <w:link w:val="EnvelopeReturn"/>
    <w:uiPriority w:val="99"/>
    <w:locked/>
    <w:rsid w:val="00630022"/>
    <w:rPr>
      <w:rFonts w:ascii="Arial" w:hAnsi="Arial"/>
      <w:lang w:val="pt-PT" w:eastAsia="pt-PT"/>
    </w:rPr>
  </w:style>
  <w:style w:type="paragraph" w:styleId="E-mailSignature">
    <w:name w:val="E-mail Signature"/>
    <w:basedOn w:val="Normal"/>
    <w:link w:val="E-mailSignatureChar"/>
    <w:uiPriority w:val="99"/>
    <w:locked/>
    <w:rsid w:val="00630022"/>
  </w:style>
  <w:style w:type="character" w:customStyle="1" w:styleId="E-mailSignatureChar">
    <w:name w:val="E-mail Signature Char"/>
    <w:link w:val="E-mailSignature"/>
    <w:uiPriority w:val="99"/>
    <w:locked/>
    <w:rsid w:val="00630022"/>
    <w:rPr>
      <w:sz w:val="24"/>
      <w:lang w:val="pt-PT" w:eastAsia="pt-PT"/>
    </w:rPr>
  </w:style>
  <w:style w:type="character" w:customStyle="1" w:styleId="COPYChar">
    <w:name w:val="COPY Char"/>
    <w:link w:val="COPY"/>
    <w:uiPriority w:val="99"/>
    <w:locked/>
    <w:rsid w:val="00630022"/>
    <w:rPr>
      <w:rFonts w:ascii="Tahoma" w:hAnsi="Tahoma"/>
      <w:color w:val="000000"/>
      <w:spacing w:val="10"/>
      <w:sz w:val="18"/>
      <w:lang w:val="en-GB" w:eastAsia="pt-PT"/>
    </w:rPr>
  </w:style>
  <w:style w:type="character" w:customStyle="1" w:styleId="sbnspecs">
    <w:name w:val="sbnspecs"/>
    <w:uiPriority w:val="99"/>
    <w:rsid w:val="009638BD"/>
  </w:style>
  <w:style w:type="character" w:customStyle="1" w:styleId="Heading6Char2">
    <w:name w:val="Heading 6 Char2"/>
    <w:uiPriority w:val="99"/>
    <w:locked/>
    <w:rsid w:val="004E4E81"/>
    <w:rPr>
      <w:b/>
      <w:sz w:val="24"/>
      <w:lang w:val="pt-BR" w:eastAsia="pt-BR"/>
    </w:rPr>
  </w:style>
  <w:style w:type="character" w:customStyle="1" w:styleId="ecxapple-style-span">
    <w:name w:val="ecxapple-style-span"/>
    <w:uiPriority w:val="99"/>
    <w:rsid w:val="004E4E81"/>
  </w:style>
  <w:style w:type="paragraph" w:customStyle="1" w:styleId="Antescitao">
    <w:name w:val="Antes citação"/>
    <w:basedOn w:val="Quote"/>
    <w:uiPriority w:val="99"/>
    <w:rsid w:val="004E4E81"/>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right="1134"/>
      <w:jc w:val="both"/>
    </w:pPr>
    <w:rPr>
      <w:rFonts w:ascii="Times New Roman" w:eastAsia="Times New Roman" w:hAnsi="Times New Roman"/>
      <w:i w:val="0"/>
      <w:color w:val="auto"/>
      <w:sz w:val="24"/>
    </w:rPr>
  </w:style>
  <w:style w:type="paragraph" w:customStyle="1" w:styleId="Depoiscitao">
    <w:name w:val="Depois citação"/>
    <w:basedOn w:val="Quote"/>
    <w:uiPriority w:val="99"/>
    <w:rsid w:val="004E4E81"/>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60"/>
      <w:ind w:left="1134" w:right="1134"/>
      <w:jc w:val="both"/>
    </w:pPr>
    <w:rPr>
      <w:rFonts w:ascii="Times New Roman" w:eastAsia="Times New Roman" w:hAnsi="Times New Roman"/>
      <w:i w:val="0"/>
      <w:color w:val="auto"/>
      <w:sz w:val="24"/>
    </w:rPr>
  </w:style>
  <w:style w:type="paragraph" w:customStyle="1" w:styleId="msointensequote0">
    <w:name w:val="msointensequote"/>
    <w:basedOn w:val="Normal"/>
    <w:next w:val="Normal"/>
    <w:uiPriority w:val="99"/>
    <w:rsid w:val="004E4E81"/>
    <w:pPr>
      <w:pBdr>
        <w:bottom w:val="single" w:sz="4" w:space="4" w:color="4F81BD"/>
      </w:pBdr>
      <w:spacing w:before="200" w:after="280" w:line="360" w:lineRule="auto"/>
      <w:ind w:left="936" w:right="936"/>
    </w:pPr>
    <w:rPr>
      <w:b/>
      <w:bCs/>
      <w:i/>
      <w:iCs/>
      <w:noProof/>
      <w:color w:val="4F81BD"/>
    </w:rPr>
  </w:style>
  <w:style w:type="character" w:customStyle="1" w:styleId="msosubtleemphasis0">
    <w:name w:val="msosubtleemphasis"/>
    <w:uiPriority w:val="99"/>
    <w:rsid w:val="004E4E81"/>
    <w:rPr>
      <w:i/>
      <w:color w:val="808080"/>
    </w:rPr>
  </w:style>
  <w:style w:type="character" w:customStyle="1" w:styleId="msosubtlereference0">
    <w:name w:val="msosubtlereference"/>
    <w:uiPriority w:val="99"/>
    <w:rsid w:val="004E4E81"/>
    <w:rPr>
      <w:smallCaps/>
      <w:color w:val="C0504D"/>
      <w:u w:val="single"/>
    </w:rPr>
  </w:style>
  <w:style w:type="character" w:customStyle="1" w:styleId="msobooktitle0">
    <w:name w:val="msobooktitle"/>
    <w:uiPriority w:val="99"/>
    <w:rsid w:val="004E4E81"/>
    <w:rPr>
      <w:b/>
      <w:smallCaps/>
      <w:spacing w:val="5"/>
    </w:rPr>
  </w:style>
  <w:style w:type="paragraph" w:customStyle="1" w:styleId="msolistparagraph0">
    <w:name w:val="msolistparagraph"/>
    <w:basedOn w:val="Normal"/>
    <w:uiPriority w:val="99"/>
    <w:rsid w:val="004E4E81"/>
    <w:pPr>
      <w:overflowPunct w:val="0"/>
      <w:autoSpaceDE w:val="0"/>
      <w:autoSpaceDN w:val="0"/>
      <w:adjustRightInd w:val="0"/>
      <w:spacing w:before="240"/>
      <w:ind w:left="720" w:right="720" w:firstLine="709"/>
      <w:contextualSpacing/>
      <w:jc w:val="both"/>
    </w:pPr>
    <w:rPr>
      <w:rFonts w:ascii="AA Times New Roman" w:hAnsi="AA Times New Roman"/>
      <w:lang w:val="pt-BR"/>
    </w:rPr>
  </w:style>
  <w:style w:type="paragraph" w:styleId="Index1">
    <w:name w:val="index 1"/>
    <w:basedOn w:val="Normal"/>
    <w:next w:val="Normal"/>
    <w:uiPriority w:val="99"/>
    <w:locked/>
    <w:rsid w:val="004E4E81"/>
    <w:pPr>
      <w:tabs>
        <w:tab w:val="left" w:leader="underscore" w:pos="15191"/>
      </w:tabs>
      <w:suppressAutoHyphens/>
      <w:spacing w:after="160"/>
      <w:ind w:left="340" w:hanging="340"/>
      <w:jc w:val="both"/>
    </w:pPr>
    <w:rPr>
      <w:szCs w:val="20"/>
      <w:lang w:eastAsia="ar-SA"/>
    </w:rPr>
  </w:style>
  <w:style w:type="paragraph" w:styleId="TOC1">
    <w:name w:val="toc 1"/>
    <w:basedOn w:val="Normal"/>
    <w:next w:val="Normal"/>
    <w:uiPriority w:val="99"/>
    <w:locked/>
    <w:rsid w:val="004E4E81"/>
    <w:pPr>
      <w:tabs>
        <w:tab w:val="left" w:leader="underscore" w:pos="7371"/>
        <w:tab w:val="left" w:leader="underscore" w:pos="7711"/>
        <w:tab w:val="left" w:leader="underscore" w:pos="8051"/>
        <w:tab w:val="left" w:leader="underscore" w:pos="8391"/>
        <w:tab w:val="left" w:leader="underscore" w:pos="8731"/>
        <w:tab w:val="left" w:leader="underscore" w:pos="9071"/>
        <w:tab w:val="left" w:leader="underscore" w:pos="9411"/>
        <w:tab w:val="left" w:leader="underscore" w:pos="9751"/>
        <w:tab w:val="left" w:leader="underscore" w:pos="10091"/>
        <w:tab w:val="right" w:pos="10205"/>
        <w:tab w:val="left" w:leader="underscore" w:pos="10431"/>
        <w:tab w:val="left" w:leader="underscore" w:pos="10771"/>
        <w:tab w:val="left" w:leader="underscore" w:pos="11111"/>
        <w:tab w:val="left" w:leader="underscore" w:pos="11451"/>
        <w:tab w:val="left" w:leader="underscore" w:pos="11791"/>
        <w:tab w:val="left" w:leader="underscore" w:pos="12131"/>
        <w:tab w:val="left" w:leader="underscore" w:pos="12471"/>
        <w:tab w:val="left" w:leader="underscore" w:pos="12811"/>
        <w:tab w:val="left" w:leader="underscore" w:pos="13151"/>
        <w:tab w:val="left" w:leader="underscore" w:pos="13491"/>
        <w:tab w:val="left" w:leader="underscore" w:pos="13831"/>
        <w:tab w:val="left" w:leader="underscore" w:pos="14171"/>
        <w:tab w:val="left" w:leader="underscore" w:pos="14511"/>
        <w:tab w:val="left" w:leader="underscore" w:pos="14851"/>
        <w:tab w:val="left" w:leader="underscore" w:pos="15191"/>
      </w:tabs>
      <w:suppressAutoHyphens/>
      <w:spacing w:before="160" w:after="120"/>
      <w:ind w:hanging="227"/>
    </w:pPr>
    <w:rPr>
      <w:b/>
      <w:sz w:val="20"/>
      <w:szCs w:val="20"/>
      <w:lang w:eastAsia="ar-SA"/>
    </w:rPr>
  </w:style>
  <w:style w:type="paragraph" w:customStyle="1" w:styleId="Cabealho">
    <w:name w:val="Cabeçalho"/>
    <w:basedOn w:val="Normal"/>
    <w:next w:val="BodyText"/>
    <w:uiPriority w:val="99"/>
    <w:rsid w:val="004E4E81"/>
    <w:pPr>
      <w:keepNext/>
      <w:tabs>
        <w:tab w:val="left" w:leader="underscore" w:pos="15191"/>
      </w:tabs>
      <w:suppressAutoHyphens/>
      <w:spacing w:before="240" w:after="120"/>
      <w:ind w:left="340" w:hanging="340"/>
      <w:jc w:val="both"/>
    </w:pPr>
    <w:rPr>
      <w:rFonts w:eastAsia="MS Mincho" w:cs="Tahoma"/>
      <w:sz w:val="16"/>
      <w:szCs w:val="28"/>
      <w:lang w:eastAsia="ar-SA"/>
    </w:rPr>
  </w:style>
  <w:style w:type="paragraph" w:customStyle="1" w:styleId="Legenda">
    <w:name w:val="Legenda"/>
    <w:basedOn w:val="Normal"/>
    <w:uiPriority w:val="99"/>
    <w:rsid w:val="004E4E81"/>
    <w:pPr>
      <w:suppressLineNumbers/>
      <w:tabs>
        <w:tab w:val="left" w:leader="underscore" w:pos="15191"/>
      </w:tabs>
      <w:suppressAutoHyphens/>
      <w:spacing w:before="120" w:after="120"/>
      <w:ind w:left="340" w:hanging="340"/>
      <w:jc w:val="both"/>
    </w:pPr>
    <w:rPr>
      <w:rFonts w:cs="Tahoma"/>
      <w:i/>
      <w:iCs/>
      <w:sz w:val="22"/>
      <w:lang w:eastAsia="ar-SA"/>
    </w:rPr>
  </w:style>
  <w:style w:type="paragraph" w:customStyle="1" w:styleId="Bibliografia">
    <w:name w:val="Bibliografia"/>
    <w:basedOn w:val="Normal"/>
    <w:uiPriority w:val="99"/>
    <w:rsid w:val="004E4E81"/>
    <w:pPr>
      <w:tabs>
        <w:tab w:val="left" w:leader="underscore" w:pos="15191"/>
      </w:tabs>
      <w:suppressAutoHyphens/>
      <w:ind w:left="340" w:hanging="340"/>
      <w:jc w:val="both"/>
    </w:pPr>
    <w:rPr>
      <w:szCs w:val="20"/>
      <w:lang w:eastAsia="ar-SA"/>
    </w:rPr>
  </w:style>
  <w:style w:type="paragraph" w:customStyle="1" w:styleId="Linhahorizontal">
    <w:name w:val="Linha horizontal"/>
    <w:basedOn w:val="Normal"/>
    <w:next w:val="BodyText"/>
    <w:uiPriority w:val="99"/>
    <w:rsid w:val="004E4E81"/>
    <w:pPr>
      <w:suppressLineNumbers/>
      <w:pBdr>
        <w:bottom w:val="double" w:sz="2" w:space="0" w:color="808080"/>
      </w:pBdr>
      <w:tabs>
        <w:tab w:val="left" w:leader="underscore" w:pos="15191"/>
      </w:tabs>
      <w:suppressAutoHyphens/>
      <w:spacing w:after="283"/>
      <w:ind w:left="340" w:hanging="340"/>
      <w:jc w:val="both"/>
    </w:pPr>
    <w:rPr>
      <w:sz w:val="12"/>
      <w:szCs w:val="12"/>
      <w:lang w:eastAsia="ar-SA"/>
    </w:rPr>
  </w:style>
  <w:style w:type="paragraph" w:customStyle="1" w:styleId="Bibliographie">
    <w:name w:val="Bibliographie"/>
    <w:uiPriority w:val="99"/>
    <w:rsid w:val="004E4E81"/>
    <w:pPr>
      <w:widowControl w:val="0"/>
      <w:tabs>
        <w:tab w:val="left" w:pos="-20601"/>
      </w:tabs>
      <w:suppressAutoHyphens/>
      <w:overflowPunct w:val="0"/>
      <w:spacing w:before="120" w:line="336" w:lineRule="exact"/>
      <w:ind w:left="1134" w:hanging="1134"/>
    </w:pPr>
    <w:rPr>
      <w:rFonts w:ascii="Times" w:hAnsi="Times"/>
      <w:sz w:val="24"/>
      <w:szCs w:val="24"/>
      <w:lang w:val="de-DE" w:eastAsia="ar-SA"/>
    </w:rPr>
  </w:style>
  <w:style w:type="character" w:customStyle="1" w:styleId="Absatz-Standardschriftart4">
    <w:name w:val="Absatz-Standardschriftart4"/>
    <w:uiPriority w:val="99"/>
    <w:rsid w:val="004E4E81"/>
  </w:style>
  <w:style w:type="character" w:customStyle="1" w:styleId="Absatz-Standardschriftart3">
    <w:name w:val="Absatz-Standardschriftart3"/>
    <w:uiPriority w:val="99"/>
    <w:rsid w:val="004E4E81"/>
  </w:style>
  <w:style w:type="character" w:customStyle="1" w:styleId="Absatz-Standardschriftart2">
    <w:name w:val="Absatz-Standardschriftart2"/>
    <w:uiPriority w:val="99"/>
    <w:rsid w:val="004E4E81"/>
  </w:style>
  <w:style w:type="character" w:customStyle="1" w:styleId="Tipodeletrapredefinidodopargrafo">
    <w:name w:val="Tipo de letra predefinido do parágrafo"/>
    <w:uiPriority w:val="99"/>
    <w:rsid w:val="004E4E81"/>
  </w:style>
  <w:style w:type="character" w:customStyle="1" w:styleId="Refdenotaderodap">
    <w:name w:val="Ref. de nota de rodapé"/>
    <w:uiPriority w:val="99"/>
    <w:rsid w:val="004E4E81"/>
    <w:rPr>
      <w:vertAlign w:val="superscript"/>
    </w:rPr>
  </w:style>
  <w:style w:type="character" w:customStyle="1" w:styleId="Refdenotadefim">
    <w:name w:val="Ref. de nota de fim"/>
    <w:uiPriority w:val="99"/>
    <w:rsid w:val="004E4E81"/>
    <w:rPr>
      <w:vertAlign w:val="superscript"/>
    </w:rPr>
  </w:style>
  <w:style w:type="character" w:customStyle="1" w:styleId="Endnotenzeichen1">
    <w:name w:val="Endnotenzeichen1"/>
    <w:uiPriority w:val="99"/>
    <w:rsid w:val="004E4E81"/>
    <w:rPr>
      <w:vertAlign w:val="superscript"/>
    </w:rPr>
  </w:style>
  <w:style w:type="character" w:customStyle="1" w:styleId="Funotenzeichen2">
    <w:name w:val="Fußnotenzeichen2"/>
    <w:uiPriority w:val="99"/>
    <w:rsid w:val="004E4E81"/>
    <w:rPr>
      <w:vertAlign w:val="superscript"/>
    </w:rPr>
  </w:style>
  <w:style w:type="character" w:customStyle="1" w:styleId="Endnotenzeichen2">
    <w:name w:val="Endnotenzeichen2"/>
    <w:uiPriority w:val="99"/>
    <w:rsid w:val="004E4E81"/>
    <w:rPr>
      <w:vertAlign w:val="superscript"/>
    </w:rPr>
  </w:style>
  <w:style w:type="character" w:customStyle="1" w:styleId="Funotenzeichen3">
    <w:name w:val="Fußnotenzeichen3"/>
    <w:uiPriority w:val="99"/>
    <w:rsid w:val="004E4E81"/>
    <w:rPr>
      <w:vertAlign w:val="superscript"/>
    </w:rPr>
  </w:style>
  <w:style w:type="character" w:customStyle="1" w:styleId="Endnotenzeichen3">
    <w:name w:val="Endnotenzeichen3"/>
    <w:uiPriority w:val="99"/>
    <w:rsid w:val="004E4E81"/>
    <w:rPr>
      <w:vertAlign w:val="superscript"/>
    </w:rPr>
  </w:style>
  <w:style w:type="character" w:customStyle="1" w:styleId="fett">
    <w:name w:val="fett"/>
    <w:uiPriority w:val="99"/>
    <w:rsid w:val="004E4E81"/>
    <w:rPr>
      <w:rFonts w:ascii="Times" w:hAnsi="Times"/>
      <w:b/>
    </w:rPr>
  </w:style>
  <w:style w:type="character" w:customStyle="1" w:styleId="txtarial8ptgray1">
    <w:name w:val="txt_arial_8pt_gray1"/>
    <w:uiPriority w:val="99"/>
    <w:rsid w:val="004E4E81"/>
    <w:rPr>
      <w:rFonts w:ascii="Verdana" w:hAnsi="Verdana"/>
      <w:color w:val="666666"/>
      <w:sz w:val="16"/>
    </w:rPr>
  </w:style>
  <w:style w:type="character" w:customStyle="1" w:styleId="A0">
    <w:name w:val="A0"/>
    <w:uiPriority w:val="99"/>
    <w:rsid w:val="004E4E81"/>
    <w:rPr>
      <w:rFonts w:ascii="Timeless" w:hAnsi="Timeless"/>
      <w:color w:val="000000"/>
      <w:sz w:val="20"/>
    </w:rPr>
  </w:style>
  <w:style w:type="character" w:customStyle="1" w:styleId="txtarial8ptgray">
    <w:name w:val="txt_arial_8pt_gray"/>
    <w:uiPriority w:val="99"/>
    <w:rsid w:val="004E4E81"/>
  </w:style>
  <w:style w:type="character" w:customStyle="1" w:styleId="BlockquoteChar">
    <w:name w:val="Blockquote Char"/>
    <w:link w:val="Blockquote"/>
    <w:uiPriority w:val="99"/>
    <w:locked/>
    <w:rsid w:val="004E4E81"/>
    <w:rPr>
      <w:rFonts w:ascii="Calibri" w:hAnsi="Calibri"/>
      <w:sz w:val="24"/>
      <w:szCs w:val="20"/>
      <w:lang w:eastAsia="pt-BR"/>
    </w:rPr>
  </w:style>
  <w:style w:type="character" w:customStyle="1" w:styleId="CharChar32">
    <w:name w:val="Char Char32"/>
    <w:uiPriority w:val="99"/>
    <w:semiHidden/>
    <w:rsid w:val="004E4E81"/>
    <w:rPr>
      <w:rFonts w:ascii="Calibri" w:hAnsi="Calibri"/>
      <w:lang w:val="pt-PT" w:eastAsia="en-US"/>
    </w:rPr>
  </w:style>
  <w:style w:type="character" w:customStyle="1" w:styleId="CharChar26">
    <w:name w:val="Char Char26"/>
    <w:uiPriority w:val="99"/>
    <w:semiHidden/>
    <w:rsid w:val="004E4E81"/>
    <w:rPr>
      <w:rFonts w:ascii="Calibri" w:hAnsi="Calibri"/>
      <w:lang w:val="pt-PT" w:eastAsia="en-US"/>
    </w:rPr>
  </w:style>
  <w:style w:type="character" w:customStyle="1" w:styleId="CharChar112">
    <w:name w:val="Char Char112"/>
    <w:uiPriority w:val="99"/>
    <w:semiHidden/>
    <w:rsid w:val="004E4E81"/>
    <w:rPr>
      <w:rFonts w:ascii="Calibri" w:hAnsi="Calibri"/>
      <w:sz w:val="22"/>
      <w:lang w:val="pt-PT" w:eastAsia="en-US"/>
    </w:rPr>
  </w:style>
  <w:style w:type="character" w:customStyle="1" w:styleId="CharChar25">
    <w:name w:val="Char Char25"/>
    <w:uiPriority w:val="99"/>
    <w:rsid w:val="004E4E81"/>
    <w:rPr>
      <w:rFonts w:ascii="Calibri" w:hAnsi="Calibri"/>
      <w:sz w:val="22"/>
      <w:lang w:val="pt-PT" w:eastAsia="en-US"/>
    </w:rPr>
  </w:style>
  <w:style w:type="paragraph" w:customStyle="1" w:styleId="DefinitionList">
    <w:name w:val="Definition List"/>
    <w:basedOn w:val="Normal"/>
    <w:next w:val="Normal"/>
    <w:uiPriority w:val="99"/>
    <w:rsid w:val="004E4E81"/>
    <w:pPr>
      <w:ind w:left="360"/>
    </w:pPr>
    <w:rPr>
      <w:iCs/>
      <w:szCs w:val="20"/>
    </w:rPr>
  </w:style>
  <w:style w:type="character" w:customStyle="1" w:styleId="Typewriter">
    <w:name w:val="Typewriter"/>
    <w:uiPriority w:val="99"/>
    <w:rsid w:val="004E4E81"/>
    <w:rPr>
      <w:rFonts w:ascii="Courier New" w:hAnsi="Courier New"/>
      <w:sz w:val="20"/>
    </w:rPr>
  </w:style>
  <w:style w:type="character" w:styleId="UnresolvedMention">
    <w:name w:val="Unresolved Mention"/>
    <w:uiPriority w:val="99"/>
    <w:semiHidden/>
    <w:unhideWhenUsed/>
    <w:rsid w:val="00E86D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756484">
      <w:bodyDiv w:val="1"/>
      <w:marLeft w:val="0"/>
      <w:marRight w:val="0"/>
      <w:marTop w:val="0"/>
      <w:marBottom w:val="0"/>
      <w:divBdr>
        <w:top w:val="none" w:sz="0" w:space="0" w:color="auto"/>
        <w:left w:val="none" w:sz="0" w:space="0" w:color="auto"/>
        <w:bottom w:val="none" w:sz="0" w:space="0" w:color="auto"/>
        <w:right w:val="none" w:sz="0" w:space="0" w:color="auto"/>
      </w:divBdr>
    </w:div>
    <w:div w:id="1002665616">
      <w:marLeft w:val="0"/>
      <w:marRight w:val="0"/>
      <w:marTop w:val="0"/>
      <w:marBottom w:val="0"/>
      <w:divBdr>
        <w:top w:val="none" w:sz="0" w:space="0" w:color="auto"/>
        <w:left w:val="none" w:sz="0" w:space="0" w:color="auto"/>
        <w:bottom w:val="none" w:sz="0" w:space="0" w:color="auto"/>
        <w:right w:val="none" w:sz="0" w:space="0" w:color="auto"/>
      </w:divBdr>
    </w:div>
    <w:div w:id="1002665619">
      <w:marLeft w:val="0"/>
      <w:marRight w:val="0"/>
      <w:marTop w:val="0"/>
      <w:marBottom w:val="0"/>
      <w:divBdr>
        <w:top w:val="none" w:sz="0" w:space="0" w:color="auto"/>
        <w:left w:val="none" w:sz="0" w:space="0" w:color="auto"/>
        <w:bottom w:val="none" w:sz="0" w:space="0" w:color="auto"/>
        <w:right w:val="none" w:sz="0" w:space="0" w:color="auto"/>
      </w:divBdr>
      <w:divsChild>
        <w:div w:id="1002665614">
          <w:marLeft w:val="0"/>
          <w:marRight w:val="0"/>
          <w:marTop w:val="0"/>
          <w:marBottom w:val="0"/>
          <w:divBdr>
            <w:top w:val="none" w:sz="0" w:space="0" w:color="auto"/>
            <w:left w:val="none" w:sz="0" w:space="0" w:color="auto"/>
            <w:bottom w:val="none" w:sz="0" w:space="0" w:color="auto"/>
            <w:right w:val="none" w:sz="0" w:space="0" w:color="auto"/>
          </w:divBdr>
        </w:div>
        <w:div w:id="1002665617">
          <w:marLeft w:val="0"/>
          <w:marRight w:val="0"/>
          <w:marTop w:val="0"/>
          <w:marBottom w:val="0"/>
          <w:divBdr>
            <w:top w:val="none" w:sz="0" w:space="0" w:color="auto"/>
            <w:left w:val="none" w:sz="0" w:space="0" w:color="auto"/>
            <w:bottom w:val="none" w:sz="0" w:space="0" w:color="auto"/>
            <w:right w:val="none" w:sz="0" w:space="0" w:color="auto"/>
          </w:divBdr>
          <w:divsChild>
            <w:div w:id="1002665615">
              <w:marLeft w:val="0"/>
              <w:marRight w:val="0"/>
              <w:marTop w:val="0"/>
              <w:marBottom w:val="0"/>
              <w:divBdr>
                <w:top w:val="none" w:sz="0" w:space="0" w:color="auto"/>
                <w:left w:val="none" w:sz="0" w:space="0" w:color="auto"/>
                <w:bottom w:val="none" w:sz="0" w:space="0" w:color="auto"/>
                <w:right w:val="none" w:sz="0" w:space="0" w:color="auto"/>
              </w:divBdr>
            </w:div>
          </w:divsChild>
        </w:div>
        <w:div w:id="1002665620">
          <w:marLeft w:val="0"/>
          <w:marRight w:val="0"/>
          <w:marTop w:val="0"/>
          <w:marBottom w:val="0"/>
          <w:divBdr>
            <w:top w:val="none" w:sz="0" w:space="0" w:color="auto"/>
            <w:left w:val="none" w:sz="0" w:space="0" w:color="auto"/>
            <w:bottom w:val="none" w:sz="0" w:space="0" w:color="auto"/>
            <w:right w:val="none" w:sz="0" w:space="0" w:color="auto"/>
          </w:divBdr>
        </w:div>
        <w:div w:id="1002665622">
          <w:marLeft w:val="0"/>
          <w:marRight w:val="0"/>
          <w:marTop w:val="0"/>
          <w:marBottom w:val="0"/>
          <w:divBdr>
            <w:top w:val="none" w:sz="0" w:space="0" w:color="auto"/>
            <w:left w:val="none" w:sz="0" w:space="0" w:color="auto"/>
            <w:bottom w:val="none" w:sz="0" w:space="0" w:color="auto"/>
            <w:right w:val="none" w:sz="0" w:space="0" w:color="auto"/>
          </w:divBdr>
        </w:div>
        <w:div w:id="1002665637">
          <w:marLeft w:val="0"/>
          <w:marRight w:val="0"/>
          <w:marTop w:val="0"/>
          <w:marBottom w:val="0"/>
          <w:divBdr>
            <w:top w:val="none" w:sz="0" w:space="0" w:color="auto"/>
            <w:left w:val="none" w:sz="0" w:space="0" w:color="auto"/>
            <w:bottom w:val="none" w:sz="0" w:space="0" w:color="auto"/>
            <w:right w:val="none" w:sz="0" w:space="0" w:color="auto"/>
          </w:divBdr>
          <w:divsChild>
            <w:div w:id="1002665618">
              <w:marLeft w:val="0"/>
              <w:marRight w:val="0"/>
              <w:marTop w:val="0"/>
              <w:marBottom w:val="0"/>
              <w:divBdr>
                <w:top w:val="none" w:sz="0" w:space="0" w:color="auto"/>
                <w:left w:val="none" w:sz="0" w:space="0" w:color="auto"/>
                <w:bottom w:val="none" w:sz="0" w:space="0" w:color="auto"/>
                <w:right w:val="none" w:sz="0" w:space="0" w:color="auto"/>
              </w:divBdr>
            </w:div>
            <w:div w:id="1002665624">
              <w:marLeft w:val="0"/>
              <w:marRight w:val="0"/>
              <w:marTop w:val="0"/>
              <w:marBottom w:val="0"/>
              <w:divBdr>
                <w:top w:val="none" w:sz="0" w:space="0" w:color="auto"/>
                <w:left w:val="none" w:sz="0" w:space="0" w:color="auto"/>
                <w:bottom w:val="none" w:sz="0" w:space="0" w:color="auto"/>
                <w:right w:val="none" w:sz="0" w:space="0" w:color="auto"/>
              </w:divBdr>
            </w:div>
            <w:div w:id="1002665625">
              <w:marLeft w:val="0"/>
              <w:marRight w:val="0"/>
              <w:marTop w:val="0"/>
              <w:marBottom w:val="0"/>
              <w:divBdr>
                <w:top w:val="none" w:sz="0" w:space="0" w:color="auto"/>
                <w:left w:val="none" w:sz="0" w:space="0" w:color="auto"/>
                <w:bottom w:val="none" w:sz="0" w:space="0" w:color="auto"/>
                <w:right w:val="none" w:sz="0" w:space="0" w:color="auto"/>
              </w:divBdr>
            </w:div>
            <w:div w:id="1002665630">
              <w:marLeft w:val="0"/>
              <w:marRight w:val="0"/>
              <w:marTop w:val="0"/>
              <w:marBottom w:val="0"/>
              <w:divBdr>
                <w:top w:val="none" w:sz="0" w:space="0" w:color="auto"/>
                <w:left w:val="none" w:sz="0" w:space="0" w:color="auto"/>
                <w:bottom w:val="none" w:sz="0" w:space="0" w:color="auto"/>
                <w:right w:val="none" w:sz="0" w:space="0" w:color="auto"/>
              </w:divBdr>
            </w:div>
            <w:div w:id="10026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665626">
      <w:marLeft w:val="0"/>
      <w:marRight w:val="0"/>
      <w:marTop w:val="0"/>
      <w:marBottom w:val="0"/>
      <w:divBdr>
        <w:top w:val="none" w:sz="0" w:space="0" w:color="auto"/>
        <w:left w:val="none" w:sz="0" w:space="0" w:color="auto"/>
        <w:bottom w:val="none" w:sz="0" w:space="0" w:color="auto"/>
        <w:right w:val="none" w:sz="0" w:space="0" w:color="auto"/>
      </w:divBdr>
      <w:divsChild>
        <w:div w:id="1002665621">
          <w:marLeft w:val="0"/>
          <w:marRight w:val="0"/>
          <w:marTop w:val="0"/>
          <w:marBottom w:val="0"/>
          <w:divBdr>
            <w:top w:val="single" w:sz="6" w:space="0" w:color="999D56"/>
            <w:left w:val="single" w:sz="6" w:space="0" w:color="999D56"/>
            <w:bottom w:val="single" w:sz="6" w:space="0" w:color="999D56"/>
            <w:right w:val="single" w:sz="6" w:space="0" w:color="999D56"/>
          </w:divBdr>
          <w:divsChild>
            <w:div w:id="1002665627">
              <w:marLeft w:val="0"/>
              <w:marRight w:val="0"/>
              <w:marTop w:val="0"/>
              <w:marBottom w:val="150"/>
              <w:divBdr>
                <w:top w:val="none" w:sz="0" w:space="0" w:color="auto"/>
                <w:left w:val="none" w:sz="0" w:space="0" w:color="auto"/>
                <w:bottom w:val="none" w:sz="0" w:space="0" w:color="auto"/>
                <w:right w:val="none" w:sz="0" w:space="0" w:color="auto"/>
              </w:divBdr>
              <w:divsChild>
                <w:div w:id="1002665635">
                  <w:marLeft w:val="105"/>
                  <w:marRight w:val="105"/>
                  <w:marTop w:val="75"/>
                  <w:marBottom w:val="75"/>
                  <w:divBdr>
                    <w:top w:val="none" w:sz="0" w:space="0" w:color="auto"/>
                    <w:left w:val="none" w:sz="0" w:space="0" w:color="auto"/>
                    <w:bottom w:val="none" w:sz="0" w:space="0" w:color="auto"/>
                    <w:right w:val="none" w:sz="0" w:space="0" w:color="auto"/>
                  </w:divBdr>
                </w:div>
              </w:divsChild>
            </w:div>
          </w:divsChild>
        </w:div>
      </w:divsChild>
    </w:div>
    <w:div w:id="1002665629">
      <w:marLeft w:val="0"/>
      <w:marRight w:val="0"/>
      <w:marTop w:val="0"/>
      <w:marBottom w:val="0"/>
      <w:divBdr>
        <w:top w:val="none" w:sz="0" w:space="0" w:color="auto"/>
        <w:left w:val="none" w:sz="0" w:space="0" w:color="auto"/>
        <w:bottom w:val="none" w:sz="0" w:space="0" w:color="auto"/>
        <w:right w:val="none" w:sz="0" w:space="0" w:color="auto"/>
      </w:divBdr>
      <w:divsChild>
        <w:div w:id="1002665623">
          <w:marLeft w:val="0"/>
          <w:marRight w:val="0"/>
          <w:marTop w:val="0"/>
          <w:marBottom w:val="0"/>
          <w:divBdr>
            <w:top w:val="none" w:sz="0" w:space="0" w:color="auto"/>
            <w:left w:val="none" w:sz="0" w:space="0" w:color="auto"/>
            <w:bottom w:val="none" w:sz="0" w:space="0" w:color="auto"/>
            <w:right w:val="none" w:sz="0" w:space="0" w:color="auto"/>
          </w:divBdr>
        </w:div>
        <w:div w:id="1002665628">
          <w:marLeft w:val="0"/>
          <w:marRight w:val="0"/>
          <w:marTop w:val="0"/>
          <w:marBottom w:val="0"/>
          <w:divBdr>
            <w:top w:val="none" w:sz="0" w:space="0" w:color="auto"/>
            <w:left w:val="none" w:sz="0" w:space="0" w:color="auto"/>
            <w:bottom w:val="none" w:sz="0" w:space="0" w:color="auto"/>
            <w:right w:val="none" w:sz="0" w:space="0" w:color="auto"/>
          </w:divBdr>
        </w:div>
      </w:divsChild>
    </w:div>
    <w:div w:id="1002665632">
      <w:marLeft w:val="0"/>
      <w:marRight w:val="0"/>
      <w:marTop w:val="0"/>
      <w:marBottom w:val="0"/>
      <w:divBdr>
        <w:top w:val="none" w:sz="0" w:space="0" w:color="auto"/>
        <w:left w:val="none" w:sz="0" w:space="0" w:color="auto"/>
        <w:bottom w:val="none" w:sz="0" w:space="0" w:color="auto"/>
        <w:right w:val="none" w:sz="0" w:space="0" w:color="auto"/>
      </w:divBdr>
    </w:div>
    <w:div w:id="1002665633">
      <w:marLeft w:val="0"/>
      <w:marRight w:val="0"/>
      <w:marTop w:val="0"/>
      <w:marBottom w:val="0"/>
      <w:divBdr>
        <w:top w:val="none" w:sz="0" w:space="0" w:color="auto"/>
        <w:left w:val="none" w:sz="0" w:space="0" w:color="auto"/>
        <w:bottom w:val="none" w:sz="0" w:space="0" w:color="auto"/>
        <w:right w:val="none" w:sz="0" w:space="0" w:color="auto"/>
      </w:divBdr>
    </w:div>
    <w:div w:id="1002665634">
      <w:marLeft w:val="0"/>
      <w:marRight w:val="0"/>
      <w:marTop w:val="0"/>
      <w:marBottom w:val="0"/>
      <w:divBdr>
        <w:top w:val="none" w:sz="0" w:space="0" w:color="auto"/>
        <w:left w:val="none" w:sz="0" w:space="0" w:color="auto"/>
        <w:bottom w:val="none" w:sz="0" w:space="0" w:color="auto"/>
        <w:right w:val="none" w:sz="0" w:space="0" w:color="auto"/>
      </w:divBdr>
    </w:div>
    <w:div w:id="1002665636">
      <w:marLeft w:val="0"/>
      <w:marRight w:val="0"/>
      <w:marTop w:val="0"/>
      <w:marBottom w:val="0"/>
      <w:divBdr>
        <w:top w:val="none" w:sz="0" w:space="0" w:color="auto"/>
        <w:left w:val="none" w:sz="0" w:space="0" w:color="auto"/>
        <w:bottom w:val="none" w:sz="0" w:space="0" w:color="auto"/>
        <w:right w:val="none" w:sz="0" w:space="0" w:color="auto"/>
      </w:divBdr>
    </w:div>
    <w:div w:id="1002665638">
      <w:marLeft w:val="0"/>
      <w:marRight w:val="0"/>
      <w:marTop w:val="0"/>
      <w:marBottom w:val="0"/>
      <w:divBdr>
        <w:top w:val="none" w:sz="0" w:space="0" w:color="auto"/>
        <w:left w:val="none" w:sz="0" w:space="0" w:color="auto"/>
        <w:bottom w:val="none" w:sz="0" w:space="0" w:color="auto"/>
        <w:right w:val="none" w:sz="0" w:space="0" w:color="auto"/>
      </w:divBdr>
    </w:div>
    <w:div w:id="1002665640">
      <w:marLeft w:val="0"/>
      <w:marRight w:val="0"/>
      <w:marTop w:val="0"/>
      <w:marBottom w:val="0"/>
      <w:divBdr>
        <w:top w:val="none" w:sz="0" w:space="0" w:color="auto"/>
        <w:left w:val="none" w:sz="0" w:space="0" w:color="auto"/>
        <w:bottom w:val="none" w:sz="0" w:space="0" w:color="auto"/>
        <w:right w:val="none" w:sz="0" w:space="0" w:color="auto"/>
      </w:divBdr>
    </w:div>
    <w:div w:id="1002665641">
      <w:marLeft w:val="0"/>
      <w:marRight w:val="0"/>
      <w:marTop w:val="0"/>
      <w:marBottom w:val="0"/>
      <w:divBdr>
        <w:top w:val="none" w:sz="0" w:space="0" w:color="auto"/>
        <w:left w:val="none" w:sz="0" w:space="0" w:color="auto"/>
        <w:bottom w:val="none" w:sz="0" w:space="0" w:color="auto"/>
        <w:right w:val="none" w:sz="0" w:space="0" w:color="auto"/>
      </w:divBdr>
      <w:divsChild>
        <w:div w:id="1002665639">
          <w:marLeft w:val="0"/>
          <w:marRight w:val="0"/>
          <w:marTop w:val="0"/>
          <w:marBottom w:val="0"/>
          <w:divBdr>
            <w:top w:val="none" w:sz="0" w:space="0" w:color="auto"/>
            <w:left w:val="none" w:sz="0" w:space="0" w:color="auto"/>
            <w:bottom w:val="none" w:sz="0" w:space="0" w:color="auto"/>
            <w:right w:val="none" w:sz="0" w:space="0" w:color="auto"/>
          </w:divBdr>
        </w:div>
      </w:divsChild>
    </w:div>
    <w:div w:id="1092513922">
      <w:bodyDiv w:val="1"/>
      <w:marLeft w:val="0"/>
      <w:marRight w:val="0"/>
      <w:marTop w:val="0"/>
      <w:marBottom w:val="0"/>
      <w:divBdr>
        <w:top w:val="none" w:sz="0" w:space="0" w:color="auto"/>
        <w:left w:val="none" w:sz="0" w:space="0" w:color="auto"/>
        <w:bottom w:val="none" w:sz="0" w:space="0" w:color="auto"/>
        <w:right w:val="none" w:sz="0" w:space="0" w:color="auto"/>
      </w:divBdr>
    </w:div>
    <w:div w:id="1712875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jpeg"/><Relationship Id="rId21" Type="http://schemas.openxmlformats.org/officeDocument/2006/relationships/hyperlink" Target="daniel.htm" TargetMode="External"/><Relationship Id="rId42" Type="http://schemas.openxmlformats.org/officeDocument/2006/relationships/image" Target="media/image20.jpeg"/><Relationship Id="rId63" Type="http://schemas.openxmlformats.org/officeDocument/2006/relationships/hyperlink" Target="http://www.seixoreview.com/" TargetMode="External"/><Relationship Id="rId84" Type="http://schemas.openxmlformats.org/officeDocument/2006/relationships/hyperlink" Target="http://pt.wikipedia.org/wiki/Faculdade_de_Letras_da_Universidade_de_Lisboa" TargetMode="External"/><Relationship Id="rId16" Type="http://schemas.openxmlformats.org/officeDocument/2006/relationships/hyperlink" Target="file:///C:\Users\Chrys%20Chrystello\My%20Documents\My%20Web%20Sites\lusofonias%20net\encontros%202011%20sta%20maria\DANIEL%20DE%20SA.htm" TargetMode="External"/><Relationship Id="rId107" Type="http://schemas.openxmlformats.org/officeDocument/2006/relationships/hyperlink" Target="http://pt.wikipedia.org/wiki/Acordo_ortogr%C3%A1fico_de_1990" TargetMode="External"/><Relationship Id="rId11" Type="http://schemas.openxmlformats.org/officeDocument/2006/relationships/image" Target="http://www.lusofonias.net/encontros%202011%20sta%20maria/index.1.jpg" TargetMode="External"/><Relationship Id="rId32" Type="http://schemas.openxmlformats.org/officeDocument/2006/relationships/hyperlink" Target="http://www.youtube.com/watch?v=VS7h73BNNQk&amp;feature=player_embedded" TargetMode="External"/><Relationship Id="rId37" Type="http://schemas.openxmlformats.org/officeDocument/2006/relationships/image" Target="media/image15.jpeg"/><Relationship Id="rId53" Type="http://schemas.openxmlformats.org/officeDocument/2006/relationships/image" Target="media/image29.jpeg"/><Relationship Id="rId58" Type="http://schemas.openxmlformats.org/officeDocument/2006/relationships/hyperlink" Target="http://alfarrabio.di.uminho.pt/vercial/daniels2.htm" TargetMode="External"/><Relationship Id="rId74" Type="http://schemas.openxmlformats.org/officeDocument/2006/relationships/image" Target="media/image40.jpeg"/><Relationship Id="rId79" Type="http://schemas.openxmlformats.org/officeDocument/2006/relationships/image" Target="media/image45.jpeg"/><Relationship Id="rId102" Type="http://schemas.openxmlformats.org/officeDocument/2006/relationships/hyperlink" Target="http://pt.wikipedia.org/wiki/Cavaleiro" TargetMode="External"/><Relationship Id="rId123" Type="http://schemas.openxmlformats.org/officeDocument/2006/relationships/hyperlink" Target="file:///D:\colloquia\2011macau\secretariado\comitiva\or&#231;amentos%20e%20biodados\Digitalizar0010.pdf" TargetMode="External"/><Relationship Id="rId128" Type="http://schemas.openxmlformats.org/officeDocument/2006/relationships/image" Target="media/image62.jpeg"/><Relationship Id="rId5" Type="http://schemas.openxmlformats.org/officeDocument/2006/relationships/webSettings" Target="webSettings.xml"/><Relationship Id="rId90" Type="http://schemas.openxmlformats.org/officeDocument/2006/relationships/hyperlink" Target="http://pt.wikipedia.org/wiki/Centro_de_Lingu%C3%ADstica_da_Universidade_de_Lisboa" TargetMode="External"/><Relationship Id="rId95" Type="http://schemas.openxmlformats.org/officeDocument/2006/relationships/hyperlink" Target="http://pt.wikipedia.org/wiki/Governo_de_Macau" TargetMode="External"/><Relationship Id="rId22" Type="http://schemas.openxmlformats.org/officeDocument/2006/relationships/image" Target="media/image7.jpeg"/><Relationship Id="rId27" Type="http://schemas.openxmlformats.org/officeDocument/2006/relationships/hyperlink" Target="file:///C:\Users\AICL\AppData\Roaming\Microsoft\Word\ana%20paula%20andrade.htm" TargetMode="External"/><Relationship Id="rId43" Type="http://schemas.openxmlformats.org/officeDocument/2006/relationships/hyperlink" Target="http://www.carminagaleria.com/artistas/policarpo.php" TargetMode="External"/><Relationship Id="rId48" Type="http://schemas.openxmlformats.org/officeDocument/2006/relationships/image" Target="media/image25.jpeg"/><Relationship Id="rId64" Type="http://schemas.openxmlformats.org/officeDocument/2006/relationships/image" Target="media/image35.jpeg"/><Relationship Id="rId69" Type="http://schemas.openxmlformats.org/officeDocument/2006/relationships/hyperlink" Target="http://odia.terra.com.br/portal/opiniao/html/2011/7/evanildo_bechara_fontes_da_reforma_ortografica_179805.html" TargetMode="External"/><Relationship Id="rId113" Type="http://schemas.openxmlformats.org/officeDocument/2006/relationships/image" Target="media/image51.jpeg"/><Relationship Id="rId118" Type="http://schemas.openxmlformats.org/officeDocument/2006/relationships/image" Target="media/image55.jpeg"/><Relationship Id="rId134" Type="http://schemas.openxmlformats.org/officeDocument/2006/relationships/fontTable" Target="fontTable.xml"/><Relationship Id="rId80" Type="http://schemas.openxmlformats.org/officeDocument/2006/relationships/hyperlink" Target="http://pt.wikipedia.org/wiki/Licenciatura" TargetMode="External"/><Relationship Id="rId85" Type="http://schemas.openxmlformats.org/officeDocument/2006/relationships/hyperlink" Target="http://pt.wikipedia.org/wiki/1981" TargetMode="External"/><Relationship Id="rId12" Type="http://schemas.openxmlformats.org/officeDocument/2006/relationships/image" Target="media/image4.png"/><Relationship Id="rId17" Type="http://schemas.openxmlformats.org/officeDocument/2006/relationships/hyperlink" Target="file:///C:\Users\Chrys%20Chrystello\My%20Documents\My%20Web%20Sites\lusofonias%20net\encontros%202011%20sta%20maria\EDUARDO%20BETTENCOURT%20PINTO.docx" TargetMode="External"/><Relationship Id="rId33" Type="http://schemas.openxmlformats.org/officeDocument/2006/relationships/hyperlink" Target="http://www.youtube.com/watch?v=VS7h73BNNQk&amp;feature=player_embeddedhttp://www.youtube.com/watch?v=VS7h73BNNQk&amp;feature=player_embedded" TargetMode="External"/><Relationship Id="rId38" Type="http://schemas.openxmlformats.org/officeDocument/2006/relationships/image" Target="media/image16.jpeg"/><Relationship Id="rId59" Type="http://schemas.openxmlformats.org/officeDocument/2006/relationships/image" Target="media/image31.jpeg"/><Relationship Id="rId103" Type="http://schemas.openxmlformats.org/officeDocument/2006/relationships/hyperlink" Target="http://pt.wikipedia.org/wiki/Palmas_Acad%C3%A9micas" TargetMode="External"/><Relationship Id="rId108" Type="http://schemas.openxmlformats.org/officeDocument/2006/relationships/image" Target="media/image46.jpeg"/><Relationship Id="rId124" Type="http://schemas.openxmlformats.org/officeDocument/2006/relationships/hyperlink" Target="http://www.palimage.pt/livro.php?livroid=pp10" TargetMode="External"/><Relationship Id="rId129" Type="http://schemas.openxmlformats.org/officeDocument/2006/relationships/hyperlink" Target="http://www.corpor.fflch.usp.br" TargetMode="External"/><Relationship Id="rId54" Type="http://schemas.openxmlformats.org/officeDocument/2006/relationships/image" Target="media/image30.jpeg"/><Relationship Id="rId70" Type="http://schemas.openxmlformats.org/officeDocument/2006/relationships/image" Target="media/image37.jpeg"/><Relationship Id="rId75" Type="http://schemas.openxmlformats.org/officeDocument/2006/relationships/image" Target="media/image41.jpeg"/><Relationship Id="rId91" Type="http://schemas.openxmlformats.org/officeDocument/2006/relationships/hyperlink" Target="http://pt.wikipedia.org/wiki/Instituto_Nacional_de_Investiga%C3%A7%C3%A3o_Cient%C3%ADfica" TargetMode="External"/><Relationship Id="rId96" Type="http://schemas.openxmlformats.org/officeDocument/2006/relationships/hyperlink" Target="http://pt.wikipedia.org/wiki/Minist%C3%A9rio_da_Educa%C3%A7%C3%A3o_%28Portugal%2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jpeg"/><Relationship Id="rId28" Type="http://schemas.openxmlformats.org/officeDocument/2006/relationships/hyperlink" Target="file:///C:\Users\Chrys%20Chrystello\My%20Documents\My%20Web%20Sites\lusofonias%20net\encontros%202011%20sta%20maria\ana%20paula%20andrade.htm" TargetMode="External"/><Relationship Id="rId49" Type="http://schemas.openxmlformats.org/officeDocument/2006/relationships/image" Target="media/image26.jpeg"/><Relationship Id="rId114" Type="http://schemas.openxmlformats.org/officeDocument/2006/relationships/hyperlink" Target="mailto:luciano.pereira@ese.ips.pt" TargetMode="External"/><Relationship Id="rId119" Type="http://schemas.openxmlformats.org/officeDocument/2006/relationships/image" Target="media/image56.jpeg"/><Relationship Id="rId44" Type="http://schemas.openxmlformats.org/officeDocument/2006/relationships/image" Target="media/image21.jpeg"/><Relationship Id="rId60" Type="http://schemas.openxmlformats.org/officeDocument/2006/relationships/image" Target="media/image32.jpeg"/><Relationship Id="rId65" Type="http://schemas.openxmlformats.org/officeDocument/2006/relationships/image" Target="media/image36.jpeg"/><Relationship Id="rId81" Type="http://schemas.openxmlformats.org/officeDocument/2006/relationships/hyperlink" Target="http://pt.wikipedia.org/wiki/1961" TargetMode="External"/><Relationship Id="rId86" Type="http://schemas.openxmlformats.org/officeDocument/2006/relationships/hyperlink" Target="http://pt.wikipedia.org/wiki/Sintaxe" TargetMode="External"/><Relationship Id="rId130" Type="http://schemas.openxmlformats.org/officeDocument/2006/relationships/hyperlink" Target="MENU%2016%20COLOQUIO.htm" TargetMode="External"/><Relationship Id="rId135" Type="http://schemas.openxmlformats.org/officeDocument/2006/relationships/theme" Target="theme/theme1.xml"/><Relationship Id="rId13" Type="http://schemas.openxmlformats.org/officeDocument/2006/relationships/image" Target="media/image5.jpeg"/><Relationship Id="rId18" Type="http://schemas.openxmlformats.org/officeDocument/2006/relationships/hyperlink" Target="file:///C:\Users\Chrys%20Chrystello\My%20Documents\My%20Web%20Sites\lusofonias%20net\encontros%202011%20sta%20maria\vasco_pereira_da_costa.htm" TargetMode="External"/><Relationship Id="rId39" Type="http://schemas.openxmlformats.org/officeDocument/2006/relationships/image" Target="media/image17.jpeg"/><Relationship Id="rId109" Type="http://schemas.openxmlformats.org/officeDocument/2006/relationships/image" Target="media/image47.jpeg"/><Relationship Id="rId34" Type="http://schemas.openxmlformats.org/officeDocument/2006/relationships/hyperlink" Target="http://WWW.CALENDARIO.PT" TargetMode="External"/><Relationship Id="rId50" Type="http://schemas.openxmlformats.org/officeDocument/2006/relationships/image" Target="media/image27.jpeg"/><Relationship Id="rId55" Type="http://schemas.openxmlformats.org/officeDocument/2006/relationships/hyperlink" Target="http://alfarrabio.di.uminho.pt/vercial/daniel2.htm" TargetMode="External"/><Relationship Id="rId76" Type="http://schemas.openxmlformats.org/officeDocument/2006/relationships/image" Target="media/image42.jpeg"/><Relationship Id="rId97" Type="http://schemas.openxmlformats.org/officeDocument/2006/relationships/hyperlink" Target="http://pt.wikipedia.org/wiki/Universidade_da_Beira_Interior" TargetMode="External"/><Relationship Id="rId104" Type="http://schemas.openxmlformats.org/officeDocument/2006/relationships/hyperlink" Target="http://pt.wikipedia.org/wiki/1986" TargetMode="External"/><Relationship Id="rId120" Type="http://schemas.openxmlformats.org/officeDocument/2006/relationships/image" Target="media/image57.jpeg"/><Relationship Id="rId125"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image" Target="media/image38.jpeg"/><Relationship Id="rId92" Type="http://schemas.openxmlformats.org/officeDocument/2006/relationships/hyperlink" Target="http://pt.wikipedia.org/wiki/1984"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9.jpeg"/><Relationship Id="rId40" Type="http://schemas.openxmlformats.org/officeDocument/2006/relationships/image" Target="media/image18.jpeg"/><Relationship Id="rId45" Type="http://schemas.openxmlformats.org/officeDocument/2006/relationships/image" Target="media/image22.jpeg"/><Relationship Id="rId66" Type="http://schemas.openxmlformats.org/officeDocument/2006/relationships/hyperlink" Target="http://odia.terra.com.br/portal/opiniao/html/2011/7/evanildo_bechara_fontes_da_reforma_ortografica_179805.html" TargetMode="External"/><Relationship Id="rId87" Type="http://schemas.openxmlformats.org/officeDocument/2006/relationships/hyperlink" Target="http://pt.wikipedia.org/wiki/L%C3%A9xico" TargetMode="External"/><Relationship Id="rId110" Type="http://schemas.openxmlformats.org/officeDocument/2006/relationships/image" Target="media/image48.jpeg"/><Relationship Id="rId115" Type="http://schemas.openxmlformats.org/officeDocument/2006/relationships/image" Target="media/image52.jpeg"/><Relationship Id="rId131" Type="http://schemas.openxmlformats.org/officeDocument/2006/relationships/header" Target="header1.xml"/><Relationship Id="rId61" Type="http://schemas.openxmlformats.org/officeDocument/2006/relationships/image" Target="media/image33.jpeg"/><Relationship Id="rId82" Type="http://schemas.openxmlformats.org/officeDocument/2006/relationships/hyperlink" Target="http://pt.wikipedia.org/wiki/Doutoramento" TargetMode="External"/><Relationship Id="rId19" Type="http://schemas.openxmlformats.org/officeDocument/2006/relationships/hyperlink" Target="file:///C:\Users\Chrys%20Chrystello\My%20Documents\My%20Web%20Sites\lusofonias%20net\encontros%202011%20sta%20maria\vasco_pereira_da_costa.htm" TargetMode="External"/><Relationship Id="rId14" Type="http://schemas.openxmlformats.org/officeDocument/2006/relationships/image" Target="media/image6.jpeg"/><Relationship Id="rId30" Type="http://schemas.openxmlformats.org/officeDocument/2006/relationships/image" Target="media/image13.jpeg"/><Relationship Id="rId35" Type="http://schemas.openxmlformats.org/officeDocument/2006/relationships/hyperlink" Target="http://www.calendario.pt/" TargetMode="External"/><Relationship Id="rId56" Type="http://schemas.openxmlformats.org/officeDocument/2006/relationships/hyperlink" Target="http://alfarrabio.di.uminho.pt/vercial/daniel1.htm" TargetMode="External"/><Relationship Id="rId77" Type="http://schemas.openxmlformats.org/officeDocument/2006/relationships/image" Target="media/image43.jpeg"/><Relationship Id="rId100" Type="http://schemas.openxmlformats.org/officeDocument/2006/relationships/hyperlink" Target="http://pt.wikipedia.org/w/index.php?title=Sociedade_de_L%C3%ADngua_Portuguesa&amp;action=edit&amp;redlink=1" TargetMode="External"/><Relationship Id="rId105" Type="http://schemas.openxmlformats.org/officeDocument/2006/relationships/hyperlink" Target="http://pt.wikipedia.org/wiki/Dicion%C3%A1rio_da_L%C3%ADngua_Portuguesa_Contempor%C3%A2nea" TargetMode="External"/><Relationship Id="rId126" Type="http://schemas.openxmlformats.org/officeDocument/2006/relationships/image" Target="media/image60.png"/><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hyperlink" Target="HTTP://WWW.CALENDARIO.PT" TargetMode="External"/><Relationship Id="rId93" Type="http://schemas.openxmlformats.org/officeDocument/2006/relationships/hyperlink" Target="http://pt.wikipedia.org/wiki/1987" TargetMode="External"/><Relationship Id="rId98" Type="http://schemas.openxmlformats.org/officeDocument/2006/relationships/hyperlink" Target="http://pt.wikipedia.org/wiki/Academia_das_Ci%C3%AAncias_de_Lisboa" TargetMode="External"/><Relationship Id="rId121" Type="http://schemas.openxmlformats.org/officeDocument/2006/relationships/hyperlink" Target="http://www.diacronia.de/Lista_de_publicacoes__Diacronia.pdf" TargetMode="External"/><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image" Target="media/image23.jpeg"/><Relationship Id="rId67" Type="http://schemas.openxmlformats.org/officeDocument/2006/relationships/hyperlink" Target="http://odia.terra.com.br/portal/opiniao/html/2011/7/evanildo_bechara_fontes_da_reforma_ortografica_179805.html" TargetMode="External"/><Relationship Id="rId116" Type="http://schemas.openxmlformats.org/officeDocument/2006/relationships/image" Target="media/image53.jpeg"/><Relationship Id="rId20" Type="http://schemas.openxmlformats.org/officeDocument/2006/relationships/hyperlink" Target="suplemento%20daniel.pdf" TargetMode="External"/><Relationship Id="rId41" Type="http://schemas.openxmlformats.org/officeDocument/2006/relationships/image" Target="media/image19.jpeg"/><Relationship Id="rId62" Type="http://schemas.openxmlformats.org/officeDocument/2006/relationships/image" Target="media/image34.jpeg"/><Relationship Id="rId83" Type="http://schemas.openxmlformats.org/officeDocument/2006/relationships/hyperlink" Target="http://pt.wikipedia.org/wiki/1979" TargetMode="External"/><Relationship Id="rId88" Type="http://schemas.openxmlformats.org/officeDocument/2006/relationships/hyperlink" Target="http://pt.wikipedia.org/wiki/Did%C3%A1ctica" TargetMode="External"/><Relationship Id="rId111" Type="http://schemas.openxmlformats.org/officeDocument/2006/relationships/image" Target="media/image49.jpeg"/><Relationship Id="rId132" Type="http://schemas.openxmlformats.org/officeDocument/2006/relationships/footer" Target="footer1.xml"/><Relationship Id="rId15" Type="http://schemas.openxmlformats.org/officeDocument/2006/relationships/hyperlink" Target="file:///C:\Users\Chrys%20Chrystello\My%20Documents\My%20Web%20Sites\lusofonias%20net\encontros%202011%20sta%20maria\DANIEL%20DE%20SA.htm" TargetMode="External"/><Relationship Id="rId36" Type="http://schemas.openxmlformats.org/officeDocument/2006/relationships/image" Target="media/image14.jpeg"/><Relationship Id="rId57" Type="http://schemas.openxmlformats.org/officeDocument/2006/relationships/hyperlink" Target="http://alfarrabio.di.uminho.pt/vercial/daniel4.htm" TargetMode="External"/><Relationship Id="rId106" Type="http://schemas.openxmlformats.org/officeDocument/2006/relationships/hyperlink" Target="http://pt.wikipedia.org/wiki/Dicion%C3%A1rio_Houaiss_da_L%C3%ADngua_Portuguesa" TargetMode="External"/><Relationship Id="rId127" Type="http://schemas.openxmlformats.org/officeDocument/2006/relationships/image" Target="media/image61.jpeg"/><Relationship Id="rId10" Type="http://schemas.openxmlformats.org/officeDocument/2006/relationships/image" Target="media/image3.jpeg"/><Relationship Id="rId31" Type="http://schemas.openxmlformats.org/officeDocument/2006/relationships/image" Target="file:///C:\Users\Chrys%20Chrystello\My%20Documents\My%20Web%20Sites\lusofonias%20net\encontros%202011%20sta%20maria\image001.jpg" TargetMode="External"/><Relationship Id="rId52" Type="http://schemas.openxmlformats.org/officeDocument/2006/relationships/hyperlink" Target="http://www.arcosonline.com/" TargetMode="External"/><Relationship Id="rId73" Type="http://schemas.openxmlformats.org/officeDocument/2006/relationships/image" Target="media/image39.jpeg"/><Relationship Id="rId78" Type="http://schemas.openxmlformats.org/officeDocument/2006/relationships/image" Target="media/image44.jpeg"/><Relationship Id="rId94" Type="http://schemas.openxmlformats.org/officeDocument/2006/relationships/hyperlink" Target="http://pt.wikipedia.org/wiki/Conselho_da_Europa" TargetMode="External"/><Relationship Id="rId99" Type="http://schemas.openxmlformats.org/officeDocument/2006/relationships/hyperlink" Target="http://pt.wikipedia.org/wiki/1979" TargetMode="External"/><Relationship Id="rId101" Type="http://schemas.openxmlformats.org/officeDocument/2006/relationships/hyperlink" Target="http://pt.wikipedia.org/wiki/Fran%C3%A7a" TargetMode="External"/><Relationship Id="rId122"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1.jpeg"/><Relationship Id="rId47" Type="http://schemas.openxmlformats.org/officeDocument/2006/relationships/image" Target="media/image24.jpeg"/><Relationship Id="rId68" Type="http://schemas.openxmlformats.org/officeDocument/2006/relationships/hyperlink" Target="http://odia.terra.com.br/portal/opiniao/html/2011/7/evanildo_bechara_fontes_da_reforma_ortografica_179805.html" TargetMode="External"/><Relationship Id="rId89" Type="http://schemas.openxmlformats.org/officeDocument/2006/relationships/hyperlink" Target="http://pt.wikipedia.org/wiki/Mestrado" TargetMode="External"/><Relationship Id="rId112" Type="http://schemas.openxmlformats.org/officeDocument/2006/relationships/image" Target="media/image50.jpeg"/><Relationship Id="rId133"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www.lusofonias.net/" TargetMode="External"/><Relationship Id="rId2" Type="http://schemas.openxmlformats.org/officeDocument/2006/relationships/hyperlink" Target="mailto:lusofonia@sapo.pt" TargetMode="External"/><Relationship Id="rId1" Type="http://schemas.openxmlformats.org/officeDocument/2006/relationships/hyperlink" Target="mailto:coloquioslusofonia@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57584-5C0F-4455-B2F8-E57C9A7E5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Pages>
  <Words>19998</Words>
  <Characters>113989</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atas/anais 2010 (13º colóquio da lusofonia - 5º encontro açoriano)</vt:lpstr>
    </vt:vector>
  </TitlesOfParts>
  <Company/>
  <LinksUpToDate>false</LinksUpToDate>
  <CharactersWithSpaces>133720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atas/anais 2010 (13º colóquio da lusofonia - 5º encontro açoriano)</dc:title>
  <dc:creator>Chrys Chrystello</dc:creator>
  <cp:lastModifiedBy>helena chrystello</cp:lastModifiedBy>
  <cp:revision>15</cp:revision>
  <cp:lastPrinted>2021-05-07T18:27:00Z</cp:lastPrinted>
  <dcterms:created xsi:type="dcterms:W3CDTF">2011-09-20T10:36:00Z</dcterms:created>
  <dcterms:modified xsi:type="dcterms:W3CDTF">2021-05-07T18:27:00Z</dcterms:modified>
</cp:coreProperties>
</file>